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004C1" w14:textId="77777777" w:rsidR="00204995" w:rsidRDefault="00AB20C0">
      <w:pPr>
        <w:pStyle w:val="Titlu5"/>
        <w:spacing w:before="0" w:line="240" w:lineRule="auto"/>
        <w:ind w:right="-360"/>
        <w:jc w:val="center"/>
        <w:rPr>
          <w:rFonts w:ascii="Times New Roman" w:hAnsi="Times New Roman"/>
          <w:b/>
          <w:bCs/>
          <w:color w:val="auto"/>
        </w:rPr>
      </w:pPr>
      <w:r>
        <w:rPr>
          <w:noProof/>
        </w:rPr>
        <w:drawing>
          <wp:inline distT="0" distB="0" distL="0" distR="0" wp14:anchorId="6FF3472A" wp14:editId="62FE0A3F">
            <wp:extent cx="497205" cy="716915"/>
            <wp:effectExtent l="0" t="0" r="0" b="0"/>
            <wp:docPr id="1" name="Picture 1" descr="Stema_Oficiala_a_Romaniei_din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97205" cy="716915"/>
                    </a:xfrm>
                    <a:prstGeom prst="rect">
                      <a:avLst/>
                    </a:prstGeom>
                    <a:noFill/>
                    <a:ln>
                      <a:noFill/>
                    </a:ln>
                  </pic:spPr>
                </pic:pic>
              </a:graphicData>
            </a:graphic>
          </wp:inline>
        </w:drawing>
      </w:r>
      <w:r>
        <w:rPr>
          <w:rFonts w:ascii="Times New Roman" w:hAnsi="Times New Roman"/>
          <w:color w:val="auto"/>
          <w:sz w:val="20"/>
          <w:szCs w:val="20"/>
        </w:rPr>
        <w:t xml:space="preserve">                                                           </w:t>
      </w:r>
      <w:r>
        <w:rPr>
          <w:rFonts w:ascii="Times New Roman" w:hAnsi="Times New Roman"/>
          <w:b/>
          <w:bCs/>
          <w:color w:val="auto"/>
          <w:sz w:val="20"/>
          <w:szCs w:val="20"/>
        </w:rPr>
        <w:t xml:space="preserve">R  O  M  Â  N  I  A                                      </w:t>
      </w:r>
      <w:r>
        <w:rPr>
          <w:noProof/>
        </w:rPr>
        <w:drawing>
          <wp:inline distT="0" distB="0" distL="0" distR="0" wp14:anchorId="46DBF39E" wp14:editId="7F1DE157">
            <wp:extent cx="1170305" cy="782955"/>
            <wp:effectExtent l="0" t="0" r="0" b="0"/>
            <wp:docPr id="3" name="Picture 3"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rcRect/>
                    <a:stretch>
                      <a:fillRect/>
                    </a:stretch>
                  </pic:blipFill>
                  <pic:spPr>
                    <a:xfrm>
                      <a:off x="0" y="0"/>
                      <a:ext cx="1170305" cy="782955"/>
                    </a:xfrm>
                    <a:prstGeom prst="rect">
                      <a:avLst/>
                    </a:prstGeom>
                    <a:noFill/>
                    <a:ln>
                      <a:noFill/>
                    </a:ln>
                  </pic:spPr>
                </pic:pic>
              </a:graphicData>
            </a:graphic>
          </wp:inline>
        </w:drawing>
      </w:r>
      <w:r>
        <w:rPr>
          <w:rFonts w:ascii="Times New Roman" w:hAnsi="Times New Roman"/>
          <w:b/>
          <w:bCs/>
          <w:color w:val="auto"/>
          <w:sz w:val="20"/>
          <w:szCs w:val="20"/>
        </w:rPr>
        <w:t xml:space="preserve">                          </w:t>
      </w:r>
    </w:p>
    <w:p w14:paraId="256330E3" w14:textId="77777777" w:rsidR="00204995" w:rsidRDefault="00AB20C0">
      <w:pPr>
        <w:pStyle w:val="Titlu5"/>
        <w:spacing w:before="0" w:line="240" w:lineRule="auto"/>
        <w:ind w:right="-360"/>
        <w:jc w:val="center"/>
        <w:rPr>
          <w:rFonts w:ascii="Times New Roman" w:hAnsi="Times New Roman"/>
          <w:b/>
          <w:bCs/>
          <w:color w:val="auto"/>
        </w:rPr>
      </w:pPr>
      <w:r>
        <w:rPr>
          <w:rFonts w:ascii="Times New Roman" w:hAnsi="Times New Roman"/>
          <w:b/>
          <w:bCs/>
          <w:color w:val="auto"/>
        </w:rPr>
        <w:t xml:space="preserve"> MINISTERUL  PUBLIC</w:t>
      </w:r>
    </w:p>
    <w:p w14:paraId="695746F5" w14:textId="77777777" w:rsidR="00204995" w:rsidRDefault="00AB20C0">
      <w:pPr>
        <w:pStyle w:val="Titlu5"/>
        <w:spacing w:before="0" w:line="240" w:lineRule="auto"/>
        <w:ind w:right="-360"/>
        <w:jc w:val="center"/>
        <w:rPr>
          <w:rFonts w:ascii="Times New Roman" w:hAnsi="Times New Roman"/>
          <w:b/>
          <w:bCs/>
          <w:color w:val="auto"/>
        </w:rPr>
      </w:pPr>
      <w:r>
        <w:rPr>
          <w:rFonts w:ascii="Times New Roman" w:hAnsi="Times New Roman"/>
          <w:b/>
          <w:bCs/>
          <w:color w:val="auto"/>
        </w:rPr>
        <w:t xml:space="preserve">  PARCHETUL  DE  PE  LÂNGĂ ÎNALTA  CURTE  DE  CASAŢIE  ŞI  JUSTIŢIE</w:t>
      </w:r>
    </w:p>
    <w:p w14:paraId="544A24AE" w14:textId="77777777" w:rsidR="00204995" w:rsidRDefault="00AB20C0">
      <w:pPr>
        <w:pStyle w:val="Titlu5"/>
        <w:spacing w:before="0" w:line="240" w:lineRule="auto"/>
        <w:ind w:right="-360"/>
        <w:jc w:val="center"/>
        <w:rPr>
          <w:rFonts w:ascii="Times New Roman" w:hAnsi="Times New Roman"/>
          <w:b/>
          <w:bCs/>
          <w:color w:val="auto"/>
        </w:rPr>
      </w:pPr>
      <w:r>
        <w:rPr>
          <w:rFonts w:ascii="Times New Roman" w:hAnsi="Times New Roman"/>
          <w:b/>
          <w:bCs/>
          <w:color w:val="auto"/>
        </w:rPr>
        <w:t xml:space="preserve">DIRECŢIA DE INVESTIGARE A INFRACŢIUNILOR DE CRIMINALITATE </w:t>
      </w:r>
    </w:p>
    <w:p w14:paraId="3B6E14D5" w14:textId="77777777" w:rsidR="00204995" w:rsidRDefault="00AB20C0">
      <w:pPr>
        <w:pStyle w:val="Titlu5"/>
        <w:spacing w:before="0" w:line="240" w:lineRule="auto"/>
        <w:ind w:right="-360"/>
        <w:jc w:val="center"/>
        <w:rPr>
          <w:rFonts w:ascii="Times New Roman" w:hAnsi="Times New Roman"/>
          <w:b/>
          <w:bCs/>
          <w:color w:val="auto"/>
        </w:rPr>
      </w:pPr>
      <w:r>
        <w:rPr>
          <w:rFonts w:ascii="Times New Roman" w:hAnsi="Times New Roman"/>
          <w:b/>
          <w:bCs/>
          <w:color w:val="auto"/>
        </w:rPr>
        <w:t>ORGANIZATĂ ŞI TERORISM</w:t>
      </w:r>
    </w:p>
    <w:p w14:paraId="0921FF42" w14:textId="77777777" w:rsidR="00204995" w:rsidRDefault="00AB20C0">
      <w:pPr>
        <w:spacing w:after="0" w:line="240" w:lineRule="auto"/>
        <w:ind w:right="-360"/>
        <w:jc w:val="center"/>
        <w:rPr>
          <w:rFonts w:ascii="Times New Roman" w:eastAsia="Times New Roman" w:hAnsi="Times New Roman"/>
        </w:rPr>
      </w:pPr>
      <w:r>
        <w:rPr>
          <w:rFonts w:ascii="Times New Roman" w:eastAsia="Times New Roman" w:hAnsi="Times New Roman"/>
          <w:b/>
          <w:bCs/>
        </w:rPr>
        <w:t>SERVICIUL TERITORIAL CONSTANȚA</w:t>
      </w:r>
    </w:p>
    <w:tbl>
      <w:tblPr>
        <w:tblW w:w="9465" w:type="dxa"/>
        <w:tblBorders>
          <w:top w:val="nil"/>
          <w:left w:val="nil"/>
          <w:bottom w:val="nil"/>
          <w:right w:val="nil"/>
          <w:insideH w:val="nil"/>
          <w:insideV w:val="nil"/>
        </w:tblBorders>
        <w:tblLayout w:type="fixed"/>
        <w:tblLook w:val="00A0" w:firstRow="1" w:lastRow="0" w:firstColumn="1" w:lastColumn="0" w:noHBand="0" w:noVBand="0"/>
      </w:tblPr>
      <w:tblGrid>
        <w:gridCol w:w="3167"/>
        <w:gridCol w:w="2879"/>
        <w:gridCol w:w="3419"/>
      </w:tblGrid>
      <w:tr w:rsidR="00204995" w14:paraId="58437957" w14:textId="77777777">
        <w:trPr>
          <w:trHeight w:hRule="exact" w:val="207"/>
        </w:trPr>
        <w:tc>
          <w:tcPr>
            <w:tcW w:w="3168" w:type="dxa"/>
            <w:shd w:val="clear" w:color="auto" w:fill="0000FF"/>
          </w:tcPr>
          <w:p w14:paraId="784A2C36" w14:textId="77777777" w:rsidR="00204995" w:rsidRDefault="00AB20C0">
            <w:pPr>
              <w:spacing w:after="0" w:line="240" w:lineRule="auto"/>
              <w:rPr>
                <w:rFonts w:ascii="Times New Roman" w:eastAsia="Times New Roman" w:hAnsi="Times New Roman"/>
                <w:sz w:val="28"/>
                <w:szCs w:val="28"/>
                <w:highlight w:val="red"/>
              </w:rPr>
            </w:pPr>
            <w:r>
              <w:rPr>
                <w:rFonts w:ascii="Times New Roman" w:hAnsi="Times New Roman"/>
                <w:sz w:val="28"/>
                <w:szCs w:val="28"/>
                <w:highlight w:val="red"/>
              </w:rPr>
              <w:t xml:space="preserve">                                </w:t>
            </w:r>
          </w:p>
        </w:tc>
        <w:tc>
          <w:tcPr>
            <w:tcW w:w="2880" w:type="dxa"/>
            <w:shd w:val="clear" w:color="auto" w:fill="FFFF00"/>
          </w:tcPr>
          <w:p w14:paraId="508F1E62" w14:textId="77777777" w:rsidR="00204995" w:rsidRDefault="00204995">
            <w:pPr>
              <w:spacing w:after="0" w:line="240" w:lineRule="auto"/>
              <w:rPr>
                <w:rFonts w:ascii="Times New Roman" w:hAnsi="Times New Roman"/>
                <w:sz w:val="28"/>
                <w:szCs w:val="28"/>
                <w:highlight w:val="yellow"/>
              </w:rPr>
            </w:pPr>
          </w:p>
        </w:tc>
        <w:tc>
          <w:tcPr>
            <w:tcW w:w="3420" w:type="dxa"/>
            <w:shd w:val="clear" w:color="auto" w:fill="FF0000"/>
          </w:tcPr>
          <w:p w14:paraId="1D8D7EBA" w14:textId="77777777" w:rsidR="00204995" w:rsidRDefault="00204995">
            <w:pPr>
              <w:spacing w:after="0" w:line="240" w:lineRule="auto"/>
              <w:rPr>
                <w:rFonts w:ascii="Times New Roman" w:hAnsi="Times New Roman"/>
                <w:sz w:val="28"/>
                <w:szCs w:val="28"/>
                <w:highlight w:val="blue"/>
              </w:rPr>
            </w:pPr>
          </w:p>
        </w:tc>
      </w:tr>
    </w:tbl>
    <w:p w14:paraId="2F92DB4B" w14:textId="77777777" w:rsidR="00204995" w:rsidRDefault="00AB20C0">
      <w:pPr>
        <w:spacing w:after="0" w:line="240" w:lineRule="auto"/>
        <w:jc w:val="center"/>
        <w:rPr>
          <w:rFonts w:ascii="Times New Roman" w:hAnsi="Times New Roman"/>
          <w:b/>
          <w:bCs/>
          <w:sz w:val="18"/>
          <w:szCs w:val="18"/>
        </w:rPr>
      </w:pPr>
      <w:r>
        <w:rPr>
          <w:rFonts w:ascii="Times New Roman" w:hAnsi="Times New Roman"/>
          <w:b/>
          <w:bCs/>
          <w:sz w:val="18"/>
          <w:szCs w:val="18"/>
        </w:rPr>
        <w:t>Mun. Constanța, str. Smârdan nr. 10C, jud. Constanța,  cod poștal 900664</w:t>
      </w:r>
    </w:p>
    <w:p w14:paraId="2FF39A2C" w14:textId="77777777" w:rsidR="00204995" w:rsidRDefault="00AB20C0">
      <w:pPr>
        <w:spacing w:after="0" w:line="240" w:lineRule="auto"/>
        <w:jc w:val="center"/>
        <w:rPr>
          <w:rFonts w:ascii="Times New Roman" w:hAnsi="Times New Roman"/>
          <w:b/>
          <w:bCs/>
          <w:sz w:val="18"/>
          <w:szCs w:val="18"/>
        </w:rPr>
      </w:pPr>
      <w:r>
        <w:rPr>
          <w:rFonts w:ascii="Times New Roman" w:hAnsi="Times New Roman"/>
          <w:b/>
          <w:bCs/>
          <w:sz w:val="18"/>
          <w:szCs w:val="18"/>
        </w:rPr>
        <w:t xml:space="preserve">Telefon: 0241/611.634, Fax: 0241/611.632 cod operator  16051, </w:t>
      </w:r>
      <w:hyperlink r:id="rId10">
        <w:r>
          <w:rPr>
            <w:rStyle w:val="Indentcorptext3Caracter"/>
            <w:rFonts w:ascii="Times New Roman" w:hAnsi="Times New Roman"/>
            <w:b/>
            <w:bCs/>
            <w:sz w:val="18"/>
            <w:szCs w:val="18"/>
          </w:rPr>
          <w:t>st.constanta@diicot.ro</w:t>
        </w:r>
      </w:hyperlink>
    </w:p>
    <w:p w14:paraId="2F6E603A" w14:textId="77777777" w:rsidR="00204995" w:rsidRDefault="00204995">
      <w:pPr>
        <w:spacing w:after="0"/>
        <w:jc w:val="both"/>
        <w:rPr>
          <w:rFonts w:ascii="Times New Roman" w:hAnsi="Times New Roman"/>
          <w:sz w:val="24"/>
          <w:szCs w:val="24"/>
        </w:rPr>
      </w:pPr>
    </w:p>
    <w:p w14:paraId="386E6D88" w14:textId="3DD5DBB2" w:rsidR="00204995" w:rsidRDefault="00AB20C0">
      <w:pPr>
        <w:tabs>
          <w:tab w:val="left" w:pos="709"/>
        </w:tabs>
        <w:spacing w:after="0"/>
        <w:ind w:left="-567" w:right="-143" w:firstLine="708"/>
        <w:rPr>
          <w:rFonts w:ascii="Times New Roman" w:hAnsi="Times New Roman"/>
          <w:b/>
          <w:bCs/>
          <w:sz w:val="24"/>
          <w:szCs w:val="24"/>
        </w:rPr>
      </w:pPr>
      <w:r>
        <w:rPr>
          <w:rFonts w:ascii="Times New Roman" w:hAnsi="Times New Roman"/>
          <w:b/>
          <w:bCs/>
          <w:sz w:val="24"/>
          <w:szCs w:val="24"/>
        </w:rPr>
        <w:t xml:space="preserve">Dosar nr. </w:t>
      </w:r>
      <w:r w:rsidR="00EC6E47">
        <w:rPr>
          <w:rFonts w:ascii="Times New Roman" w:hAnsi="Times New Roman"/>
          <w:b/>
          <w:bCs/>
          <w:sz w:val="24"/>
          <w:szCs w:val="24"/>
        </w:rPr>
        <w:t>XXX</w:t>
      </w:r>
      <w:r>
        <w:rPr>
          <w:rFonts w:ascii="Times New Roman" w:hAnsi="Times New Roman"/>
          <w:b/>
          <w:bCs/>
          <w:sz w:val="24"/>
          <w:szCs w:val="24"/>
        </w:rPr>
        <w:tab/>
        <w:t xml:space="preserve">                                    </w:t>
      </w:r>
    </w:p>
    <w:p w14:paraId="7F6CD9C9" w14:textId="77777777" w:rsidR="00204995" w:rsidRDefault="00AB20C0">
      <w:pPr>
        <w:tabs>
          <w:tab w:val="left" w:pos="709"/>
        </w:tabs>
        <w:spacing w:after="0"/>
        <w:ind w:left="-567" w:right="-143" w:firstLine="708"/>
        <w:rPr>
          <w:rFonts w:ascii="Times New Roman" w:hAnsi="Times New Roman"/>
        </w:rPr>
      </w:pPr>
      <w:r>
        <w:rPr>
          <w:rFonts w:ascii="Times New Roman" w:hAnsi="Times New Roman"/>
          <w:sz w:val="24"/>
          <w:szCs w:val="24"/>
        </w:rPr>
        <w:t xml:space="preserve">                                                                                  </w:t>
      </w:r>
      <w:r>
        <w:rPr>
          <w:rFonts w:ascii="Times New Roman" w:hAnsi="Times New Roman"/>
        </w:rPr>
        <w:t xml:space="preserve">Conform </w:t>
      </w:r>
      <w:proofErr w:type="spellStart"/>
      <w:r>
        <w:rPr>
          <w:rFonts w:ascii="Times New Roman" w:hAnsi="Times New Roman"/>
        </w:rPr>
        <w:t>dispoziţiilor</w:t>
      </w:r>
      <w:proofErr w:type="spellEnd"/>
      <w:r>
        <w:rPr>
          <w:rFonts w:ascii="Times New Roman" w:hAnsi="Times New Roman"/>
        </w:rPr>
        <w:t xml:space="preserve"> art. 328 alin.1</w:t>
      </w:r>
    </w:p>
    <w:p w14:paraId="0DEBFCFE" w14:textId="77777777" w:rsidR="00204995" w:rsidRDefault="00AB20C0">
      <w:pPr>
        <w:tabs>
          <w:tab w:val="left" w:pos="709"/>
        </w:tabs>
        <w:spacing w:after="0"/>
        <w:ind w:left="-567" w:right="-143" w:firstLine="708"/>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din </w:t>
      </w:r>
      <w:proofErr w:type="spellStart"/>
      <w:r>
        <w:rPr>
          <w:rFonts w:ascii="Times New Roman" w:hAnsi="Times New Roman"/>
        </w:rPr>
        <w:t>C.proc</w:t>
      </w:r>
      <w:proofErr w:type="spellEnd"/>
      <w:r>
        <w:rPr>
          <w:rFonts w:ascii="Times New Roman" w:hAnsi="Times New Roman"/>
        </w:rPr>
        <w:t xml:space="preserve"> </w:t>
      </w:r>
      <w:proofErr w:type="spellStart"/>
      <w:r>
        <w:rPr>
          <w:rFonts w:ascii="Times New Roman" w:hAnsi="Times New Roman"/>
        </w:rPr>
        <w:t>pen</w:t>
      </w:r>
      <w:proofErr w:type="spellEnd"/>
      <w:r>
        <w:rPr>
          <w:rFonts w:ascii="Times New Roman" w:hAnsi="Times New Roman"/>
        </w:rPr>
        <w:t xml:space="preserve">. </w:t>
      </w:r>
      <w:proofErr w:type="spellStart"/>
      <w:r>
        <w:rPr>
          <w:rFonts w:ascii="Times New Roman" w:hAnsi="Times New Roman"/>
        </w:rPr>
        <w:t>şi</w:t>
      </w:r>
      <w:proofErr w:type="spellEnd"/>
      <w:r>
        <w:rPr>
          <w:rFonts w:ascii="Times New Roman" w:hAnsi="Times New Roman"/>
        </w:rPr>
        <w:t xml:space="preserve"> art.16 alin.1</w:t>
      </w:r>
    </w:p>
    <w:p w14:paraId="31555140" w14:textId="77777777" w:rsidR="00204995" w:rsidRDefault="00AB20C0">
      <w:pPr>
        <w:tabs>
          <w:tab w:val="left" w:pos="709"/>
        </w:tabs>
        <w:spacing w:after="0"/>
        <w:ind w:left="4248" w:right="-14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din OUG nr.78/2016                                                                                                                                                                                                                                                          </w:t>
      </w:r>
    </w:p>
    <w:p w14:paraId="311AC7D6" w14:textId="77777777" w:rsidR="00204995" w:rsidRDefault="00AB20C0">
      <w:pPr>
        <w:tabs>
          <w:tab w:val="left" w:pos="709"/>
        </w:tabs>
        <w:spacing w:after="0"/>
        <w:ind w:left="4248" w:right="-143"/>
        <w:rPr>
          <w:rFonts w:ascii="Times New Roman" w:hAnsi="Times New Roman"/>
        </w:rPr>
      </w:pPr>
      <w:r>
        <w:rPr>
          <w:rFonts w:ascii="Times New Roman" w:hAnsi="Times New Roman"/>
        </w:rPr>
        <w:t xml:space="preserve">       verificat sub aspectul </w:t>
      </w:r>
      <w:proofErr w:type="spellStart"/>
      <w:r>
        <w:rPr>
          <w:rFonts w:ascii="Times New Roman" w:hAnsi="Times New Roman"/>
        </w:rPr>
        <w:t>legalităţii</w:t>
      </w:r>
      <w:proofErr w:type="spellEnd"/>
      <w:r>
        <w:rPr>
          <w:rFonts w:ascii="Times New Roman" w:hAnsi="Times New Roman"/>
        </w:rPr>
        <w:t xml:space="preserve"> </w:t>
      </w:r>
      <w:proofErr w:type="spellStart"/>
      <w:r>
        <w:rPr>
          <w:rFonts w:ascii="Times New Roman" w:hAnsi="Times New Roman"/>
        </w:rPr>
        <w:t>şi</w:t>
      </w:r>
      <w:proofErr w:type="spellEnd"/>
      <w:r>
        <w:rPr>
          <w:rFonts w:ascii="Times New Roman" w:hAnsi="Times New Roman"/>
        </w:rPr>
        <w:t xml:space="preserve"> temeiniciei,</w:t>
      </w:r>
    </w:p>
    <w:p w14:paraId="6B71306F" w14:textId="77777777" w:rsidR="00204995" w:rsidRDefault="00AB20C0">
      <w:pPr>
        <w:tabs>
          <w:tab w:val="left" w:pos="709"/>
        </w:tabs>
        <w:spacing w:after="0"/>
        <w:ind w:left="-567" w:right="-143"/>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PROCUROR ŞEF SERVICIU,</w:t>
      </w:r>
    </w:p>
    <w:p w14:paraId="705C0E67" w14:textId="1774C0DE" w:rsidR="00204995" w:rsidRDefault="00AB20C0">
      <w:pPr>
        <w:tabs>
          <w:tab w:val="left" w:pos="709"/>
        </w:tabs>
        <w:spacing w:after="0"/>
        <w:ind w:left="-567" w:right="-143"/>
        <w:rPr>
          <w:rFonts w:ascii="Times New Roman" w:hAnsi="Times New Roman"/>
          <w:sz w:val="24"/>
          <w:szCs w:val="24"/>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w:t>
      </w:r>
      <w:r w:rsidR="00EC6E47">
        <w:rPr>
          <w:rFonts w:ascii="Times New Roman" w:hAnsi="Times New Roman"/>
          <w:b/>
          <w:bCs/>
        </w:rPr>
        <w:t>XXX</w:t>
      </w:r>
    </w:p>
    <w:p w14:paraId="16A17DD5" w14:textId="77777777" w:rsidR="00204995" w:rsidRDefault="00204995">
      <w:pPr>
        <w:tabs>
          <w:tab w:val="left" w:pos="709"/>
        </w:tabs>
        <w:spacing w:after="0"/>
        <w:ind w:left="-567" w:right="-143"/>
        <w:rPr>
          <w:rFonts w:ascii="Times New Roman" w:hAnsi="Times New Roman"/>
          <w:sz w:val="24"/>
          <w:szCs w:val="24"/>
        </w:rPr>
      </w:pPr>
    </w:p>
    <w:p w14:paraId="4C6503F5" w14:textId="77777777" w:rsidR="00204995" w:rsidRDefault="00204995">
      <w:pPr>
        <w:tabs>
          <w:tab w:val="left" w:pos="709"/>
        </w:tabs>
        <w:spacing w:after="0"/>
        <w:ind w:left="-567" w:right="-143"/>
        <w:rPr>
          <w:rFonts w:ascii="Times New Roman" w:hAnsi="Times New Roman"/>
          <w:sz w:val="24"/>
          <w:szCs w:val="24"/>
        </w:rPr>
      </w:pPr>
    </w:p>
    <w:p w14:paraId="5A55B4F4" w14:textId="77777777" w:rsidR="00204995" w:rsidRDefault="00204995">
      <w:pPr>
        <w:tabs>
          <w:tab w:val="left" w:pos="709"/>
        </w:tabs>
        <w:spacing w:after="0"/>
        <w:ind w:left="-567" w:right="-143"/>
        <w:rPr>
          <w:rFonts w:ascii="Times New Roman" w:hAnsi="Times New Roman"/>
          <w:b/>
          <w:bCs/>
          <w:sz w:val="24"/>
          <w:szCs w:val="24"/>
          <w:u w:val="single"/>
        </w:rPr>
      </w:pPr>
    </w:p>
    <w:p w14:paraId="250BE483" w14:textId="77777777" w:rsidR="00204995" w:rsidRDefault="00AB20C0">
      <w:pPr>
        <w:tabs>
          <w:tab w:val="left" w:pos="709"/>
        </w:tabs>
        <w:spacing w:after="0"/>
        <w:ind w:right="-143"/>
        <w:jc w:val="center"/>
        <w:rPr>
          <w:rFonts w:ascii="Times New Roman" w:hAnsi="Times New Roman"/>
          <w:b/>
          <w:bCs/>
          <w:sz w:val="24"/>
          <w:szCs w:val="24"/>
          <w:u w:val="single"/>
        </w:rPr>
      </w:pPr>
      <w:r>
        <w:rPr>
          <w:rFonts w:ascii="Times New Roman" w:hAnsi="Times New Roman"/>
          <w:b/>
          <w:bCs/>
          <w:sz w:val="24"/>
          <w:szCs w:val="24"/>
          <w:u w:val="single"/>
        </w:rPr>
        <w:t>R E C H I Z I T O R I U</w:t>
      </w:r>
    </w:p>
    <w:p w14:paraId="544A3055" w14:textId="77777777" w:rsidR="00204995" w:rsidRDefault="00AB20C0">
      <w:pPr>
        <w:tabs>
          <w:tab w:val="left" w:pos="709"/>
        </w:tabs>
        <w:spacing w:after="0"/>
        <w:ind w:right="-143"/>
        <w:jc w:val="center"/>
        <w:rPr>
          <w:rFonts w:ascii="Times New Roman" w:hAnsi="Times New Roman"/>
          <w:b/>
          <w:bCs/>
          <w:sz w:val="24"/>
          <w:szCs w:val="24"/>
        </w:rPr>
      </w:pPr>
      <w:r>
        <w:rPr>
          <w:rFonts w:ascii="Times New Roman" w:hAnsi="Times New Roman"/>
          <w:b/>
          <w:bCs/>
          <w:sz w:val="24"/>
          <w:szCs w:val="24"/>
        </w:rPr>
        <w:t>Anul 2025, luna octombrie, ziua 08</w:t>
      </w:r>
    </w:p>
    <w:p w14:paraId="3D2D164E" w14:textId="77777777" w:rsidR="00204995" w:rsidRDefault="00204995">
      <w:pPr>
        <w:tabs>
          <w:tab w:val="left" w:pos="6775"/>
        </w:tabs>
        <w:spacing w:after="0"/>
        <w:jc w:val="both"/>
        <w:rPr>
          <w:rFonts w:ascii="Times New Roman" w:hAnsi="Times New Roman"/>
          <w:sz w:val="24"/>
          <w:szCs w:val="24"/>
        </w:rPr>
      </w:pPr>
    </w:p>
    <w:p w14:paraId="05BD779F" w14:textId="77777777" w:rsidR="00204995" w:rsidRDefault="00204995">
      <w:pPr>
        <w:spacing w:after="0"/>
        <w:jc w:val="both"/>
        <w:rPr>
          <w:rFonts w:ascii="Times New Roman" w:hAnsi="Times New Roman"/>
          <w:sz w:val="24"/>
          <w:szCs w:val="24"/>
        </w:rPr>
      </w:pPr>
    </w:p>
    <w:p w14:paraId="50A2B49A" w14:textId="551F29A5" w:rsidR="00204995" w:rsidRDefault="00EC6E47">
      <w:pPr>
        <w:spacing w:after="0"/>
        <w:ind w:right="-141" w:firstLine="708"/>
        <w:jc w:val="both"/>
        <w:rPr>
          <w:rFonts w:ascii="Times New Roman" w:hAnsi="Times New Roman"/>
          <w:sz w:val="24"/>
          <w:szCs w:val="24"/>
        </w:rPr>
      </w:pPr>
      <w:r>
        <w:rPr>
          <w:rFonts w:ascii="Times New Roman" w:hAnsi="Times New Roman"/>
          <w:b/>
          <w:bCs/>
          <w:sz w:val="24"/>
          <w:szCs w:val="24"/>
        </w:rPr>
        <w:t>XXX</w:t>
      </w:r>
      <w:r w:rsidR="00AB20C0">
        <w:rPr>
          <w:rFonts w:ascii="Times New Roman" w:hAnsi="Times New Roman"/>
          <w:b/>
          <w:bCs/>
          <w:sz w:val="24"/>
          <w:szCs w:val="24"/>
        </w:rPr>
        <w:t xml:space="preserve">, </w:t>
      </w:r>
      <w:r w:rsidR="00AB20C0">
        <w:rPr>
          <w:rFonts w:ascii="Times New Roman" w:hAnsi="Times New Roman"/>
          <w:sz w:val="24"/>
          <w:szCs w:val="24"/>
        </w:rPr>
        <w:t xml:space="preserve">procuror șef al Biroului de combatere a traficului de droguri din cadrul </w:t>
      </w:r>
      <w:proofErr w:type="spellStart"/>
      <w:r w:rsidR="00AB20C0">
        <w:rPr>
          <w:rFonts w:ascii="Times New Roman" w:hAnsi="Times New Roman"/>
          <w:sz w:val="24"/>
          <w:szCs w:val="24"/>
        </w:rPr>
        <w:t>Direcţiei</w:t>
      </w:r>
      <w:proofErr w:type="spellEnd"/>
      <w:r w:rsidR="00AB20C0">
        <w:rPr>
          <w:rFonts w:ascii="Times New Roman" w:hAnsi="Times New Roman"/>
          <w:sz w:val="24"/>
          <w:szCs w:val="24"/>
        </w:rPr>
        <w:t xml:space="preserve"> de Investigare a </w:t>
      </w:r>
      <w:proofErr w:type="spellStart"/>
      <w:r w:rsidR="00AB20C0">
        <w:rPr>
          <w:rFonts w:ascii="Times New Roman" w:hAnsi="Times New Roman"/>
          <w:sz w:val="24"/>
          <w:szCs w:val="24"/>
        </w:rPr>
        <w:t>Infracţiunilor</w:t>
      </w:r>
      <w:proofErr w:type="spellEnd"/>
      <w:r w:rsidR="00AB20C0">
        <w:rPr>
          <w:rFonts w:ascii="Times New Roman" w:hAnsi="Times New Roman"/>
          <w:sz w:val="24"/>
          <w:szCs w:val="24"/>
        </w:rPr>
        <w:t xml:space="preserve"> de Criminalitate Organizată </w:t>
      </w:r>
      <w:proofErr w:type="spellStart"/>
      <w:r w:rsidR="00AB20C0">
        <w:rPr>
          <w:rFonts w:ascii="Times New Roman" w:hAnsi="Times New Roman"/>
          <w:sz w:val="24"/>
          <w:szCs w:val="24"/>
        </w:rPr>
        <w:t>şi</w:t>
      </w:r>
      <w:proofErr w:type="spellEnd"/>
      <w:r w:rsidR="00AB20C0">
        <w:rPr>
          <w:rFonts w:ascii="Times New Roman" w:hAnsi="Times New Roman"/>
          <w:sz w:val="24"/>
          <w:szCs w:val="24"/>
        </w:rPr>
        <w:t xml:space="preserve"> Terorism, Serviciul Teritorial </w:t>
      </w:r>
      <w:proofErr w:type="spellStart"/>
      <w:r w:rsidR="00AB20C0">
        <w:rPr>
          <w:rFonts w:ascii="Times New Roman" w:hAnsi="Times New Roman"/>
          <w:sz w:val="24"/>
          <w:szCs w:val="24"/>
        </w:rPr>
        <w:t>Constanţa</w:t>
      </w:r>
      <w:proofErr w:type="spellEnd"/>
      <w:r w:rsidR="00AB20C0">
        <w:rPr>
          <w:rFonts w:ascii="Times New Roman" w:hAnsi="Times New Roman"/>
          <w:sz w:val="24"/>
          <w:szCs w:val="24"/>
        </w:rPr>
        <w:t>,</w:t>
      </w:r>
    </w:p>
    <w:p w14:paraId="0CF7475F" w14:textId="511B1BA3" w:rsidR="00204995" w:rsidRDefault="00AB20C0">
      <w:pPr>
        <w:tabs>
          <w:tab w:val="left" w:pos="709"/>
        </w:tabs>
        <w:spacing w:after="0"/>
        <w:ind w:right="-141"/>
        <w:jc w:val="both"/>
        <w:rPr>
          <w:rFonts w:ascii="Times New Roman" w:hAnsi="Times New Roman"/>
          <w:color w:val="000000"/>
          <w:sz w:val="24"/>
          <w:szCs w:val="24"/>
        </w:rPr>
      </w:pPr>
      <w:r>
        <w:rPr>
          <w:rFonts w:ascii="Times New Roman" w:hAnsi="Times New Roman"/>
          <w:sz w:val="24"/>
          <w:szCs w:val="24"/>
        </w:rPr>
        <w:tab/>
        <w:t xml:space="preserve">Examinând actele de urmărire penală din dosarul cu numărul de mai sus, privind pe inculpatul </w:t>
      </w:r>
      <w:r w:rsidR="00EC6E47">
        <w:rPr>
          <w:rFonts w:ascii="Times New Roman" w:hAnsi="Times New Roman"/>
          <w:b/>
          <w:bCs/>
          <w:sz w:val="24"/>
          <w:szCs w:val="24"/>
        </w:rPr>
        <w:t>FMC</w:t>
      </w:r>
      <w:r>
        <w:rPr>
          <w:rFonts w:ascii="Times New Roman" w:hAnsi="Times New Roman"/>
          <w:b/>
          <w:bCs/>
          <w:sz w:val="24"/>
          <w:szCs w:val="24"/>
        </w:rPr>
        <w:t xml:space="preserve">, </w:t>
      </w:r>
      <w:r>
        <w:rPr>
          <w:rFonts w:ascii="Times New Roman" w:hAnsi="Times New Roman"/>
          <w:sz w:val="24"/>
          <w:szCs w:val="24"/>
        </w:rPr>
        <w:t xml:space="preserve">cercetat, în stare de arest la domiciliu, pentru comiterea </w:t>
      </w:r>
      <w:r>
        <w:rPr>
          <w:rFonts w:ascii="Times New Roman" w:hAnsi="Times New Roman"/>
          <w:color w:val="000000"/>
          <w:sz w:val="24"/>
          <w:szCs w:val="24"/>
        </w:rPr>
        <w:t>infracțiunilor de:</w:t>
      </w:r>
    </w:p>
    <w:p w14:paraId="0579CFAC" w14:textId="77777777" w:rsidR="00204995" w:rsidRDefault="00AB20C0">
      <w:pPr>
        <w:tabs>
          <w:tab w:val="left" w:pos="709"/>
        </w:tabs>
        <w:spacing w:after="0"/>
        <w:ind w:right="-141"/>
        <w:jc w:val="both"/>
        <w:rPr>
          <w:rFonts w:ascii="Times New Roman" w:hAnsi="Times New Roman"/>
          <w:color w:val="000000"/>
          <w:sz w:val="24"/>
          <w:szCs w:val="24"/>
        </w:rPr>
      </w:pPr>
      <w:r>
        <w:rPr>
          <w:rFonts w:ascii="Times New Roman" w:hAnsi="Times New Roman"/>
          <w:color w:val="000000"/>
          <w:sz w:val="24"/>
          <w:szCs w:val="24"/>
        </w:rPr>
        <w:tab/>
        <w:t xml:space="preserve">- favorizarea făptuitorului prev. de art. 269 </w:t>
      </w:r>
      <w:proofErr w:type="spellStart"/>
      <w:r>
        <w:rPr>
          <w:rFonts w:ascii="Times New Roman" w:hAnsi="Times New Roman"/>
          <w:color w:val="000000"/>
          <w:sz w:val="24"/>
          <w:szCs w:val="24"/>
        </w:rPr>
        <w:t>C.pen</w:t>
      </w:r>
      <w:proofErr w:type="spellEnd"/>
      <w:r>
        <w:rPr>
          <w:rFonts w:ascii="Times New Roman" w:hAnsi="Times New Roman"/>
          <w:color w:val="000000"/>
          <w:sz w:val="24"/>
          <w:szCs w:val="24"/>
        </w:rPr>
        <w:t>.;</w:t>
      </w:r>
    </w:p>
    <w:p w14:paraId="2D20A9E4" w14:textId="77777777" w:rsidR="00204995" w:rsidRDefault="00AB20C0">
      <w:pPr>
        <w:tabs>
          <w:tab w:val="left" w:pos="709"/>
        </w:tabs>
        <w:spacing w:after="0"/>
        <w:ind w:right="-141"/>
        <w:jc w:val="both"/>
        <w:rPr>
          <w:rFonts w:ascii="Times New Roman" w:hAnsi="Times New Roman"/>
          <w:color w:val="000000"/>
          <w:sz w:val="24"/>
          <w:szCs w:val="24"/>
        </w:rPr>
      </w:pPr>
      <w:r>
        <w:rPr>
          <w:rFonts w:ascii="Times New Roman" w:hAnsi="Times New Roman"/>
          <w:color w:val="000000"/>
          <w:sz w:val="24"/>
          <w:szCs w:val="24"/>
        </w:rPr>
        <w:tab/>
        <w:t>- folosirea în orice mod, direct sau indirect, de informații ce nu sunt destinate publicității ori permiterea accesului unor persoane neautorizate la aceste informații prev. de art. 12 alin. 1 lit. b din Legea nr. 78/2000;</w:t>
      </w:r>
    </w:p>
    <w:p w14:paraId="59225057" w14:textId="77777777" w:rsidR="00204995" w:rsidRDefault="00AB20C0">
      <w:pPr>
        <w:tabs>
          <w:tab w:val="left" w:pos="709"/>
        </w:tabs>
        <w:spacing w:after="0"/>
        <w:ind w:right="-141"/>
        <w:jc w:val="both"/>
        <w:rPr>
          <w:rFonts w:ascii="Times New Roman" w:hAnsi="Times New Roman"/>
          <w:b/>
          <w:bCs/>
          <w:sz w:val="24"/>
          <w:szCs w:val="24"/>
        </w:rPr>
      </w:pPr>
      <w:r>
        <w:rPr>
          <w:rFonts w:ascii="Times New Roman" w:hAnsi="Times New Roman"/>
          <w:color w:val="000000"/>
          <w:sz w:val="24"/>
          <w:szCs w:val="24"/>
        </w:rPr>
        <w:tab/>
        <w:t xml:space="preserve">- ambele cu aplic. art. 38 alin. 2 </w:t>
      </w:r>
      <w:proofErr w:type="spellStart"/>
      <w:r>
        <w:rPr>
          <w:rFonts w:ascii="Times New Roman" w:hAnsi="Times New Roman"/>
          <w:color w:val="000000"/>
          <w:sz w:val="24"/>
          <w:szCs w:val="24"/>
        </w:rPr>
        <w:t>C.pen</w:t>
      </w:r>
      <w:proofErr w:type="spellEnd"/>
      <w:r>
        <w:rPr>
          <w:rFonts w:ascii="Times New Roman" w:hAnsi="Times New Roman"/>
          <w:color w:val="000000"/>
          <w:sz w:val="24"/>
          <w:szCs w:val="24"/>
        </w:rPr>
        <w:t>.,</w:t>
      </w:r>
    </w:p>
    <w:p w14:paraId="14710282" w14:textId="77777777" w:rsidR="00204995" w:rsidRDefault="00204995">
      <w:pPr>
        <w:spacing w:after="0" w:line="240" w:lineRule="auto"/>
        <w:ind w:right="-141" w:firstLine="708"/>
        <w:jc w:val="both"/>
        <w:rPr>
          <w:rFonts w:ascii="Times New Roman" w:hAnsi="Times New Roman"/>
          <w:b/>
          <w:bCs/>
          <w:sz w:val="24"/>
          <w:szCs w:val="24"/>
        </w:rPr>
      </w:pPr>
    </w:p>
    <w:p w14:paraId="4E79F417" w14:textId="77777777" w:rsidR="00204995" w:rsidRDefault="00AB20C0">
      <w:pPr>
        <w:tabs>
          <w:tab w:val="left" w:pos="709"/>
        </w:tabs>
        <w:spacing w:after="0"/>
        <w:ind w:right="-141"/>
        <w:jc w:val="center"/>
        <w:rPr>
          <w:rFonts w:ascii="Times New Roman" w:hAnsi="Times New Roman"/>
          <w:sz w:val="24"/>
          <w:szCs w:val="24"/>
        </w:rPr>
      </w:pPr>
      <w:r>
        <w:rPr>
          <w:rFonts w:ascii="Times New Roman" w:hAnsi="Times New Roman"/>
          <w:b/>
          <w:bCs/>
          <w:sz w:val="24"/>
          <w:szCs w:val="24"/>
        </w:rPr>
        <w:t>EXPUN URMĂTOARELE</w:t>
      </w:r>
      <w:r>
        <w:rPr>
          <w:rFonts w:ascii="Times New Roman" w:hAnsi="Times New Roman"/>
          <w:sz w:val="24"/>
          <w:szCs w:val="24"/>
        </w:rPr>
        <w:t>:</w:t>
      </w:r>
    </w:p>
    <w:p w14:paraId="3795FF68" w14:textId="77777777" w:rsidR="00204995" w:rsidRDefault="00204995">
      <w:pPr>
        <w:tabs>
          <w:tab w:val="left" w:pos="709"/>
        </w:tabs>
        <w:spacing w:after="0"/>
        <w:ind w:right="-141"/>
        <w:jc w:val="both"/>
        <w:rPr>
          <w:rFonts w:ascii="Times New Roman" w:hAnsi="Times New Roman"/>
          <w:color w:val="000000"/>
          <w:sz w:val="24"/>
          <w:szCs w:val="24"/>
        </w:rPr>
      </w:pPr>
    </w:p>
    <w:p w14:paraId="10740596" w14:textId="5AFEAD54" w:rsidR="00204995" w:rsidRDefault="00AB20C0">
      <w:pPr>
        <w:spacing w:after="0"/>
        <w:ind w:right="-141" w:firstLine="720"/>
        <w:jc w:val="both"/>
        <w:rPr>
          <w:rFonts w:ascii="Times New Roman" w:hAnsi="Times New Roman"/>
          <w:i/>
          <w:sz w:val="24"/>
          <w:szCs w:val="24"/>
        </w:rPr>
      </w:pPr>
      <w:r>
        <w:rPr>
          <w:rFonts w:ascii="Times New Roman" w:hAnsi="Times New Roman"/>
          <w:i/>
          <w:sz w:val="24"/>
          <w:szCs w:val="24"/>
        </w:rPr>
        <w:t xml:space="preserve">Inculpatul </w:t>
      </w:r>
      <w:r w:rsidR="00EC6E47">
        <w:rPr>
          <w:rFonts w:ascii="Times New Roman" w:hAnsi="Times New Roman"/>
          <w:i/>
          <w:sz w:val="24"/>
          <w:szCs w:val="24"/>
        </w:rPr>
        <w:t>FMC</w:t>
      </w:r>
      <w:r>
        <w:rPr>
          <w:rFonts w:ascii="Times New Roman" w:hAnsi="Times New Roman"/>
          <w:i/>
          <w:sz w:val="24"/>
          <w:szCs w:val="24"/>
        </w:rPr>
        <w:t xml:space="preserve">, subinspector de poliție în cadrul Penitenciarului Constanța-Poarta Albă, Biroul pentru Prevenirea Criminalității și Terorismului în Mediul Penitenciar, la data de 05.12.2024, i-a ajutat pe </w:t>
      </w:r>
      <w:r w:rsidR="00EC6E47">
        <w:rPr>
          <w:rFonts w:ascii="Times New Roman" w:hAnsi="Times New Roman"/>
          <w:i/>
          <w:sz w:val="24"/>
          <w:szCs w:val="24"/>
        </w:rPr>
        <w:t xml:space="preserve">RR </w:t>
      </w:r>
      <w:r>
        <w:rPr>
          <w:rFonts w:ascii="Times New Roman" w:hAnsi="Times New Roman"/>
          <w:i/>
          <w:sz w:val="24"/>
          <w:szCs w:val="24"/>
        </w:rPr>
        <w:t xml:space="preserve">și </w:t>
      </w:r>
      <w:r w:rsidR="00EC6E47">
        <w:rPr>
          <w:rFonts w:ascii="Times New Roman" w:hAnsi="Times New Roman"/>
          <w:i/>
          <w:sz w:val="24"/>
          <w:szCs w:val="24"/>
        </w:rPr>
        <w:t>RPA</w:t>
      </w:r>
      <w:r>
        <w:rPr>
          <w:rFonts w:ascii="Times New Roman" w:hAnsi="Times New Roman"/>
          <w:i/>
          <w:sz w:val="24"/>
          <w:szCs w:val="24"/>
        </w:rPr>
        <w:t xml:space="preserve">, în scopul împiedicării sau îngreunării cercetărilor ce se efectuau în dosarul nr. </w:t>
      </w:r>
      <w:r w:rsidR="00EC6E47">
        <w:rPr>
          <w:rFonts w:ascii="Times New Roman" w:hAnsi="Times New Roman"/>
          <w:i/>
          <w:sz w:val="24"/>
          <w:szCs w:val="24"/>
        </w:rPr>
        <w:t xml:space="preserve">XXX </w:t>
      </w:r>
      <w:r>
        <w:rPr>
          <w:rFonts w:ascii="Times New Roman" w:hAnsi="Times New Roman"/>
          <w:i/>
          <w:sz w:val="24"/>
          <w:szCs w:val="24"/>
        </w:rPr>
        <w:t>al Direcției de Investigare a Infracțiunilor de Criminalitate Organizată și Terorism - Serviciul Teritorial Constanța, dar și în scopul împiedicării sau îngreunării tragerii la răspundere penală a acestora, prin aceea că i-a avertizat că sunt vizați de o anchetă penală aflată în curs de instrumentare.</w:t>
      </w:r>
    </w:p>
    <w:p w14:paraId="4E0705F0" w14:textId="577A930E" w:rsidR="00204995" w:rsidRDefault="00AB20C0">
      <w:pPr>
        <w:spacing w:after="0"/>
        <w:ind w:right="-141" w:firstLine="720"/>
        <w:jc w:val="both"/>
        <w:rPr>
          <w:rFonts w:ascii="Times New Roman" w:hAnsi="Times New Roman"/>
          <w:i/>
          <w:sz w:val="24"/>
          <w:szCs w:val="24"/>
        </w:rPr>
      </w:pPr>
      <w:r>
        <w:rPr>
          <w:rFonts w:ascii="Times New Roman" w:hAnsi="Times New Roman"/>
          <w:i/>
          <w:sz w:val="24"/>
          <w:szCs w:val="24"/>
        </w:rPr>
        <w:lastRenderedPageBreak/>
        <w:t xml:space="preserve"> Totodată, același inculpat, subinspector de poliție în cadrul Penitenciarului Constanța-Poarta Albă, Biroul pentru Prevenirea Criminalității și Terorismului în Mediul Penitenciar, la data de 05.12.2024, a divulgat fără drept informații care nu sunt destinate publicității, respectiv a divulgat direct lui </w:t>
      </w:r>
      <w:r w:rsidR="00EC6E47">
        <w:rPr>
          <w:rFonts w:ascii="Times New Roman" w:hAnsi="Times New Roman"/>
          <w:i/>
          <w:sz w:val="24"/>
          <w:szCs w:val="24"/>
        </w:rPr>
        <w:t xml:space="preserve">RR </w:t>
      </w:r>
      <w:r>
        <w:rPr>
          <w:rFonts w:ascii="Times New Roman" w:hAnsi="Times New Roman"/>
          <w:i/>
          <w:sz w:val="24"/>
          <w:szCs w:val="24"/>
        </w:rPr>
        <w:t xml:space="preserve">și indirect lui </w:t>
      </w:r>
      <w:r w:rsidR="00EC6E47">
        <w:rPr>
          <w:rFonts w:ascii="Times New Roman" w:hAnsi="Times New Roman"/>
          <w:i/>
          <w:sz w:val="24"/>
          <w:szCs w:val="24"/>
        </w:rPr>
        <w:t>RPA</w:t>
      </w:r>
      <w:r>
        <w:rPr>
          <w:rFonts w:ascii="Times New Roman" w:hAnsi="Times New Roman"/>
          <w:i/>
          <w:sz w:val="24"/>
          <w:szCs w:val="24"/>
        </w:rPr>
        <w:t xml:space="preserve"> faptul că organele de urmărire penală efectuează cercetări într-o cauză penală în care </w:t>
      </w:r>
      <w:proofErr w:type="spellStart"/>
      <w:r w:rsidR="00EC6E47">
        <w:rPr>
          <w:rFonts w:ascii="Times New Roman" w:hAnsi="Times New Roman"/>
          <w:i/>
          <w:sz w:val="24"/>
          <w:szCs w:val="24"/>
        </w:rPr>
        <w:t>ZEV</w:t>
      </w:r>
      <w:r>
        <w:rPr>
          <w:rFonts w:ascii="Times New Roman" w:hAnsi="Times New Roman"/>
          <w:i/>
          <w:sz w:val="24"/>
          <w:szCs w:val="24"/>
        </w:rPr>
        <w:t>are</w:t>
      </w:r>
      <w:proofErr w:type="spellEnd"/>
      <w:r>
        <w:rPr>
          <w:rFonts w:ascii="Times New Roman" w:hAnsi="Times New Roman"/>
          <w:i/>
          <w:sz w:val="24"/>
          <w:szCs w:val="24"/>
        </w:rPr>
        <w:t xml:space="preserve"> atribuită calitatea de colaborator autorizat pentru strângerea de date și informații în legătură cu activitatea infracțională investigată, în scopul obținerii pentru aceștia de foloase necuvenite constând în evitarea tragerii la răspundere penală.</w:t>
      </w:r>
    </w:p>
    <w:p w14:paraId="7E7B95BC" w14:textId="77777777" w:rsidR="00204995" w:rsidRDefault="00204995">
      <w:pPr>
        <w:spacing w:after="0"/>
        <w:ind w:right="-141" w:firstLine="720"/>
        <w:jc w:val="both"/>
        <w:rPr>
          <w:rFonts w:ascii="Times New Roman" w:hAnsi="Times New Roman"/>
          <w:i/>
          <w:sz w:val="24"/>
          <w:szCs w:val="24"/>
        </w:rPr>
      </w:pPr>
    </w:p>
    <w:p w14:paraId="662C4D6C" w14:textId="77777777" w:rsidR="00204995" w:rsidRDefault="00AB20C0">
      <w:pPr>
        <w:tabs>
          <w:tab w:val="left" w:pos="709"/>
        </w:tabs>
        <w:spacing w:after="0"/>
        <w:ind w:right="-143"/>
        <w:jc w:val="both"/>
        <w:rPr>
          <w:rFonts w:ascii="Times New Roman" w:hAnsi="Times New Roman"/>
          <w:b/>
          <w:bCs/>
          <w:sz w:val="24"/>
          <w:szCs w:val="24"/>
          <w:u w:val="single"/>
        </w:rPr>
      </w:pPr>
      <w:r>
        <w:rPr>
          <w:rFonts w:ascii="Times New Roman" w:hAnsi="Times New Roman"/>
          <w:b/>
          <w:bCs/>
          <w:sz w:val="24"/>
          <w:szCs w:val="24"/>
          <w:u w:val="single"/>
        </w:rPr>
        <w:t>SITUAȚIA DE FAPT</w:t>
      </w:r>
    </w:p>
    <w:p w14:paraId="4CA31973" w14:textId="77777777" w:rsidR="00204995" w:rsidRDefault="00204995">
      <w:pPr>
        <w:tabs>
          <w:tab w:val="left" w:pos="709"/>
        </w:tabs>
        <w:spacing w:after="0"/>
        <w:ind w:right="-143"/>
        <w:jc w:val="both"/>
        <w:rPr>
          <w:rFonts w:ascii="Times New Roman" w:hAnsi="Times New Roman"/>
          <w:b/>
          <w:bCs/>
          <w:sz w:val="24"/>
          <w:szCs w:val="24"/>
          <w:u w:val="single"/>
        </w:rPr>
      </w:pPr>
    </w:p>
    <w:p w14:paraId="28143C3A" w14:textId="2B8D40D0" w:rsidR="00204995" w:rsidRDefault="00AB20C0">
      <w:pPr>
        <w:tabs>
          <w:tab w:val="left" w:pos="720"/>
        </w:tabs>
        <w:spacing w:after="0"/>
        <w:ind w:right="-141"/>
        <w:jc w:val="both"/>
        <w:rPr>
          <w:rFonts w:ascii="Times New Roman" w:hAnsi="Times New Roman"/>
          <w:sz w:val="24"/>
          <w:szCs w:val="24"/>
        </w:rPr>
      </w:pPr>
      <w:r>
        <w:rPr>
          <w:rFonts w:ascii="Times New Roman" w:eastAsia="Times New Roman" w:hAnsi="Times New Roman"/>
          <w:sz w:val="24"/>
          <w:szCs w:val="24"/>
        </w:rPr>
        <w:tab/>
      </w:r>
      <w:r>
        <w:rPr>
          <w:rFonts w:ascii="Times New Roman" w:hAnsi="Times New Roman"/>
          <w:sz w:val="24"/>
          <w:szCs w:val="24"/>
        </w:rPr>
        <w:t xml:space="preserve">Prin rechizitoriul nr. </w:t>
      </w:r>
      <w:r w:rsidR="00EC6E47">
        <w:rPr>
          <w:rFonts w:ascii="Times New Roman" w:hAnsi="Times New Roman"/>
          <w:sz w:val="24"/>
          <w:szCs w:val="24"/>
        </w:rPr>
        <w:t>XXX</w:t>
      </w:r>
      <w:r>
        <w:rPr>
          <w:rFonts w:ascii="Times New Roman" w:hAnsi="Times New Roman"/>
          <w:sz w:val="24"/>
          <w:szCs w:val="24"/>
        </w:rPr>
        <w:t xml:space="preserve"> din data de 13.05.2025 al Direcției de Investigare a Infracțiunilor de Criminalitate Organizată și Terorism - Serviciul Teritorial Constanța s-a dispus trimiterea în judecată, în stare de arest preventiv, a inculpaților:</w:t>
      </w:r>
    </w:p>
    <w:p w14:paraId="2B5742AE" w14:textId="76D36C99"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1. </w:t>
      </w:r>
      <w:r w:rsidR="00EC6E47">
        <w:rPr>
          <w:rFonts w:ascii="Times New Roman" w:hAnsi="Times New Roman"/>
          <w:sz w:val="24"/>
          <w:szCs w:val="24"/>
        </w:rPr>
        <w:t>IAF</w:t>
      </w:r>
      <w:r>
        <w:rPr>
          <w:rFonts w:ascii="Times New Roman" w:hAnsi="Times New Roman"/>
          <w:sz w:val="24"/>
          <w:szCs w:val="24"/>
        </w:rPr>
        <w:t>, pentru săvârșirea infracțiunilor de:</w:t>
      </w:r>
    </w:p>
    <w:p w14:paraId="4DA5DD3C" w14:textId="77777777"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 constituirea unui grup infracțional organizat prev. de art. 367 alin. 1 și 2 </w:t>
      </w:r>
      <w:proofErr w:type="spellStart"/>
      <w:r>
        <w:rPr>
          <w:rFonts w:ascii="Times New Roman" w:hAnsi="Times New Roman"/>
          <w:sz w:val="24"/>
          <w:szCs w:val="24"/>
        </w:rPr>
        <w:t>C.pen</w:t>
      </w:r>
      <w:proofErr w:type="spellEnd"/>
      <w:r>
        <w:rPr>
          <w:rFonts w:ascii="Times New Roman" w:hAnsi="Times New Roman"/>
          <w:sz w:val="24"/>
          <w:szCs w:val="24"/>
        </w:rPr>
        <w:t>.;</w:t>
      </w:r>
    </w:p>
    <w:p w14:paraId="6F252055" w14:textId="77777777"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 efectuare, fără drept, de </w:t>
      </w:r>
      <w:proofErr w:type="spellStart"/>
      <w:r>
        <w:rPr>
          <w:rFonts w:ascii="Times New Roman" w:hAnsi="Times New Roman"/>
          <w:sz w:val="24"/>
          <w:szCs w:val="24"/>
        </w:rPr>
        <w:t>operaţiuni</w:t>
      </w:r>
      <w:proofErr w:type="spellEnd"/>
      <w:r>
        <w:rPr>
          <w:rFonts w:ascii="Times New Roman" w:hAnsi="Times New Roman"/>
          <w:sz w:val="24"/>
          <w:szCs w:val="24"/>
        </w:rPr>
        <w:t xml:space="preserve"> cu produse susceptibile de a avea efecte </w:t>
      </w:r>
      <w:proofErr w:type="spellStart"/>
      <w:r>
        <w:rPr>
          <w:rFonts w:ascii="Times New Roman" w:hAnsi="Times New Roman"/>
          <w:sz w:val="24"/>
          <w:szCs w:val="24"/>
        </w:rPr>
        <w:t>psihoactive</w:t>
      </w:r>
      <w:proofErr w:type="spellEnd"/>
      <w:r>
        <w:rPr>
          <w:rFonts w:ascii="Times New Roman" w:hAnsi="Times New Roman"/>
          <w:sz w:val="24"/>
          <w:szCs w:val="24"/>
        </w:rPr>
        <w:t xml:space="preserve">, prev. de art. 16 alin. 1 din Legea nr. 194/2011 cu aplic. art. 192 lit. a din Legea nr. 194/2011, art. 35 alin. 1 </w:t>
      </w:r>
      <w:proofErr w:type="spellStart"/>
      <w:r>
        <w:rPr>
          <w:rFonts w:ascii="Times New Roman" w:hAnsi="Times New Roman"/>
          <w:sz w:val="24"/>
          <w:szCs w:val="24"/>
        </w:rPr>
        <w:t>C.pen</w:t>
      </w:r>
      <w:proofErr w:type="spellEnd"/>
      <w:r>
        <w:rPr>
          <w:rFonts w:ascii="Times New Roman" w:hAnsi="Times New Roman"/>
          <w:sz w:val="24"/>
          <w:szCs w:val="24"/>
        </w:rPr>
        <w:t xml:space="preserve">. și art. 77 alin. 1 lit. a </w:t>
      </w:r>
      <w:proofErr w:type="spellStart"/>
      <w:r>
        <w:rPr>
          <w:rFonts w:ascii="Times New Roman" w:hAnsi="Times New Roman"/>
          <w:sz w:val="24"/>
          <w:szCs w:val="24"/>
        </w:rPr>
        <w:t>C.pen</w:t>
      </w:r>
      <w:proofErr w:type="spellEnd"/>
      <w:r>
        <w:rPr>
          <w:rFonts w:ascii="Times New Roman" w:hAnsi="Times New Roman"/>
          <w:sz w:val="24"/>
          <w:szCs w:val="24"/>
        </w:rPr>
        <w:t>.;</w:t>
      </w:r>
    </w:p>
    <w:p w14:paraId="7E565F67" w14:textId="77777777"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 trafic de droguri de mare risc, prev. de art. 2 alin. 1 și 2 din Legea nr. 143/2000 cu aplic. art. 13 alin. 1 lit. c din Legea nr. 143/2000, art. 35 alin. 1 </w:t>
      </w:r>
      <w:proofErr w:type="spellStart"/>
      <w:r>
        <w:rPr>
          <w:rFonts w:ascii="Times New Roman" w:hAnsi="Times New Roman"/>
          <w:sz w:val="24"/>
          <w:szCs w:val="24"/>
        </w:rPr>
        <w:t>C.pen</w:t>
      </w:r>
      <w:proofErr w:type="spellEnd"/>
      <w:r>
        <w:rPr>
          <w:rFonts w:ascii="Times New Roman" w:hAnsi="Times New Roman"/>
          <w:sz w:val="24"/>
          <w:szCs w:val="24"/>
        </w:rPr>
        <w:t xml:space="preserve">. și art. 77 alin. 1 lit. a </w:t>
      </w:r>
      <w:proofErr w:type="spellStart"/>
      <w:r>
        <w:rPr>
          <w:rFonts w:ascii="Times New Roman" w:hAnsi="Times New Roman"/>
          <w:sz w:val="24"/>
          <w:szCs w:val="24"/>
        </w:rPr>
        <w:t>C.pen</w:t>
      </w:r>
      <w:proofErr w:type="spellEnd"/>
      <w:r>
        <w:rPr>
          <w:rFonts w:ascii="Times New Roman" w:hAnsi="Times New Roman"/>
          <w:sz w:val="24"/>
          <w:szCs w:val="24"/>
        </w:rPr>
        <w:t>.;</w:t>
      </w:r>
    </w:p>
    <w:p w14:paraId="5296DC71" w14:textId="77777777"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 toate cu aplic. art. 38 alin. 1 C. </w:t>
      </w:r>
      <w:proofErr w:type="spellStart"/>
      <w:r>
        <w:rPr>
          <w:rFonts w:ascii="Times New Roman" w:hAnsi="Times New Roman"/>
          <w:sz w:val="24"/>
          <w:szCs w:val="24"/>
        </w:rPr>
        <w:t>pen</w:t>
      </w:r>
      <w:proofErr w:type="spellEnd"/>
      <w:r>
        <w:rPr>
          <w:rFonts w:ascii="Times New Roman" w:hAnsi="Times New Roman"/>
          <w:sz w:val="24"/>
          <w:szCs w:val="24"/>
        </w:rPr>
        <w:t xml:space="preserve">. și art. 41 alin. 1 </w:t>
      </w:r>
      <w:proofErr w:type="spellStart"/>
      <w:r>
        <w:rPr>
          <w:rFonts w:ascii="Times New Roman" w:hAnsi="Times New Roman"/>
          <w:sz w:val="24"/>
          <w:szCs w:val="24"/>
        </w:rPr>
        <w:t>C.pen</w:t>
      </w:r>
      <w:proofErr w:type="spellEnd"/>
      <w:r>
        <w:rPr>
          <w:rFonts w:ascii="Times New Roman" w:hAnsi="Times New Roman"/>
          <w:sz w:val="24"/>
          <w:szCs w:val="24"/>
        </w:rPr>
        <w:t>.</w:t>
      </w:r>
    </w:p>
    <w:p w14:paraId="0093B5CB" w14:textId="4DB5AD6C"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2. </w:t>
      </w:r>
      <w:r w:rsidR="00EC6E47">
        <w:rPr>
          <w:rFonts w:ascii="Times New Roman" w:hAnsi="Times New Roman"/>
          <w:sz w:val="24"/>
          <w:szCs w:val="24"/>
        </w:rPr>
        <w:t>TCC</w:t>
      </w:r>
      <w:r>
        <w:rPr>
          <w:rFonts w:ascii="Times New Roman" w:hAnsi="Times New Roman"/>
          <w:sz w:val="24"/>
          <w:szCs w:val="24"/>
        </w:rPr>
        <w:t xml:space="preserve"> pentru săvârșirea infracțiunilor de:</w:t>
      </w:r>
    </w:p>
    <w:p w14:paraId="3DB1DEF3" w14:textId="77777777"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 constituirea unui grup infracțional organizat prev. de art. 367 alin. 1 și 2 </w:t>
      </w:r>
      <w:proofErr w:type="spellStart"/>
      <w:r>
        <w:rPr>
          <w:rFonts w:ascii="Times New Roman" w:hAnsi="Times New Roman"/>
          <w:sz w:val="24"/>
          <w:szCs w:val="24"/>
        </w:rPr>
        <w:t>C.pen</w:t>
      </w:r>
      <w:proofErr w:type="spellEnd"/>
      <w:r>
        <w:rPr>
          <w:rFonts w:ascii="Times New Roman" w:hAnsi="Times New Roman"/>
          <w:sz w:val="24"/>
          <w:szCs w:val="24"/>
        </w:rPr>
        <w:t>.;</w:t>
      </w:r>
    </w:p>
    <w:p w14:paraId="6BC2DE94" w14:textId="77777777"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 efectuare, fără drept, de </w:t>
      </w:r>
      <w:proofErr w:type="spellStart"/>
      <w:r>
        <w:rPr>
          <w:rFonts w:ascii="Times New Roman" w:hAnsi="Times New Roman"/>
          <w:sz w:val="24"/>
          <w:szCs w:val="24"/>
        </w:rPr>
        <w:t>operaţiuni</w:t>
      </w:r>
      <w:proofErr w:type="spellEnd"/>
      <w:r>
        <w:rPr>
          <w:rFonts w:ascii="Times New Roman" w:hAnsi="Times New Roman"/>
          <w:sz w:val="24"/>
          <w:szCs w:val="24"/>
        </w:rPr>
        <w:t xml:space="preserve"> cu produse susceptibile de a avea efecte </w:t>
      </w:r>
      <w:proofErr w:type="spellStart"/>
      <w:r>
        <w:rPr>
          <w:rFonts w:ascii="Times New Roman" w:hAnsi="Times New Roman"/>
          <w:sz w:val="24"/>
          <w:szCs w:val="24"/>
        </w:rPr>
        <w:t>psihoactive</w:t>
      </w:r>
      <w:proofErr w:type="spellEnd"/>
      <w:r>
        <w:rPr>
          <w:rFonts w:ascii="Times New Roman" w:hAnsi="Times New Roman"/>
          <w:sz w:val="24"/>
          <w:szCs w:val="24"/>
        </w:rPr>
        <w:t xml:space="preserve">, prev. de art. 16 alin. 1 din Legea nr. 194/2011 cu aplic. art. 192 lit. a din Legea nr. 194/2011 și art. 35 alin. 1 </w:t>
      </w:r>
      <w:proofErr w:type="spellStart"/>
      <w:r>
        <w:rPr>
          <w:rFonts w:ascii="Times New Roman" w:hAnsi="Times New Roman"/>
          <w:sz w:val="24"/>
          <w:szCs w:val="24"/>
        </w:rPr>
        <w:t>C.pen</w:t>
      </w:r>
      <w:proofErr w:type="spellEnd"/>
      <w:r>
        <w:rPr>
          <w:rFonts w:ascii="Times New Roman" w:hAnsi="Times New Roman"/>
          <w:sz w:val="24"/>
          <w:szCs w:val="24"/>
        </w:rPr>
        <w:t>.,</w:t>
      </w:r>
    </w:p>
    <w:p w14:paraId="2DE1B1F4" w14:textId="77777777"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 ambele cu aplic. art. 38 alin. 1 C. </w:t>
      </w:r>
      <w:proofErr w:type="spellStart"/>
      <w:r>
        <w:rPr>
          <w:rFonts w:ascii="Times New Roman" w:hAnsi="Times New Roman"/>
          <w:sz w:val="24"/>
          <w:szCs w:val="24"/>
        </w:rPr>
        <w:t>pen</w:t>
      </w:r>
      <w:proofErr w:type="spellEnd"/>
      <w:r>
        <w:rPr>
          <w:rFonts w:ascii="Times New Roman" w:hAnsi="Times New Roman"/>
          <w:sz w:val="24"/>
          <w:szCs w:val="24"/>
        </w:rPr>
        <w:t xml:space="preserve">. și art. 41 alin. 1 </w:t>
      </w:r>
      <w:proofErr w:type="spellStart"/>
      <w:r>
        <w:rPr>
          <w:rFonts w:ascii="Times New Roman" w:hAnsi="Times New Roman"/>
          <w:sz w:val="24"/>
          <w:szCs w:val="24"/>
        </w:rPr>
        <w:t>C.pen</w:t>
      </w:r>
      <w:proofErr w:type="spellEnd"/>
      <w:r>
        <w:rPr>
          <w:rFonts w:ascii="Times New Roman" w:hAnsi="Times New Roman"/>
          <w:sz w:val="24"/>
          <w:szCs w:val="24"/>
        </w:rPr>
        <w:t>.</w:t>
      </w:r>
    </w:p>
    <w:p w14:paraId="46749D8E" w14:textId="13073B37"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3. </w:t>
      </w:r>
      <w:r w:rsidR="00EC6E47">
        <w:rPr>
          <w:rFonts w:ascii="Times New Roman" w:hAnsi="Times New Roman"/>
          <w:sz w:val="24"/>
          <w:szCs w:val="24"/>
        </w:rPr>
        <w:t>IM</w:t>
      </w:r>
      <w:r>
        <w:rPr>
          <w:rFonts w:ascii="Times New Roman" w:hAnsi="Times New Roman"/>
          <w:sz w:val="24"/>
          <w:szCs w:val="24"/>
        </w:rPr>
        <w:t>, pentru săvârșirea infracțiunilor de:</w:t>
      </w:r>
    </w:p>
    <w:p w14:paraId="02CD281B" w14:textId="77777777"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 constituirea unui grup infracțional organizat prev. de art. 367 alin. 1 și 2 </w:t>
      </w:r>
      <w:proofErr w:type="spellStart"/>
      <w:r>
        <w:rPr>
          <w:rFonts w:ascii="Times New Roman" w:hAnsi="Times New Roman"/>
          <w:sz w:val="24"/>
          <w:szCs w:val="24"/>
        </w:rPr>
        <w:t>C.pen</w:t>
      </w:r>
      <w:proofErr w:type="spellEnd"/>
      <w:r>
        <w:rPr>
          <w:rFonts w:ascii="Times New Roman" w:hAnsi="Times New Roman"/>
          <w:sz w:val="24"/>
          <w:szCs w:val="24"/>
        </w:rPr>
        <w:t>.;</w:t>
      </w:r>
    </w:p>
    <w:p w14:paraId="13884D48" w14:textId="77777777"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 efectuare, fără drept, de </w:t>
      </w:r>
      <w:proofErr w:type="spellStart"/>
      <w:r>
        <w:rPr>
          <w:rFonts w:ascii="Times New Roman" w:hAnsi="Times New Roman"/>
          <w:sz w:val="24"/>
          <w:szCs w:val="24"/>
        </w:rPr>
        <w:t>operaţiuni</w:t>
      </w:r>
      <w:proofErr w:type="spellEnd"/>
      <w:r>
        <w:rPr>
          <w:rFonts w:ascii="Times New Roman" w:hAnsi="Times New Roman"/>
          <w:sz w:val="24"/>
          <w:szCs w:val="24"/>
        </w:rPr>
        <w:t xml:space="preserve"> cu produse susceptibile de a avea efecte </w:t>
      </w:r>
      <w:proofErr w:type="spellStart"/>
      <w:r>
        <w:rPr>
          <w:rFonts w:ascii="Times New Roman" w:hAnsi="Times New Roman"/>
          <w:sz w:val="24"/>
          <w:szCs w:val="24"/>
        </w:rPr>
        <w:t>psihoactive</w:t>
      </w:r>
      <w:proofErr w:type="spellEnd"/>
      <w:r>
        <w:rPr>
          <w:rFonts w:ascii="Times New Roman" w:hAnsi="Times New Roman"/>
          <w:sz w:val="24"/>
          <w:szCs w:val="24"/>
        </w:rPr>
        <w:t xml:space="preserve">, prev. de art. 16 alin. 1 din Legea nr. 194/2011, cu aplic. art. 192 lit. a din Legea nr. 194/2011, art. 35 alin. 1 </w:t>
      </w:r>
      <w:proofErr w:type="spellStart"/>
      <w:r>
        <w:rPr>
          <w:rFonts w:ascii="Times New Roman" w:hAnsi="Times New Roman"/>
          <w:sz w:val="24"/>
          <w:szCs w:val="24"/>
        </w:rPr>
        <w:t>C.pen</w:t>
      </w:r>
      <w:proofErr w:type="spellEnd"/>
      <w:r>
        <w:rPr>
          <w:rFonts w:ascii="Times New Roman" w:hAnsi="Times New Roman"/>
          <w:sz w:val="24"/>
          <w:szCs w:val="24"/>
        </w:rPr>
        <w:t xml:space="preserve">. și art. 77 alin. 1 lit. a </w:t>
      </w:r>
      <w:proofErr w:type="spellStart"/>
      <w:r>
        <w:rPr>
          <w:rFonts w:ascii="Times New Roman" w:hAnsi="Times New Roman"/>
          <w:sz w:val="24"/>
          <w:szCs w:val="24"/>
        </w:rPr>
        <w:t>C.pen</w:t>
      </w:r>
      <w:proofErr w:type="spellEnd"/>
      <w:r>
        <w:rPr>
          <w:rFonts w:ascii="Times New Roman" w:hAnsi="Times New Roman"/>
          <w:sz w:val="24"/>
          <w:szCs w:val="24"/>
        </w:rPr>
        <w:t>.;</w:t>
      </w:r>
    </w:p>
    <w:p w14:paraId="6F0982D8" w14:textId="77777777"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 trafic de droguri de mare risc, prev. de art. 2 alin. 1 și 2 din Legea nr. 143/2000 cu aplic. art. 77 alin. 1 lit. a </w:t>
      </w:r>
      <w:proofErr w:type="spellStart"/>
      <w:r>
        <w:rPr>
          <w:rFonts w:ascii="Times New Roman" w:hAnsi="Times New Roman"/>
          <w:sz w:val="24"/>
          <w:szCs w:val="24"/>
        </w:rPr>
        <w:t>C.pen</w:t>
      </w:r>
      <w:proofErr w:type="spellEnd"/>
      <w:r>
        <w:rPr>
          <w:rFonts w:ascii="Times New Roman" w:hAnsi="Times New Roman"/>
          <w:sz w:val="24"/>
          <w:szCs w:val="24"/>
        </w:rPr>
        <w:t>.,</w:t>
      </w:r>
    </w:p>
    <w:p w14:paraId="5AED9872" w14:textId="77777777"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 toate cu aplic. art. 38 alin. 1 C. </w:t>
      </w:r>
      <w:proofErr w:type="spellStart"/>
      <w:r>
        <w:rPr>
          <w:rFonts w:ascii="Times New Roman" w:hAnsi="Times New Roman"/>
          <w:sz w:val="24"/>
          <w:szCs w:val="24"/>
        </w:rPr>
        <w:t>pen</w:t>
      </w:r>
      <w:proofErr w:type="spellEnd"/>
      <w:r>
        <w:rPr>
          <w:rFonts w:ascii="Times New Roman" w:hAnsi="Times New Roman"/>
          <w:sz w:val="24"/>
          <w:szCs w:val="24"/>
        </w:rPr>
        <w:t>.</w:t>
      </w:r>
    </w:p>
    <w:p w14:paraId="67FE308B" w14:textId="2EF3C036"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4. </w:t>
      </w:r>
      <w:r w:rsidR="00EC6E47">
        <w:rPr>
          <w:rFonts w:ascii="Times New Roman" w:hAnsi="Times New Roman"/>
          <w:sz w:val="24"/>
          <w:szCs w:val="24"/>
        </w:rPr>
        <w:t>TSA</w:t>
      </w:r>
      <w:r>
        <w:rPr>
          <w:rFonts w:ascii="Times New Roman" w:hAnsi="Times New Roman"/>
          <w:sz w:val="24"/>
          <w:szCs w:val="24"/>
        </w:rPr>
        <w:t>, pentru săvârșirea infracțiunilor de:</w:t>
      </w:r>
    </w:p>
    <w:p w14:paraId="1D992A40" w14:textId="77777777"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 constituirea unui grup infracțional organizat prev. de art. 367 alin. 1 și 2 </w:t>
      </w:r>
      <w:proofErr w:type="spellStart"/>
      <w:r>
        <w:rPr>
          <w:rFonts w:ascii="Times New Roman" w:hAnsi="Times New Roman"/>
          <w:sz w:val="24"/>
          <w:szCs w:val="24"/>
        </w:rPr>
        <w:t>C.pen</w:t>
      </w:r>
      <w:proofErr w:type="spellEnd"/>
      <w:r>
        <w:rPr>
          <w:rFonts w:ascii="Times New Roman" w:hAnsi="Times New Roman"/>
          <w:sz w:val="24"/>
          <w:szCs w:val="24"/>
        </w:rPr>
        <w:t>.;</w:t>
      </w:r>
    </w:p>
    <w:p w14:paraId="17F6A65B" w14:textId="77777777"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 efectuare, fără drept, de </w:t>
      </w:r>
      <w:proofErr w:type="spellStart"/>
      <w:r>
        <w:rPr>
          <w:rFonts w:ascii="Times New Roman" w:hAnsi="Times New Roman"/>
          <w:sz w:val="24"/>
          <w:szCs w:val="24"/>
        </w:rPr>
        <w:t>operaţiuni</w:t>
      </w:r>
      <w:proofErr w:type="spellEnd"/>
      <w:r>
        <w:rPr>
          <w:rFonts w:ascii="Times New Roman" w:hAnsi="Times New Roman"/>
          <w:sz w:val="24"/>
          <w:szCs w:val="24"/>
        </w:rPr>
        <w:t xml:space="preserve"> cu produse susceptibile de a avea efecte </w:t>
      </w:r>
      <w:proofErr w:type="spellStart"/>
      <w:r>
        <w:rPr>
          <w:rFonts w:ascii="Times New Roman" w:hAnsi="Times New Roman"/>
          <w:sz w:val="24"/>
          <w:szCs w:val="24"/>
        </w:rPr>
        <w:t>psihoactive</w:t>
      </w:r>
      <w:proofErr w:type="spellEnd"/>
      <w:r>
        <w:rPr>
          <w:rFonts w:ascii="Times New Roman" w:hAnsi="Times New Roman"/>
          <w:sz w:val="24"/>
          <w:szCs w:val="24"/>
        </w:rPr>
        <w:t xml:space="preserve">, prev. de art. 16 alin. 1 din Legea nr. 194/2011, cu aplic. art. 192 lit. a din Legea nr. 194/2011, art. 35 alin. 1 </w:t>
      </w:r>
      <w:proofErr w:type="spellStart"/>
      <w:r>
        <w:rPr>
          <w:rFonts w:ascii="Times New Roman" w:hAnsi="Times New Roman"/>
          <w:sz w:val="24"/>
          <w:szCs w:val="24"/>
        </w:rPr>
        <w:t>C.pen</w:t>
      </w:r>
      <w:proofErr w:type="spellEnd"/>
      <w:r>
        <w:rPr>
          <w:rFonts w:ascii="Times New Roman" w:hAnsi="Times New Roman"/>
          <w:sz w:val="24"/>
          <w:szCs w:val="24"/>
        </w:rPr>
        <w:t xml:space="preserve">. și art. 77 alin. 1 lit. a </w:t>
      </w:r>
      <w:proofErr w:type="spellStart"/>
      <w:r>
        <w:rPr>
          <w:rFonts w:ascii="Times New Roman" w:hAnsi="Times New Roman"/>
          <w:sz w:val="24"/>
          <w:szCs w:val="24"/>
        </w:rPr>
        <w:t>C.pen</w:t>
      </w:r>
      <w:proofErr w:type="spellEnd"/>
      <w:r>
        <w:rPr>
          <w:rFonts w:ascii="Times New Roman" w:hAnsi="Times New Roman"/>
          <w:sz w:val="24"/>
          <w:szCs w:val="24"/>
        </w:rPr>
        <w:t>.;</w:t>
      </w:r>
    </w:p>
    <w:p w14:paraId="6C58A103" w14:textId="77777777"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 trafic de droguri de mare risc, prev. de art. 2 alin. 1 și 2 din Legea nr. 143/2000 cu aplic. art. 13 alin. 1 lit. c din Legea nr. 143/2000, art. 35 alin. 1 </w:t>
      </w:r>
      <w:proofErr w:type="spellStart"/>
      <w:r>
        <w:rPr>
          <w:rFonts w:ascii="Times New Roman" w:hAnsi="Times New Roman"/>
          <w:sz w:val="24"/>
          <w:szCs w:val="24"/>
        </w:rPr>
        <w:t>C.pen</w:t>
      </w:r>
      <w:proofErr w:type="spellEnd"/>
      <w:r>
        <w:rPr>
          <w:rFonts w:ascii="Times New Roman" w:hAnsi="Times New Roman"/>
          <w:sz w:val="24"/>
          <w:szCs w:val="24"/>
        </w:rPr>
        <w:t xml:space="preserve">. și art. 77 alin. 1 lit. a </w:t>
      </w:r>
      <w:proofErr w:type="spellStart"/>
      <w:r>
        <w:rPr>
          <w:rFonts w:ascii="Times New Roman" w:hAnsi="Times New Roman"/>
          <w:sz w:val="24"/>
          <w:szCs w:val="24"/>
        </w:rPr>
        <w:t>C.pen</w:t>
      </w:r>
      <w:proofErr w:type="spellEnd"/>
      <w:r>
        <w:rPr>
          <w:rFonts w:ascii="Times New Roman" w:hAnsi="Times New Roman"/>
          <w:sz w:val="24"/>
          <w:szCs w:val="24"/>
        </w:rPr>
        <w:t>.,</w:t>
      </w:r>
    </w:p>
    <w:p w14:paraId="1F25D386" w14:textId="77777777"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lastRenderedPageBreak/>
        <w:tab/>
        <w:t xml:space="preserve">- toate cu aplic. art. 38 alin. 1 C. </w:t>
      </w:r>
      <w:proofErr w:type="spellStart"/>
      <w:r>
        <w:rPr>
          <w:rFonts w:ascii="Times New Roman" w:hAnsi="Times New Roman"/>
          <w:sz w:val="24"/>
          <w:szCs w:val="24"/>
        </w:rPr>
        <w:t>pen</w:t>
      </w:r>
      <w:proofErr w:type="spellEnd"/>
      <w:r>
        <w:rPr>
          <w:rFonts w:ascii="Times New Roman" w:hAnsi="Times New Roman"/>
          <w:sz w:val="24"/>
          <w:szCs w:val="24"/>
        </w:rPr>
        <w:t>.</w:t>
      </w:r>
    </w:p>
    <w:p w14:paraId="093070A8" w14:textId="5F484828"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5. </w:t>
      </w:r>
      <w:r w:rsidR="00EC6E47">
        <w:rPr>
          <w:rFonts w:ascii="Times New Roman" w:hAnsi="Times New Roman"/>
          <w:sz w:val="24"/>
          <w:szCs w:val="24"/>
        </w:rPr>
        <w:t>ABB</w:t>
      </w:r>
      <w:r>
        <w:rPr>
          <w:rFonts w:ascii="Times New Roman" w:hAnsi="Times New Roman"/>
          <w:sz w:val="24"/>
          <w:szCs w:val="24"/>
        </w:rPr>
        <w:t>, pentru săvârșirea infracțiunilor de:</w:t>
      </w:r>
    </w:p>
    <w:p w14:paraId="225EA09E" w14:textId="77777777"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 constituirea unui grup infracțional organizat prev. de art. 367 alin. 1 și 2 </w:t>
      </w:r>
      <w:proofErr w:type="spellStart"/>
      <w:r>
        <w:rPr>
          <w:rFonts w:ascii="Times New Roman" w:hAnsi="Times New Roman"/>
          <w:sz w:val="24"/>
          <w:szCs w:val="24"/>
        </w:rPr>
        <w:t>C.pen</w:t>
      </w:r>
      <w:proofErr w:type="spellEnd"/>
      <w:r>
        <w:rPr>
          <w:rFonts w:ascii="Times New Roman" w:hAnsi="Times New Roman"/>
          <w:sz w:val="24"/>
          <w:szCs w:val="24"/>
        </w:rPr>
        <w:t>.;</w:t>
      </w:r>
    </w:p>
    <w:p w14:paraId="2344A118" w14:textId="77777777"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 efectuare, fără drept, de </w:t>
      </w:r>
      <w:proofErr w:type="spellStart"/>
      <w:r>
        <w:rPr>
          <w:rFonts w:ascii="Times New Roman" w:hAnsi="Times New Roman"/>
          <w:sz w:val="24"/>
          <w:szCs w:val="24"/>
        </w:rPr>
        <w:t>operaţiuni</w:t>
      </w:r>
      <w:proofErr w:type="spellEnd"/>
      <w:r>
        <w:rPr>
          <w:rFonts w:ascii="Times New Roman" w:hAnsi="Times New Roman"/>
          <w:sz w:val="24"/>
          <w:szCs w:val="24"/>
        </w:rPr>
        <w:t xml:space="preserve"> cu produse susceptibile de a avea efecte </w:t>
      </w:r>
      <w:proofErr w:type="spellStart"/>
      <w:r>
        <w:rPr>
          <w:rFonts w:ascii="Times New Roman" w:hAnsi="Times New Roman"/>
          <w:sz w:val="24"/>
          <w:szCs w:val="24"/>
        </w:rPr>
        <w:t>psihoactive</w:t>
      </w:r>
      <w:proofErr w:type="spellEnd"/>
      <w:r>
        <w:rPr>
          <w:rFonts w:ascii="Times New Roman" w:hAnsi="Times New Roman"/>
          <w:sz w:val="24"/>
          <w:szCs w:val="24"/>
        </w:rPr>
        <w:t>, prev. de art. 16 alin. 1 din Legea nr. 194/2011 cu aplic. art. 192 lit. a din Legea nr. 194/2011,</w:t>
      </w:r>
    </w:p>
    <w:p w14:paraId="1AE4EB70" w14:textId="77777777"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 ambele cu aplic. art. 38 alin. 1 C. </w:t>
      </w:r>
      <w:proofErr w:type="spellStart"/>
      <w:r>
        <w:rPr>
          <w:rFonts w:ascii="Times New Roman" w:hAnsi="Times New Roman"/>
          <w:sz w:val="24"/>
          <w:szCs w:val="24"/>
        </w:rPr>
        <w:t>pen</w:t>
      </w:r>
      <w:proofErr w:type="spellEnd"/>
      <w:r>
        <w:rPr>
          <w:rFonts w:ascii="Times New Roman" w:hAnsi="Times New Roman"/>
          <w:sz w:val="24"/>
          <w:szCs w:val="24"/>
        </w:rPr>
        <w:t xml:space="preserve">. și art. 41 alin. 1 </w:t>
      </w:r>
      <w:proofErr w:type="spellStart"/>
      <w:r>
        <w:rPr>
          <w:rFonts w:ascii="Times New Roman" w:hAnsi="Times New Roman"/>
          <w:sz w:val="24"/>
          <w:szCs w:val="24"/>
        </w:rPr>
        <w:t>C.pen</w:t>
      </w:r>
      <w:proofErr w:type="spellEnd"/>
      <w:r>
        <w:rPr>
          <w:rFonts w:ascii="Times New Roman" w:hAnsi="Times New Roman"/>
          <w:sz w:val="24"/>
          <w:szCs w:val="24"/>
        </w:rPr>
        <w:t>.</w:t>
      </w:r>
    </w:p>
    <w:p w14:paraId="5B28F9BC" w14:textId="6C032DCD"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6. </w:t>
      </w:r>
      <w:r w:rsidR="00EC6E47">
        <w:rPr>
          <w:rFonts w:ascii="Times New Roman" w:hAnsi="Times New Roman"/>
          <w:sz w:val="24"/>
          <w:szCs w:val="24"/>
        </w:rPr>
        <w:t>DI</w:t>
      </w:r>
      <w:r>
        <w:rPr>
          <w:rFonts w:ascii="Times New Roman" w:hAnsi="Times New Roman"/>
          <w:sz w:val="24"/>
          <w:szCs w:val="24"/>
        </w:rPr>
        <w:t>, , pentru săvârșirea infracțiunilor de:</w:t>
      </w:r>
    </w:p>
    <w:p w14:paraId="4E01772A" w14:textId="77777777"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 constituirea unui grup infracțional organizat prev. de art. 367 alin. 1 și 2 </w:t>
      </w:r>
      <w:proofErr w:type="spellStart"/>
      <w:r>
        <w:rPr>
          <w:rFonts w:ascii="Times New Roman" w:hAnsi="Times New Roman"/>
          <w:sz w:val="24"/>
          <w:szCs w:val="24"/>
        </w:rPr>
        <w:t>C.pen</w:t>
      </w:r>
      <w:proofErr w:type="spellEnd"/>
      <w:r>
        <w:rPr>
          <w:rFonts w:ascii="Times New Roman" w:hAnsi="Times New Roman"/>
          <w:sz w:val="24"/>
          <w:szCs w:val="24"/>
        </w:rPr>
        <w:t>.;</w:t>
      </w:r>
    </w:p>
    <w:p w14:paraId="2945663E" w14:textId="77777777"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 tentativă la infracțiunea de efectuare, fără drept, de </w:t>
      </w:r>
      <w:proofErr w:type="spellStart"/>
      <w:r>
        <w:rPr>
          <w:rFonts w:ascii="Times New Roman" w:hAnsi="Times New Roman"/>
          <w:sz w:val="24"/>
          <w:szCs w:val="24"/>
        </w:rPr>
        <w:t>operaţiuni</w:t>
      </w:r>
      <w:proofErr w:type="spellEnd"/>
      <w:r>
        <w:rPr>
          <w:rFonts w:ascii="Times New Roman" w:hAnsi="Times New Roman"/>
          <w:sz w:val="24"/>
          <w:szCs w:val="24"/>
        </w:rPr>
        <w:t xml:space="preserve"> cu produse susceptibile de a avea efecte </w:t>
      </w:r>
      <w:proofErr w:type="spellStart"/>
      <w:r>
        <w:rPr>
          <w:rFonts w:ascii="Times New Roman" w:hAnsi="Times New Roman"/>
          <w:sz w:val="24"/>
          <w:szCs w:val="24"/>
        </w:rPr>
        <w:t>psihoactive</w:t>
      </w:r>
      <w:proofErr w:type="spellEnd"/>
      <w:r>
        <w:rPr>
          <w:rFonts w:ascii="Times New Roman" w:hAnsi="Times New Roman"/>
          <w:sz w:val="24"/>
          <w:szCs w:val="24"/>
        </w:rPr>
        <w:t xml:space="preserve">, prev. de art. 32 alin. 1 </w:t>
      </w:r>
      <w:proofErr w:type="spellStart"/>
      <w:r>
        <w:rPr>
          <w:rFonts w:ascii="Times New Roman" w:hAnsi="Times New Roman"/>
          <w:sz w:val="24"/>
          <w:szCs w:val="24"/>
        </w:rPr>
        <w:t>C.pen</w:t>
      </w:r>
      <w:proofErr w:type="spellEnd"/>
      <w:r>
        <w:rPr>
          <w:rFonts w:ascii="Times New Roman" w:hAnsi="Times New Roman"/>
          <w:sz w:val="24"/>
          <w:szCs w:val="24"/>
        </w:rPr>
        <w:t xml:space="preserve">. rap. la art. 16 alin. 1 din Legea nr. 194/2011, cu aplic. art. 192 lit. a din Legea nr. 194/2011 și art. 77 alin. 1 lit. a </w:t>
      </w:r>
      <w:proofErr w:type="spellStart"/>
      <w:r>
        <w:rPr>
          <w:rFonts w:ascii="Times New Roman" w:hAnsi="Times New Roman"/>
          <w:sz w:val="24"/>
          <w:szCs w:val="24"/>
        </w:rPr>
        <w:t>C.pen</w:t>
      </w:r>
      <w:proofErr w:type="spellEnd"/>
      <w:r>
        <w:rPr>
          <w:rFonts w:ascii="Times New Roman" w:hAnsi="Times New Roman"/>
          <w:sz w:val="24"/>
          <w:szCs w:val="24"/>
        </w:rPr>
        <w:t>.;</w:t>
      </w:r>
    </w:p>
    <w:p w14:paraId="66702626" w14:textId="77777777"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 tentativă la infracțiunea de trafic de droguri de mare risc, prev. de art. 32 alin.1 </w:t>
      </w:r>
      <w:proofErr w:type="spellStart"/>
      <w:r>
        <w:rPr>
          <w:rFonts w:ascii="Times New Roman" w:hAnsi="Times New Roman"/>
          <w:sz w:val="24"/>
          <w:szCs w:val="24"/>
        </w:rPr>
        <w:t>C.pen</w:t>
      </w:r>
      <w:proofErr w:type="spellEnd"/>
      <w:r>
        <w:rPr>
          <w:rFonts w:ascii="Times New Roman" w:hAnsi="Times New Roman"/>
          <w:sz w:val="24"/>
          <w:szCs w:val="24"/>
        </w:rPr>
        <w:t xml:space="preserve">. rap. la art. 2 alin. 1 și 2 din Legea nr. 143/2000 cu aplic. art. 13 alin. 1 lit. c din Legea nr. 143/2000 și art. 77 alin. 1 lit. a </w:t>
      </w:r>
      <w:proofErr w:type="spellStart"/>
      <w:r>
        <w:rPr>
          <w:rFonts w:ascii="Times New Roman" w:hAnsi="Times New Roman"/>
          <w:sz w:val="24"/>
          <w:szCs w:val="24"/>
        </w:rPr>
        <w:t>C.pen</w:t>
      </w:r>
      <w:proofErr w:type="spellEnd"/>
      <w:r>
        <w:rPr>
          <w:rFonts w:ascii="Times New Roman" w:hAnsi="Times New Roman"/>
          <w:sz w:val="24"/>
          <w:szCs w:val="24"/>
        </w:rPr>
        <w:t>.,</w:t>
      </w:r>
    </w:p>
    <w:p w14:paraId="77746089" w14:textId="77777777"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 toate cu aplic. art. 38 alin. 1 C. </w:t>
      </w:r>
      <w:proofErr w:type="spellStart"/>
      <w:r>
        <w:rPr>
          <w:rFonts w:ascii="Times New Roman" w:hAnsi="Times New Roman"/>
          <w:sz w:val="24"/>
          <w:szCs w:val="24"/>
        </w:rPr>
        <w:t>pen</w:t>
      </w:r>
      <w:proofErr w:type="spellEnd"/>
      <w:r>
        <w:rPr>
          <w:rFonts w:ascii="Times New Roman" w:hAnsi="Times New Roman"/>
          <w:sz w:val="24"/>
          <w:szCs w:val="24"/>
        </w:rPr>
        <w:t xml:space="preserve">. și art. 41 alin. 1 </w:t>
      </w:r>
      <w:proofErr w:type="spellStart"/>
      <w:r>
        <w:rPr>
          <w:rFonts w:ascii="Times New Roman" w:hAnsi="Times New Roman"/>
          <w:sz w:val="24"/>
          <w:szCs w:val="24"/>
        </w:rPr>
        <w:t>C.pen</w:t>
      </w:r>
      <w:proofErr w:type="spellEnd"/>
      <w:r>
        <w:rPr>
          <w:rFonts w:ascii="Times New Roman" w:hAnsi="Times New Roman"/>
          <w:sz w:val="24"/>
          <w:szCs w:val="24"/>
        </w:rPr>
        <w:t>.</w:t>
      </w:r>
    </w:p>
    <w:p w14:paraId="46A854B7" w14:textId="6E57CAD6"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7. </w:t>
      </w:r>
      <w:r w:rsidR="00EC6E47">
        <w:rPr>
          <w:rFonts w:ascii="Times New Roman" w:hAnsi="Times New Roman"/>
          <w:sz w:val="24"/>
          <w:szCs w:val="24"/>
        </w:rPr>
        <w:t>ICI</w:t>
      </w:r>
      <w:r>
        <w:rPr>
          <w:rFonts w:ascii="Times New Roman" w:hAnsi="Times New Roman"/>
          <w:sz w:val="24"/>
          <w:szCs w:val="24"/>
        </w:rPr>
        <w:t>, pentru săvârșirea infracțiunilor de:</w:t>
      </w:r>
    </w:p>
    <w:p w14:paraId="42C6CE84" w14:textId="77777777"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 constituirea unui grup infracțional organizat prev. de art. 367 alin. 1 și 2 </w:t>
      </w:r>
      <w:proofErr w:type="spellStart"/>
      <w:r>
        <w:rPr>
          <w:rFonts w:ascii="Times New Roman" w:hAnsi="Times New Roman"/>
          <w:sz w:val="24"/>
          <w:szCs w:val="24"/>
        </w:rPr>
        <w:t>C.pen</w:t>
      </w:r>
      <w:proofErr w:type="spellEnd"/>
      <w:r>
        <w:rPr>
          <w:rFonts w:ascii="Times New Roman" w:hAnsi="Times New Roman"/>
          <w:sz w:val="24"/>
          <w:szCs w:val="24"/>
        </w:rPr>
        <w:t>.;</w:t>
      </w:r>
    </w:p>
    <w:p w14:paraId="5FED7638" w14:textId="77777777"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 efectuare, fără drept, de </w:t>
      </w:r>
      <w:proofErr w:type="spellStart"/>
      <w:r>
        <w:rPr>
          <w:rFonts w:ascii="Times New Roman" w:hAnsi="Times New Roman"/>
          <w:sz w:val="24"/>
          <w:szCs w:val="24"/>
        </w:rPr>
        <w:t>operaţiuni</w:t>
      </w:r>
      <w:proofErr w:type="spellEnd"/>
      <w:r>
        <w:rPr>
          <w:rFonts w:ascii="Times New Roman" w:hAnsi="Times New Roman"/>
          <w:sz w:val="24"/>
          <w:szCs w:val="24"/>
        </w:rPr>
        <w:t xml:space="preserve"> cu produse susceptibile de a avea efecte </w:t>
      </w:r>
      <w:proofErr w:type="spellStart"/>
      <w:r>
        <w:rPr>
          <w:rFonts w:ascii="Times New Roman" w:hAnsi="Times New Roman"/>
          <w:sz w:val="24"/>
          <w:szCs w:val="24"/>
        </w:rPr>
        <w:t>psihoactive</w:t>
      </w:r>
      <w:proofErr w:type="spellEnd"/>
      <w:r>
        <w:rPr>
          <w:rFonts w:ascii="Times New Roman" w:hAnsi="Times New Roman"/>
          <w:sz w:val="24"/>
          <w:szCs w:val="24"/>
        </w:rPr>
        <w:t xml:space="preserve">, prev. de art. 16 alin. 1 din Legea nr. 194/2011, cu aplic. art. 192 lit. a din Legea nr. 194/2011, art. 35 alin. 1 </w:t>
      </w:r>
      <w:proofErr w:type="spellStart"/>
      <w:r>
        <w:rPr>
          <w:rFonts w:ascii="Times New Roman" w:hAnsi="Times New Roman"/>
          <w:sz w:val="24"/>
          <w:szCs w:val="24"/>
        </w:rPr>
        <w:t>C.pen</w:t>
      </w:r>
      <w:proofErr w:type="spellEnd"/>
      <w:r>
        <w:rPr>
          <w:rFonts w:ascii="Times New Roman" w:hAnsi="Times New Roman"/>
          <w:sz w:val="24"/>
          <w:szCs w:val="24"/>
        </w:rPr>
        <w:t xml:space="preserve">. și art. 77 alin. 1 lit. a </w:t>
      </w:r>
      <w:proofErr w:type="spellStart"/>
      <w:r>
        <w:rPr>
          <w:rFonts w:ascii="Times New Roman" w:hAnsi="Times New Roman"/>
          <w:sz w:val="24"/>
          <w:szCs w:val="24"/>
        </w:rPr>
        <w:t>C.pen</w:t>
      </w:r>
      <w:proofErr w:type="spellEnd"/>
      <w:r>
        <w:rPr>
          <w:rFonts w:ascii="Times New Roman" w:hAnsi="Times New Roman"/>
          <w:sz w:val="24"/>
          <w:szCs w:val="24"/>
        </w:rPr>
        <w:t>.;</w:t>
      </w:r>
    </w:p>
    <w:p w14:paraId="33DD1B23" w14:textId="77777777"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 trafic de droguri de mare risc, prev. de art. 2 alin. 1 și 2 din Legea nr. 143/2000 cu aplic. art. 13 alin. 1 lit. c din Legea nr. 143/2000, art. 35 alin. 1 </w:t>
      </w:r>
      <w:proofErr w:type="spellStart"/>
      <w:r>
        <w:rPr>
          <w:rFonts w:ascii="Times New Roman" w:hAnsi="Times New Roman"/>
          <w:sz w:val="24"/>
          <w:szCs w:val="24"/>
        </w:rPr>
        <w:t>C.pen</w:t>
      </w:r>
      <w:proofErr w:type="spellEnd"/>
      <w:r>
        <w:rPr>
          <w:rFonts w:ascii="Times New Roman" w:hAnsi="Times New Roman"/>
          <w:sz w:val="24"/>
          <w:szCs w:val="24"/>
        </w:rPr>
        <w:t xml:space="preserve">. și art. 77 alin. 1 lit. a </w:t>
      </w:r>
      <w:proofErr w:type="spellStart"/>
      <w:r>
        <w:rPr>
          <w:rFonts w:ascii="Times New Roman" w:hAnsi="Times New Roman"/>
          <w:sz w:val="24"/>
          <w:szCs w:val="24"/>
        </w:rPr>
        <w:t>C.pen</w:t>
      </w:r>
      <w:proofErr w:type="spellEnd"/>
      <w:r>
        <w:rPr>
          <w:rFonts w:ascii="Times New Roman" w:hAnsi="Times New Roman"/>
          <w:sz w:val="24"/>
          <w:szCs w:val="24"/>
        </w:rPr>
        <w:t>.,</w:t>
      </w:r>
    </w:p>
    <w:p w14:paraId="4466CA8F" w14:textId="77777777"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 toate cu aplic. art. 38 alin. 1 C. </w:t>
      </w:r>
      <w:proofErr w:type="spellStart"/>
      <w:r>
        <w:rPr>
          <w:rFonts w:ascii="Times New Roman" w:hAnsi="Times New Roman"/>
          <w:sz w:val="24"/>
          <w:szCs w:val="24"/>
        </w:rPr>
        <w:t>pen</w:t>
      </w:r>
      <w:proofErr w:type="spellEnd"/>
      <w:r>
        <w:rPr>
          <w:rFonts w:ascii="Times New Roman" w:hAnsi="Times New Roman"/>
          <w:sz w:val="24"/>
          <w:szCs w:val="24"/>
        </w:rPr>
        <w:t>.</w:t>
      </w:r>
    </w:p>
    <w:p w14:paraId="3675964F" w14:textId="4E2936FA"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8. </w:t>
      </w:r>
      <w:r w:rsidR="00EC6E47">
        <w:rPr>
          <w:rFonts w:ascii="Times New Roman" w:hAnsi="Times New Roman"/>
          <w:sz w:val="24"/>
          <w:szCs w:val="24"/>
        </w:rPr>
        <w:t>RPA</w:t>
      </w:r>
      <w:r>
        <w:rPr>
          <w:rFonts w:ascii="Times New Roman" w:hAnsi="Times New Roman"/>
          <w:sz w:val="24"/>
          <w:szCs w:val="24"/>
        </w:rPr>
        <w:t>, pentru săvârșirea infracțiunilor de:</w:t>
      </w:r>
    </w:p>
    <w:p w14:paraId="58141DAE" w14:textId="77777777"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 constituirea unui grup infracțional organizat prev. de art. 367 alin. 1 și 2 </w:t>
      </w:r>
      <w:proofErr w:type="spellStart"/>
      <w:r>
        <w:rPr>
          <w:rFonts w:ascii="Times New Roman" w:hAnsi="Times New Roman"/>
          <w:sz w:val="24"/>
          <w:szCs w:val="24"/>
        </w:rPr>
        <w:t>C.pen</w:t>
      </w:r>
      <w:proofErr w:type="spellEnd"/>
      <w:r>
        <w:rPr>
          <w:rFonts w:ascii="Times New Roman" w:hAnsi="Times New Roman"/>
          <w:sz w:val="24"/>
          <w:szCs w:val="24"/>
        </w:rPr>
        <w:t>.;</w:t>
      </w:r>
    </w:p>
    <w:p w14:paraId="16C372E8" w14:textId="77777777"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 efectuare, fără drept, de </w:t>
      </w:r>
      <w:proofErr w:type="spellStart"/>
      <w:r>
        <w:rPr>
          <w:rFonts w:ascii="Times New Roman" w:hAnsi="Times New Roman"/>
          <w:sz w:val="24"/>
          <w:szCs w:val="24"/>
        </w:rPr>
        <w:t>operaţiuni</w:t>
      </w:r>
      <w:proofErr w:type="spellEnd"/>
      <w:r>
        <w:rPr>
          <w:rFonts w:ascii="Times New Roman" w:hAnsi="Times New Roman"/>
          <w:sz w:val="24"/>
          <w:szCs w:val="24"/>
        </w:rPr>
        <w:t xml:space="preserve"> cu produse susceptibile de a avea efecte </w:t>
      </w:r>
      <w:proofErr w:type="spellStart"/>
      <w:r>
        <w:rPr>
          <w:rFonts w:ascii="Times New Roman" w:hAnsi="Times New Roman"/>
          <w:sz w:val="24"/>
          <w:szCs w:val="24"/>
        </w:rPr>
        <w:t>psihoactive</w:t>
      </w:r>
      <w:proofErr w:type="spellEnd"/>
      <w:r>
        <w:rPr>
          <w:rFonts w:ascii="Times New Roman" w:hAnsi="Times New Roman"/>
          <w:sz w:val="24"/>
          <w:szCs w:val="24"/>
        </w:rPr>
        <w:t>, prev. de art. 16 alin. 1 din Legea nr. 194/2011,</w:t>
      </w:r>
    </w:p>
    <w:p w14:paraId="631BE7D3" w14:textId="77777777"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 ambele cu aplic. art. 38 alin. 1 C. </w:t>
      </w:r>
      <w:proofErr w:type="spellStart"/>
      <w:r>
        <w:rPr>
          <w:rFonts w:ascii="Times New Roman" w:hAnsi="Times New Roman"/>
          <w:sz w:val="24"/>
          <w:szCs w:val="24"/>
        </w:rPr>
        <w:t>pen</w:t>
      </w:r>
      <w:proofErr w:type="spellEnd"/>
      <w:r>
        <w:rPr>
          <w:rFonts w:ascii="Times New Roman" w:hAnsi="Times New Roman"/>
          <w:sz w:val="24"/>
          <w:szCs w:val="24"/>
        </w:rPr>
        <w:t>.</w:t>
      </w:r>
    </w:p>
    <w:p w14:paraId="409976AC" w14:textId="13F09C25"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9. </w:t>
      </w:r>
      <w:r w:rsidR="00EC6E47">
        <w:rPr>
          <w:rFonts w:ascii="Times New Roman" w:hAnsi="Times New Roman"/>
          <w:sz w:val="24"/>
          <w:szCs w:val="24"/>
        </w:rPr>
        <w:t>RR</w:t>
      </w:r>
      <w:r>
        <w:rPr>
          <w:rFonts w:ascii="Times New Roman" w:hAnsi="Times New Roman"/>
          <w:sz w:val="24"/>
          <w:szCs w:val="24"/>
        </w:rPr>
        <w:t>, pentru săvârșirea infracțiunilor de:</w:t>
      </w:r>
    </w:p>
    <w:p w14:paraId="5A6A8956" w14:textId="77777777"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 constituirea unui grup infracțional organizat prev. de art. 367 alin. 1 și 2 </w:t>
      </w:r>
      <w:proofErr w:type="spellStart"/>
      <w:r>
        <w:rPr>
          <w:rFonts w:ascii="Times New Roman" w:hAnsi="Times New Roman"/>
          <w:sz w:val="24"/>
          <w:szCs w:val="24"/>
        </w:rPr>
        <w:t>C.pen</w:t>
      </w:r>
      <w:proofErr w:type="spellEnd"/>
      <w:r>
        <w:rPr>
          <w:rFonts w:ascii="Times New Roman" w:hAnsi="Times New Roman"/>
          <w:sz w:val="24"/>
          <w:szCs w:val="24"/>
        </w:rPr>
        <w:t>.;</w:t>
      </w:r>
    </w:p>
    <w:p w14:paraId="442394D0" w14:textId="77777777"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 efectuare, fără drept, de </w:t>
      </w:r>
      <w:proofErr w:type="spellStart"/>
      <w:r>
        <w:rPr>
          <w:rFonts w:ascii="Times New Roman" w:hAnsi="Times New Roman"/>
          <w:sz w:val="24"/>
          <w:szCs w:val="24"/>
        </w:rPr>
        <w:t>operaţiuni</w:t>
      </w:r>
      <w:proofErr w:type="spellEnd"/>
      <w:r>
        <w:rPr>
          <w:rFonts w:ascii="Times New Roman" w:hAnsi="Times New Roman"/>
          <w:sz w:val="24"/>
          <w:szCs w:val="24"/>
        </w:rPr>
        <w:t xml:space="preserve"> cu produse susceptibile de a avea efecte </w:t>
      </w:r>
      <w:proofErr w:type="spellStart"/>
      <w:r>
        <w:rPr>
          <w:rFonts w:ascii="Times New Roman" w:hAnsi="Times New Roman"/>
          <w:sz w:val="24"/>
          <w:szCs w:val="24"/>
        </w:rPr>
        <w:t>psihoactive</w:t>
      </w:r>
      <w:proofErr w:type="spellEnd"/>
      <w:r>
        <w:rPr>
          <w:rFonts w:ascii="Times New Roman" w:hAnsi="Times New Roman"/>
          <w:sz w:val="24"/>
          <w:szCs w:val="24"/>
        </w:rPr>
        <w:t xml:space="preserve">, prev. de art. 16 alin. 1 din Legea nr. 194/2011, cu aplic. art. 192 lit. a din Legea nr. 194/2011 și art. 35 alin. 1 </w:t>
      </w:r>
      <w:proofErr w:type="spellStart"/>
      <w:r>
        <w:rPr>
          <w:rFonts w:ascii="Times New Roman" w:hAnsi="Times New Roman"/>
          <w:sz w:val="24"/>
          <w:szCs w:val="24"/>
        </w:rPr>
        <w:t>C.pen</w:t>
      </w:r>
      <w:proofErr w:type="spellEnd"/>
      <w:r>
        <w:rPr>
          <w:rFonts w:ascii="Times New Roman" w:hAnsi="Times New Roman"/>
          <w:sz w:val="24"/>
          <w:szCs w:val="24"/>
        </w:rPr>
        <w:t xml:space="preserve">.,  </w:t>
      </w:r>
    </w:p>
    <w:p w14:paraId="2410D0F9" w14:textId="77777777"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 </w:t>
      </w:r>
      <w:proofErr w:type="spellStart"/>
      <w:r>
        <w:rPr>
          <w:rFonts w:ascii="Times New Roman" w:hAnsi="Times New Roman"/>
          <w:sz w:val="24"/>
          <w:szCs w:val="24"/>
        </w:rPr>
        <w:t>deţinere</w:t>
      </w:r>
      <w:proofErr w:type="spellEnd"/>
      <w:r>
        <w:rPr>
          <w:rFonts w:ascii="Times New Roman" w:hAnsi="Times New Roman"/>
          <w:sz w:val="24"/>
          <w:szCs w:val="24"/>
        </w:rPr>
        <w:t xml:space="preserve"> de droguri de risc și de mare risc, fără drept, pentru consum propriu, prev. de art. 4 alin. 1 și 2 din Legea nr. 143/2000,</w:t>
      </w:r>
    </w:p>
    <w:p w14:paraId="342D9907" w14:textId="77777777"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 toate cu aplic. art. 38 alin. 1 C. </w:t>
      </w:r>
      <w:proofErr w:type="spellStart"/>
      <w:r>
        <w:rPr>
          <w:rFonts w:ascii="Times New Roman" w:hAnsi="Times New Roman"/>
          <w:sz w:val="24"/>
          <w:szCs w:val="24"/>
        </w:rPr>
        <w:t>pen</w:t>
      </w:r>
      <w:proofErr w:type="spellEnd"/>
      <w:r>
        <w:rPr>
          <w:rFonts w:ascii="Times New Roman" w:hAnsi="Times New Roman"/>
          <w:sz w:val="24"/>
          <w:szCs w:val="24"/>
        </w:rPr>
        <w:t>.</w:t>
      </w:r>
    </w:p>
    <w:p w14:paraId="545480B3" w14:textId="7991AF3B"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10. </w:t>
      </w:r>
      <w:r w:rsidR="00EC6E47">
        <w:rPr>
          <w:rFonts w:ascii="Times New Roman" w:hAnsi="Times New Roman"/>
          <w:sz w:val="24"/>
          <w:szCs w:val="24"/>
        </w:rPr>
        <w:t>CI</w:t>
      </w:r>
      <w:r>
        <w:rPr>
          <w:rFonts w:ascii="Times New Roman" w:hAnsi="Times New Roman"/>
          <w:sz w:val="24"/>
          <w:szCs w:val="24"/>
        </w:rPr>
        <w:t>, pentru săvârșirea infracțiunii de:</w:t>
      </w:r>
    </w:p>
    <w:p w14:paraId="48DA4717" w14:textId="77777777"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 efectuare, fără drept, de </w:t>
      </w:r>
      <w:proofErr w:type="spellStart"/>
      <w:r>
        <w:rPr>
          <w:rFonts w:ascii="Times New Roman" w:hAnsi="Times New Roman"/>
          <w:sz w:val="24"/>
          <w:szCs w:val="24"/>
        </w:rPr>
        <w:t>operaţiuni</w:t>
      </w:r>
      <w:proofErr w:type="spellEnd"/>
      <w:r>
        <w:rPr>
          <w:rFonts w:ascii="Times New Roman" w:hAnsi="Times New Roman"/>
          <w:sz w:val="24"/>
          <w:szCs w:val="24"/>
        </w:rPr>
        <w:t xml:space="preserve"> cu produse susceptibile de a avea efecte </w:t>
      </w:r>
      <w:proofErr w:type="spellStart"/>
      <w:r>
        <w:rPr>
          <w:rFonts w:ascii="Times New Roman" w:hAnsi="Times New Roman"/>
          <w:sz w:val="24"/>
          <w:szCs w:val="24"/>
        </w:rPr>
        <w:t>psihoactive</w:t>
      </w:r>
      <w:proofErr w:type="spellEnd"/>
      <w:r>
        <w:rPr>
          <w:rFonts w:ascii="Times New Roman" w:hAnsi="Times New Roman"/>
          <w:sz w:val="24"/>
          <w:szCs w:val="24"/>
        </w:rPr>
        <w:t xml:space="preserve">, prev. de art. 16 alin. 1 din Legea nr. 194/2011, cu aplic. art. 192 lit. a din Legea nr. 194/2011, art. 35 alin. 1 </w:t>
      </w:r>
      <w:proofErr w:type="spellStart"/>
      <w:r>
        <w:rPr>
          <w:rFonts w:ascii="Times New Roman" w:hAnsi="Times New Roman"/>
          <w:sz w:val="24"/>
          <w:szCs w:val="24"/>
        </w:rPr>
        <w:t>C.pen</w:t>
      </w:r>
      <w:proofErr w:type="spellEnd"/>
      <w:r>
        <w:rPr>
          <w:rFonts w:ascii="Times New Roman" w:hAnsi="Times New Roman"/>
          <w:sz w:val="24"/>
          <w:szCs w:val="24"/>
        </w:rPr>
        <w:t xml:space="preserve">. și art. 41 alin. 1 </w:t>
      </w:r>
      <w:proofErr w:type="spellStart"/>
      <w:r>
        <w:rPr>
          <w:rFonts w:ascii="Times New Roman" w:hAnsi="Times New Roman"/>
          <w:sz w:val="24"/>
          <w:szCs w:val="24"/>
        </w:rPr>
        <w:t>C.pen</w:t>
      </w:r>
      <w:proofErr w:type="spellEnd"/>
      <w:r>
        <w:rPr>
          <w:rFonts w:ascii="Times New Roman" w:hAnsi="Times New Roman"/>
          <w:sz w:val="24"/>
          <w:szCs w:val="24"/>
        </w:rPr>
        <w:t>.</w:t>
      </w:r>
    </w:p>
    <w:p w14:paraId="78E6250E" w14:textId="61834CBB"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11. </w:t>
      </w:r>
      <w:r w:rsidR="00EC6E47">
        <w:rPr>
          <w:rFonts w:ascii="Times New Roman" w:hAnsi="Times New Roman"/>
          <w:sz w:val="24"/>
          <w:szCs w:val="24"/>
        </w:rPr>
        <w:t>CSG</w:t>
      </w:r>
      <w:r>
        <w:rPr>
          <w:rFonts w:ascii="Times New Roman" w:hAnsi="Times New Roman"/>
          <w:sz w:val="24"/>
          <w:szCs w:val="24"/>
        </w:rPr>
        <w:t>, pentru săvârșirea infracțiunii de:</w:t>
      </w:r>
    </w:p>
    <w:p w14:paraId="302872E9" w14:textId="77777777"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lastRenderedPageBreak/>
        <w:tab/>
        <w:t xml:space="preserve">- efectuare, fără drept, de </w:t>
      </w:r>
      <w:proofErr w:type="spellStart"/>
      <w:r>
        <w:rPr>
          <w:rFonts w:ascii="Times New Roman" w:hAnsi="Times New Roman"/>
          <w:sz w:val="24"/>
          <w:szCs w:val="24"/>
        </w:rPr>
        <w:t>operaţiuni</w:t>
      </w:r>
      <w:proofErr w:type="spellEnd"/>
      <w:r>
        <w:rPr>
          <w:rFonts w:ascii="Times New Roman" w:hAnsi="Times New Roman"/>
          <w:sz w:val="24"/>
          <w:szCs w:val="24"/>
        </w:rPr>
        <w:t xml:space="preserve"> cu produse susceptibile de a avea efecte </w:t>
      </w:r>
      <w:proofErr w:type="spellStart"/>
      <w:r>
        <w:rPr>
          <w:rFonts w:ascii="Times New Roman" w:hAnsi="Times New Roman"/>
          <w:sz w:val="24"/>
          <w:szCs w:val="24"/>
        </w:rPr>
        <w:t>psihoactive</w:t>
      </w:r>
      <w:proofErr w:type="spellEnd"/>
      <w:r>
        <w:rPr>
          <w:rFonts w:ascii="Times New Roman" w:hAnsi="Times New Roman"/>
          <w:sz w:val="24"/>
          <w:szCs w:val="24"/>
        </w:rPr>
        <w:t xml:space="preserve">, prev. de art. 16 alin. 1 din Legea nr. 194/2011, cu aplic. art. 192 lit. a din Legea nr. 194/2011, art. 35 alin. 1 </w:t>
      </w:r>
      <w:proofErr w:type="spellStart"/>
      <w:r>
        <w:rPr>
          <w:rFonts w:ascii="Times New Roman" w:hAnsi="Times New Roman"/>
          <w:sz w:val="24"/>
          <w:szCs w:val="24"/>
        </w:rPr>
        <w:t>C.pen</w:t>
      </w:r>
      <w:proofErr w:type="spellEnd"/>
      <w:r>
        <w:rPr>
          <w:rFonts w:ascii="Times New Roman" w:hAnsi="Times New Roman"/>
          <w:sz w:val="24"/>
          <w:szCs w:val="24"/>
        </w:rPr>
        <w:t xml:space="preserve">. și art. 41 alin. 1 </w:t>
      </w:r>
      <w:proofErr w:type="spellStart"/>
      <w:r>
        <w:rPr>
          <w:rFonts w:ascii="Times New Roman" w:hAnsi="Times New Roman"/>
          <w:sz w:val="24"/>
          <w:szCs w:val="24"/>
        </w:rPr>
        <w:t>C.pen</w:t>
      </w:r>
      <w:proofErr w:type="spellEnd"/>
      <w:r>
        <w:rPr>
          <w:rFonts w:ascii="Times New Roman" w:hAnsi="Times New Roman"/>
          <w:sz w:val="24"/>
          <w:szCs w:val="24"/>
        </w:rPr>
        <w:t>.</w:t>
      </w:r>
    </w:p>
    <w:p w14:paraId="1ACD32FB" w14:textId="0D8A227E" w:rsidR="00204995" w:rsidRDefault="00AB20C0">
      <w:pPr>
        <w:tabs>
          <w:tab w:val="left" w:pos="720"/>
        </w:tabs>
        <w:spacing w:after="0"/>
        <w:ind w:right="-141"/>
        <w:jc w:val="both"/>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u w:val="single"/>
        </w:rPr>
        <w:t xml:space="preserve">În fapt, în sarcina inculpaților </w:t>
      </w:r>
      <w:proofErr w:type="spellStart"/>
      <w:r w:rsidR="00EC6E47">
        <w:rPr>
          <w:rFonts w:ascii="Times New Roman" w:hAnsi="Times New Roman"/>
          <w:sz w:val="24"/>
          <w:szCs w:val="24"/>
          <w:u w:val="single"/>
        </w:rPr>
        <w:t>RR</w:t>
      </w:r>
      <w:r>
        <w:rPr>
          <w:rFonts w:ascii="Times New Roman" w:hAnsi="Times New Roman"/>
          <w:sz w:val="24"/>
          <w:szCs w:val="24"/>
          <w:u w:val="single"/>
        </w:rPr>
        <w:t>și</w:t>
      </w:r>
      <w:proofErr w:type="spellEnd"/>
      <w:r>
        <w:rPr>
          <w:rFonts w:ascii="Times New Roman" w:hAnsi="Times New Roman"/>
          <w:sz w:val="24"/>
          <w:szCs w:val="24"/>
          <w:u w:val="single"/>
        </w:rPr>
        <w:t xml:space="preserve"> </w:t>
      </w:r>
      <w:r w:rsidR="00EC6E47">
        <w:rPr>
          <w:rFonts w:ascii="Times New Roman" w:hAnsi="Times New Roman"/>
          <w:sz w:val="24"/>
          <w:szCs w:val="24"/>
          <w:u w:val="single"/>
        </w:rPr>
        <w:t>RPA</w:t>
      </w:r>
      <w:r>
        <w:rPr>
          <w:rFonts w:ascii="Times New Roman" w:hAnsi="Times New Roman"/>
          <w:sz w:val="24"/>
          <w:szCs w:val="24"/>
          <w:u w:val="single"/>
        </w:rPr>
        <w:t xml:space="preserve"> s-au reținut următoarele:</w:t>
      </w:r>
    </w:p>
    <w:p w14:paraId="4D2994F5" w14:textId="6CACB99A"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Inculpatul </w:t>
      </w:r>
      <w:r w:rsidR="00EC6E47">
        <w:rPr>
          <w:rFonts w:ascii="Times New Roman" w:hAnsi="Times New Roman"/>
          <w:sz w:val="24"/>
          <w:szCs w:val="24"/>
        </w:rPr>
        <w:t>RPA</w:t>
      </w:r>
      <w:r>
        <w:rPr>
          <w:rFonts w:ascii="Times New Roman" w:hAnsi="Times New Roman"/>
          <w:sz w:val="24"/>
          <w:szCs w:val="24"/>
        </w:rPr>
        <w:t xml:space="preserve">, în luna octombrie 2024 a aderat la grupul infracțional organizat constituit pe parcursul anului 2024 de </w:t>
      </w:r>
      <w:r w:rsidR="00EC6E47">
        <w:rPr>
          <w:rFonts w:ascii="Times New Roman" w:hAnsi="Times New Roman"/>
          <w:sz w:val="24"/>
          <w:szCs w:val="24"/>
        </w:rPr>
        <w:t>XXX</w:t>
      </w:r>
      <w:r>
        <w:rPr>
          <w:rFonts w:ascii="Times New Roman" w:hAnsi="Times New Roman"/>
          <w:sz w:val="24"/>
          <w:szCs w:val="24"/>
        </w:rPr>
        <w:t xml:space="preserve">, la care au aderat și </w:t>
      </w:r>
      <w:r w:rsidR="00EC6E47">
        <w:rPr>
          <w:rFonts w:ascii="Times New Roman" w:hAnsi="Times New Roman"/>
          <w:sz w:val="24"/>
          <w:szCs w:val="24"/>
        </w:rPr>
        <w:t>XXX</w:t>
      </w:r>
      <w:r>
        <w:rPr>
          <w:rFonts w:ascii="Times New Roman" w:hAnsi="Times New Roman"/>
          <w:sz w:val="24"/>
          <w:szCs w:val="24"/>
        </w:rPr>
        <w:t xml:space="preserve">, în scopul comiterii infracțiunii de efectuare, fără drept, de </w:t>
      </w:r>
      <w:proofErr w:type="spellStart"/>
      <w:r>
        <w:rPr>
          <w:rFonts w:ascii="Times New Roman" w:hAnsi="Times New Roman"/>
          <w:sz w:val="24"/>
          <w:szCs w:val="24"/>
        </w:rPr>
        <w:t>operaţiuni</w:t>
      </w:r>
      <w:proofErr w:type="spellEnd"/>
      <w:r>
        <w:rPr>
          <w:rFonts w:ascii="Times New Roman" w:hAnsi="Times New Roman"/>
          <w:sz w:val="24"/>
          <w:szCs w:val="24"/>
        </w:rPr>
        <w:t xml:space="preserve"> cu produse susceptibile de a avea efecte </w:t>
      </w:r>
      <w:proofErr w:type="spellStart"/>
      <w:r>
        <w:rPr>
          <w:rFonts w:ascii="Times New Roman" w:hAnsi="Times New Roman"/>
          <w:sz w:val="24"/>
          <w:szCs w:val="24"/>
        </w:rPr>
        <w:t>psihoactive</w:t>
      </w:r>
      <w:proofErr w:type="spellEnd"/>
      <w:r>
        <w:rPr>
          <w:rFonts w:ascii="Times New Roman" w:hAnsi="Times New Roman"/>
          <w:sz w:val="24"/>
          <w:szCs w:val="24"/>
        </w:rPr>
        <w:t xml:space="preserve"> și trafic de droguri de mare risc, grup ce a funcționat până la momentul intervenției organelor judiciare, respectiv până la data de 19.02.2025.</w:t>
      </w:r>
    </w:p>
    <w:p w14:paraId="4F4469AC" w14:textId="69E07317"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Totodată, inculpatul </w:t>
      </w:r>
      <w:r w:rsidR="00EC6E47">
        <w:rPr>
          <w:rFonts w:ascii="Times New Roman" w:hAnsi="Times New Roman"/>
          <w:sz w:val="24"/>
          <w:szCs w:val="24"/>
        </w:rPr>
        <w:t>RPA</w:t>
      </w:r>
      <w:r>
        <w:rPr>
          <w:rFonts w:ascii="Times New Roman" w:hAnsi="Times New Roman"/>
          <w:sz w:val="24"/>
          <w:szCs w:val="24"/>
        </w:rPr>
        <w:t xml:space="preserve">, în perioada noiembrie-decembrie 2024, în timp ce se afla deținut în Penitenciarul Poarta Albă, în baza aceleiași rezoluții infracționale, a efectuat, fără drept, operațiuni cu produse știind că acestea sunt susceptibile de a avea efecte </w:t>
      </w:r>
      <w:proofErr w:type="spellStart"/>
      <w:r>
        <w:rPr>
          <w:rFonts w:ascii="Times New Roman" w:hAnsi="Times New Roman"/>
          <w:sz w:val="24"/>
          <w:szCs w:val="24"/>
        </w:rPr>
        <w:t>psihoactive</w:t>
      </w:r>
      <w:proofErr w:type="spellEnd"/>
      <w:r>
        <w:rPr>
          <w:rFonts w:ascii="Times New Roman" w:hAnsi="Times New Roman"/>
          <w:sz w:val="24"/>
          <w:szCs w:val="24"/>
        </w:rPr>
        <w:t>, fără a deține autorizație eliberată în condițiile Legii nr. 194/2011, după cum urmează:</w:t>
      </w:r>
    </w:p>
    <w:p w14:paraId="0E96D031" w14:textId="50B67498"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 la data de 26.11.2024 a manipulat și a vândut colaboratorului autorizat cu identitate reală </w:t>
      </w:r>
      <w:r w:rsidR="00EC6E47">
        <w:rPr>
          <w:rFonts w:ascii="Times New Roman" w:hAnsi="Times New Roman"/>
          <w:sz w:val="24"/>
          <w:szCs w:val="24"/>
        </w:rPr>
        <w:t>XXX</w:t>
      </w:r>
      <w:r>
        <w:rPr>
          <w:rFonts w:ascii="Times New Roman" w:hAnsi="Times New Roman"/>
          <w:sz w:val="24"/>
          <w:szCs w:val="24"/>
        </w:rPr>
        <w:t xml:space="preserve"> 2 fragmente de hârtie de matematică (20 pătrățele) pe care s-a pus în evidență  5-fluoro-ADB (5F-ADB,5F-MDMB-PINACA,Methyl-(2-(1-(5-fluoropentyl)-1H-indazole-3-carboxamido)-3,3-dimethylbutanoate)), pentru suma de 300 lei primită de </w:t>
      </w:r>
      <w:proofErr w:type="spellStart"/>
      <w:r w:rsidR="00EC6E47">
        <w:rPr>
          <w:rFonts w:ascii="Times New Roman" w:hAnsi="Times New Roman"/>
          <w:sz w:val="24"/>
          <w:szCs w:val="24"/>
        </w:rPr>
        <w:t>RR</w:t>
      </w:r>
      <w:r>
        <w:rPr>
          <w:rFonts w:ascii="Times New Roman" w:hAnsi="Times New Roman"/>
          <w:sz w:val="24"/>
          <w:szCs w:val="24"/>
        </w:rPr>
        <w:t>la</w:t>
      </w:r>
      <w:proofErr w:type="spellEnd"/>
      <w:r>
        <w:rPr>
          <w:rFonts w:ascii="Times New Roman" w:hAnsi="Times New Roman"/>
          <w:sz w:val="24"/>
          <w:szCs w:val="24"/>
        </w:rPr>
        <w:t xml:space="preserve"> aceeași dată de la investigatorul sub acoperire </w:t>
      </w:r>
      <w:r w:rsidR="00EC6E47">
        <w:rPr>
          <w:rFonts w:ascii="Times New Roman" w:hAnsi="Times New Roman"/>
          <w:sz w:val="24"/>
          <w:szCs w:val="24"/>
        </w:rPr>
        <w:t>XXX</w:t>
      </w:r>
      <w:r>
        <w:rPr>
          <w:rFonts w:ascii="Times New Roman" w:hAnsi="Times New Roman"/>
          <w:sz w:val="24"/>
          <w:szCs w:val="24"/>
        </w:rPr>
        <w:t>;</w:t>
      </w:r>
    </w:p>
    <w:p w14:paraId="4ABDA012" w14:textId="0EF5D9DE"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 la data de 03.12.2024 a manipulat, a ambalat și a vândut colaboratorului autorizat cu identitate reală </w:t>
      </w:r>
      <w:r w:rsidR="00EC6E47">
        <w:rPr>
          <w:rFonts w:ascii="Times New Roman" w:hAnsi="Times New Roman"/>
          <w:sz w:val="24"/>
          <w:szCs w:val="24"/>
        </w:rPr>
        <w:t>XXX</w:t>
      </w:r>
      <w:r>
        <w:rPr>
          <w:rFonts w:ascii="Times New Roman" w:hAnsi="Times New Roman"/>
          <w:sz w:val="24"/>
          <w:szCs w:val="24"/>
        </w:rPr>
        <w:t xml:space="preserve"> un fragment de hârtie de matematică (30 pătrățele) pe care s-a pus în evidență  5-fluoro-ADB (5F-ADB,5F-MDMB-PINACA,Methyl-(2-(1-(5-fluoropentyl)-1H-indazole-3-carboxamido)-3,3-dimethylbutanoate)), pentru suma de 300 lei primită de </w:t>
      </w:r>
      <w:proofErr w:type="spellStart"/>
      <w:r w:rsidR="00EC6E47">
        <w:rPr>
          <w:rFonts w:ascii="Times New Roman" w:hAnsi="Times New Roman"/>
          <w:sz w:val="24"/>
          <w:szCs w:val="24"/>
        </w:rPr>
        <w:t>RR</w:t>
      </w:r>
      <w:r>
        <w:rPr>
          <w:rFonts w:ascii="Times New Roman" w:hAnsi="Times New Roman"/>
          <w:sz w:val="24"/>
          <w:szCs w:val="24"/>
        </w:rPr>
        <w:t>la</w:t>
      </w:r>
      <w:proofErr w:type="spellEnd"/>
      <w:r>
        <w:rPr>
          <w:rFonts w:ascii="Times New Roman" w:hAnsi="Times New Roman"/>
          <w:sz w:val="24"/>
          <w:szCs w:val="24"/>
        </w:rPr>
        <w:t xml:space="preserve"> aceeași dată de la investigatorul sub acoperire </w:t>
      </w:r>
      <w:r w:rsidR="00EC6E47">
        <w:rPr>
          <w:rFonts w:ascii="Times New Roman" w:hAnsi="Times New Roman"/>
          <w:sz w:val="24"/>
          <w:szCs w:val="24"/>
        </w:rPr>
        <w:t>XXX</w:t>
      </w:r>
      <w:r>
        <w:rPr>
          <w:rFonts w:ascii="Times New Roman" w:hAnsi="Times New Roman"/>
          <w:sz w:val="24"/>
          <w:szCs w:val="24"/>
        </w:rPr>
        <w:t>.</w:t>
      </w:r>
    </w:p>
    <w:p w14:paraId="67B2BC30" w14:textId="5946AB92"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Inculpatul </w:t>
      </w:r>
      <w:r w:rsidR="00EC6E47">
        <w:rPr>
          <w:rFonts w:ascii="Times New Roman" w:hAnsi="Times New Roman"/>
          <w:sz w:val="24"/>
          <w:szCs w:val="24"/>
        </w:rPr>
        <w:t>RR</w:t>
      </w:r>
      <w:r>
        <w:rPr>
          <w:rFonts w:ascii="Times New Roman" w:hAnsi="Times New Roman"/>
          <w:sz w:val="24"/>
          <w:szCs w:val="24"/>
        </w:rPr>
        <w:t xml:space="preserve">, în luna octombrie 2024 a aderat la grupul infracțional organizat constituit pe parcursul anului 2024 de </w:t>
      </w:r>
      <w:r w:rsidR="00EC6E47">
        <w:rPr>
          <w:rFonts w:ascii="Times New Roman" w:hAnsi="Times New Roman"/>
          <w:sz w:val="24"/>
          <w:szCs w:val="24"/>
        </w:rPr>
        <w:t>XXX</w:t>
      </w:r>
      <w:r>
        <w:rPr>
          <w:rFonts w:ascii="Times New Roman" w:hAnsi="Times New Roman"/>
          <w:sz w:val="24"/>
          <w:szCs w:val="24"/>
        </w:rPr>
        <w:t xml:space="preserve">, la care au aderat și </w:t>
      </w:r>
      <w:r w:rsidR="00EC6E47">
        <w:rPr>
          <w:rFonts w:ascii="Times New Roman" w:hAnsi="Times New Roman"/>
          <w:sz w:val="24"/>
          <w:szCs w:val="24"/>
        </w:rPr>
        <w:t>XXX</w:t>
      </w:r>
      <w:r>
        <w:rPr>
          <w:rFonts w:ascii="Times New Roman" w:hAnsi="Times New Roman"/>
          <w:sz w:val="24"/>
          <w:szCs w:val="24"/>
        </w:rPr>
        <w:t xml:space="preserve">, în scopul comiterii infracțiunilor de efectuare, fără drept, de </w:t>
      </w:r>
      <w:proofErr w:type="spellStart"/>
      <w:r>
        <w:rPr>
          <w:rFonts w:ascii="Times New Roman" w:hAnsi="Times New Roman"/>
          <w:sz w:val="24"/>
          <w:szCs w:val="24"/>
        </w:rPr>
        <w:t>operaţiuni</w:t>
      </w:r>
      <w:proofErr w:type="spellEnd"/>
      <w:r>
        <w:rPr>
          <w:rFonts w:ascii="Times New Roman" w:hAnsi="Times New Roman"/>
          <w:sz w:val="24"/>
          <w:szCs w:val="24"/>
        </w:rPr>
        <w:t xml:space="preserve"> cu produse susceptibile de a avea efecte </w:t>
      </w:r>
      <w:proofErr w:type="spellStart"/>
      <w:r>
        <w:rPr>
          <w:rFonts w:ascii="Times New Roman" w:hAnsi="Times New Roman"/>
          <w:sz w:val="24"/>
          <w:szCs w:val="24"/>
        </w:rPr>
        <w:t>psihoactive</w:t>
      </w:r>
      <w:proofErr w:type="spellEnd"/>
      <w:r>
        <w:rPr>
          <w:rFonts w:ascii="Times New Roman" w:hAnsi="Times New Roman"/>
          <w:sz w:val="24"/>
          <w:szCs w:val="24"/>
        </w:rPr>
        <w:t xml:space="preserve"> și trafic de droguri de mare risc, grup ce a funcționat până la momentul intervenției organelor judiciare, respectiv până la data de 19.02.2025.</w:t>
      </w:r>
    </w:p>
    <w:p w14:paraId="4EEA5B9F" w14:textId="76FDB792"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Totodată, inculpatul </w:t>
      </w:r>
      <w:r w:rsidR="00EC6E47">
        <w:rPr>
          <w:rFonts w:ascii="Times New Roman" w:hAnsi="Times New Roman"/>
          <w:sz w:val="24"/>
          <w:szCs w:val="24"/>
        </w:rPr>
        <w:t>RR</w:t>
      </w:r>
      <w:r>
        <w:rPr>
          <w:rFonts w:ascii="Times New Roman" w:hAnsi="Times New Roman"/>
          <w:sz w:val="24"/>
          <w:szCs w:val="24"/>
        </w:rPr>
        <w:t xml:space="preserve">, în perioada noiembrie-decembrie 2024, în baza aceleiași rezoluții infracționale, a efectuat, fără drept, operațiuni cu produse știind că acestea sunt susceptibile de a avea efecte </w:t>
      </w:r>
      <w:proofErr w:type="spellStart"/>
      <w:r>
        <w:rPr>
          <w:rFonts w:ascii="Times New Roman" w:hAnsi="Times New Roman"/>
          <w:sz w:val="24"/>
          <w:szCs w:val="24"/>
        </w:rPr>
        <w:t>psihoactive</w:t>
      </w:r>
      <w:proofErr w:type="spellEnd"/>
      <w:r>
        <w:rPr>
          <w:rFonts w:ascii="Times New Roman" w:hAnsi="Times New Roman"/>
          <w:sz w:val="24"/>
          <w:szCs w:val="24"/>
        </w:rPr>
        <w:t>, fără a deține autorizație eliberată în condițiile Legii nr. 194/2011, după cum urmează:</w:t>
      </w:r>
    </w:p>
    <w:p w14:paraId="0FC9C8F8" w14:textId="54E1C914"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 la data de 26.11.2024 a intermediat vânzarea de către </w:t>
      </w:r>
      <w:r w:rsidR="00EC6E47">
        <w:rPr>
          <w:rFonts w:ascii="Times New Roman" w:hAnsi="Times New Roman"/>
          <w:sz w:val="24"/>
          <w:szCs w:val="24"/>
        </w:rPr>
        <w:t>RPA</w:t>
      </w:r>
      <w:r>
        <w:rPr>
          <w:rFonts w:ascii="Times New Roman" w:hAnsi="Times New Roman"/>
          <w:sz w:val="24"/>
          <w:szCs w:val="24"/>
        </w:rPr>
        <w:t xml:space="preserve"> către colaboratorul autorizat cu identitate reală </w:t>
      </w:r>
      <w:r w:rsidR="00EC6E47">
        <w:rPr>
          <w:rFonts w:ascii="Times New Roman" w:hAnsi="Times New Roman"/>
          <w:sz w:val="24"/>
          <w:szCs w:val="24"/>
        </w:rPr>
        <w:t>XXX</w:t>
      </w:r>
      <w:r>
        <w:rPr>
          <w:rFonts w:ascii="Times New Roman" w:hAnsi="Times New Roman"/>
          <w:sz w:val="24"/>
          <w:szCs w:val="24"/>
        </w:rPr>
        <w:t xml:space="preserve">, în incinta Penitenciarului Poarta Albă, a două fragmente de hârtie de matematică (20 pătrățele) pe care s-a pus în evidență  5-fluoro-ADB (5F-ADB,5F-MDMB-PINACA,Methyl-(2-(1-(5-fluoropentyl)-1H-indazole-3-carboxamido)-3,3-dimethylbutanoate)), primind la aceeași dată suma de 300 de lei de la investigatorul sub acoperire </w:t>
      </w:r>
      <w:r w:rsidR="00EC6E47">
        <w:rPr>
          <w:rFonts w:ascii="Times New Roman" w:hAnsi="Times New Roman"/>
          <w:sz w:val="24"/>
          <w:szCs w:val="24"/>
        </w:rPr>
        <w:t>XXX</w:t>
      </w:r>
      <w:r>
        <w:rPr>
          <w:rFonts w:ascii="Times New Roman" w:hAnsi="Times New Roman"/>
          <w:sz w:val="24"/>
          <w:szCs w:val="24"/>
        </w:rPr>
        <w:t>;</w:t>
      </w:r>
    </w:p>
    <w:p w14:paraId="4B2F7C47" w14:textId="549BB05A"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 la data de 03.12.2024 a intermediat vânzarea de către </w:t>
      </w:r>
      <w:r w:rsidR="00EC6E47">
        <w:rPr>
          <w:rFonts w:ascii="Times New Roman" w:hAnsi="Times New Roman"/>
          <w:sz w:val="24"/>
          <w:szCs w:val="24"/>
        </w:rPr>
        <w:t>RPA</w:t>
      </w:r>
      <w:r>
        <w:rPr>
          <w:rFonts w:ascii="Times New Roman" w:hAnsi="Times New Roman"/>
          <w:sz w:val="24"/>
          <w:szCs w:val="24"/>
        </w:rPr>
        <w:t xml:space="preserve"> către colaboratorul autorizat cu identitate reală </w:t>
      </w:r>
      <w:r w:rsidR="00EC6E47">
        <w:rPr>
          <w:rFonts w:ascii="Times New Roman" w:hAnsi="Times New Roman"/>
          <w:sz w:val="24"/>
          <w:szCs w:val="24"/>
        </w:rPr>
        <w:t>XXX</w:t>
      </w:r>
      <w:r>
        <w:rPr>
          <w:rFonts w:ascii="Times New Roman" w:hAnsi="Times New Roman"/>
          <w:sz w:val="24"/>
          <w:szCs w:val="24"/>
        </w:rPr>
        <w:t xml:space="preserve">, în incinta Penitenciarului Poarta Albă, a unui fragment de hârtie de matematică (30 pătrățele) pe care s-a pus în evidență  5-fluoro-ADB (5F-ADB,5F-MDMB-PINACA,Methyl-(2-(1-(5-fluoropentyl)-1H-indazole-3-carboxamido)-3,3-dimethylbutanoate)), primind la aceeași dată suma de 300 de lei de la investigatorul sub acoperire </w:t>
      </w:r>
      <w:r w:rsidR="00EC6E47">
        <w:rPr>
          <w:rFonts w:ascii="Times New Roman" w:hAnsi="Times New Roman"/>
          <w:sz w:val="24"/>
          <w:szCs w:val="24"/>
        </w:rPr>
        <w:t>XXX</w:t>
      </w:r>
      <w:r>
        <w:rPr>
          <w:rFonts w:ascii="Times New Roman" w:hAnsi="Times New Roman"/>
          <w:sz w:val="24"/>
          <w:szCs w:val="24"/>
        </w:rPr>
        <w:t>.</w:t>
      </w:r>
    </w:p>
    <w:p w14:paraId="77BF93BF" w14:textId="6960B4E3"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lastRenderedPageBreak/>
        <w:tab/>
        <w:t xml:space="preserve">În final, inculpatul </w:t>
      </w:r>
      <w:r w:rsidR="00EC6E47">
        <w:rPr>
          <w:rFonts w:ascii="Times New Roman" w:hAnsi="Times New Roman"/>
          <w:sz w:val="24"/>
          <w:szCs w:val="24"/>
        </w:rPr>
        <w:t>RR</w:t>
      </w:r>
      <w:r>
        <w:rPr>
          <w:rFonts w:ascii="Times New Roman" w:hAnsi="Times New Roman"/>
          <w:sz w:val="24"/>
          <w:szCs w:val="24"/>
        </w:rPr>
        <w:t xml:space="preserve">, la data de 19.02.2025 a deținut, fără drept, pentru consum propriu, un comprimat care conține 3,4-methylenedioxymethamphetamine (MDMA) și cantitatea de 0,30 grame fragmente vegetale în care s-a pus în evidență </w:t>
      </w:r>
      <w:proofErr w:type="spellStart"/>
      <w:r>
        <w:rPr>
          <w:rFonts w:ascii="Times New Roman" w:hAnsi="Times New Roman"/>
          <w:sz w:val="24"/>
          <w:szCs w:val="24"/>
        </w:rPr>
        <w:t>Tetrahidrocannabinol</w:t>
      </w:r>
      <w:proofErr w:type="spellEnd"/>
      <w:r>
        <w:rPr>
          <w:rFonts w:ascii="Times New Roman" w:hAnsi="Times New Roman"/>
          <w:sz w:val="24"/>
          <w:szCs w:val="24"/>
        </w:rPr>
        <w:t xml:space="preserve"> (THC).</w:t>
      </w:r>
    </w:p>
    <w:p w14:paraId="0B93EC11" w14:textId="77777777" w:rsidR="00204995" w:rsidRDefault="00AB20C0">
      <w:pPr>
        <w:tabs>
          <w:tab w:val="left" w:pos="720"/>
          <w:tab w:val="left" w:pos="3584"/>
        </w:tabs>
        <w:spacing w:after="0"/>
        <w:ind w:right="-14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p>
    <w:p w14:paraId="44D40E62" w14:textId="510C21B0" w:rsidR="00204995" w:rsidRDefault="00AB20C0">
      <w:pPr>
        <w:spacing w:after="0"/>
        <w:ind w:right="-141" w:firstLine="709"/>
        <w:jc w:val="both"/>
        <w:rPr>
          <w:rFonts w:ascii="Times New Roman" w:hAnsi="Times New Roman"/>
          <w:sz w:val="24"/>
          <w:szCs w:val="24"/>
        </w:rPr>
      </w:pPr>
      <w:r>
        <w:rPr>
          <w:rFonts w:ascii="Times New Roman" w:hAnsi="Times New Roman"/>
          <w:sz w:val="24"/>
          <w:szCs w:val="24"/>
        </w:rPr>
        <w:t xml:space="preserve">Cu privire la inculpații </w:t>
      </w:r>
      <w:r w:rsidR="00EC6E47">
        <w:rPr>
          <w:rFonts w:ascii="Times New Roman" w:hAnsi="Times New Roman"/>
          <w:sz w:val="24"/>
          <w:szCs w:val="24"/>
        </w:rPr>
        <w:t>RPA</w:t>
      </w:r>
      <w:r>
        <w:rPr>
          <w:rFonts w:ascii="Times New Roman" w:hAnsi="Times New Roman"/>
          <w:sz w:val="24"/>
          <w:szCs w:val="24"/>
        </w:rPr>
        <w:t xml:space="preserve"> și </w:t>
      </w:r>
      <w:proofErr w:type="spellStart"/>
      <w:r w:rsidR="00EC6E47">
        <w:rPr>
          <w:rFonts w:ascii="Times New Roman" w:hAnsi="Times New Roman"/>
          <w:sz w:val="24"/>
          <w:szCs w:val="24"/>
        </w:rPr>
        <w:t>RR</w:t>
      </w:r>
      <w:r>
        <w:rPr>
          <w:rFonts w:ascii="Times New Roman" w:hAnsi="Times New Roman"/>
          <w:sz w:val="24"/>
          <w:szCs w:val="24"/>
        </w:rPr>
        <w:t>se</w:t>
      </w:r>
      <w:proofErr w:type="spellEnd"/>
      <w:r>
        <w:rPr>
          <w:rFonts w:ascii="Times New Roman" w:hAnsi="Times New Roman"/>
          <w:sz w:val="24"/>
          <w:szCs w:val="24"/>
        </w:rPr>
        <w:t xml:space="preserve"> impun următoarele precizări suplimentare, cu privire la activitatea infracțională pentru care s-a dispus trimiterea acestora în judecată:</w:t>
      </w:r>
    </w:p>
    <w:p w14:paraId="1638A703" w14:textId="030AC7B7" w:rsidR="00204995" w:rsidRDefault="00AB20C0">
      <w:pPr>
        <w:spacing w:after="0"/>
        <w:ind w:right="-141" w:firstLine="709"/>
        <w:jc w:val="both"/>
        <w:rPr>
          <w:rFonts w:ascii="Times New Roman" w:hAnsi="Times New Roman"/>
          <w:sz w:val="24"/>
          <w:szCs w:val="24"/>
        </w:rPr>
      </w:pPr>
      <w:r>
        <w:rPr>
          <w:rFonts w:ascii="Times New Roman" w:hAnsi="Times New Roman"/>
          <w:sz w:val="24"/>
          <w:szCs w:val="24"/>
        </w:rPr>
        <w:t xml:space="preserve">Din cuprinsul procesului-verbal încheiat de organele de cercetare penală la data de 22.11.2024 rezultă faptul că, în urma verificărilor și investigațiilor efectuate cu privire la persoanele ce fac obiectul cercetării, a rezultat faptul că </w:t>
      </w:r>
      <w:r w:rsidR="00EC6E47">
        <w:rPr>
          <w:rFonts w:ascii="Times New Roman" w:hAnsi="Times New Roman"/>
          <w:sz w:val="24"/>
          <w:szCs w:val="24"/>
        </w:rPr>
        <w:t>RPA</w:t>
      </w:r>
      <w:r>
        <w:rPr>
          <w:rFonts w:ascii="Times New Roman" w:hAnsi="Times New Roman"/>
          <w:sz w:val="24"/>
          <w:szCs w:val="24"/>
        </w:rPr>
        <w:t xml:space="preserve"> este încarcerat în Penitenciarul Constanța – Poarta Albă, secția 4, precum și faptul că acesta vinde în penitenciar substanțe etnobotanice impregnate pe hârtie, primind în schimb pachete de țigări sau diferite sume de bani.</w:t>
      </w:r>
    </w:p>
    <w:p w14:paraId="166BD6AA" w14:textId="02C495B8" w:rsidR="00204995" w:rsidRDefault="00AB20C0">
      <w:pPr>
        <w:spacing w:after="0"/>
        <w:ind w:right="-141" w:firstLine="709"/>
        <w:jc w:val="both"/>
        <w:rPr>
          <w:rFonts w:ascii="Times New Roman" w:hAnsi="Times New Roman"/>
          <w:sz w:val="24"/>
          <w:szCs w:val="24"/>
        </w:rPr>
      </w:pPr>
      <w:r>
        <w:rPr>
          <w:rFonts w:ascii="Times New Roman" w:hAnsi="Times New Roman"/>
          <w:sz w:val="24"/>
          <w:szCs w:val="24"/>
        </w:rPr>
        <w:t xml:space="preserve">Din investigațiile efectuate a rezultat faptul că </w:t>
      </w:r>
      <w:r w:rsidR="00EC6E47">
        <w:rPr>
          <w:rFonts w:ascii="Times New Roman" w:hAnsi="Times New Roman"/>
          <w:sz w:val="24"/>
          <w:szCs w:val="24"/>
        </w:rPr>
        <w:t>RPA</w:t>
      </w:r>
      <w:r>
        <w:rPr>
          <w:rFonts w:ascii="Times New Roman" w:hAnsi="Times New Roman"/>
          <w:sz w:val="24"/>
          <w:szCs w:val="24"/>
        </w:rPr>
        <w:t xml:space="preserve"> se aprovizionează cu substanțele etnobotanice impregnate pe hârtie de la </w:t>
      </w:r>
      <w:r w:rsidR="00EC6E47">
        <w:rPr>
          <w:rFonts w:ascii="Times New Roman" w:hAnsi="Times New Roman"/>
          <w:sz w:val="24"/>
          <w:szCs w:val="24"/>
        </w:rPr>
        <w:t>IAF</w:t>
      </w:r>
      <w:r>
        <w:rPr>
          <w:rFonts w:ascii="Times New Roman" w:hAnsi="Times New Roman"/>
          <w:sz w:val="24"/>
          <w:szCs w:val="24"/>
        </w:rPr>
        <w:t>, droguri pe care ulterior le revinde în interiorul penitenciarului.</w:t>
      </w:r>
    </w:p>
    <w:p w14:paraId="4216F08E" w14:textId="3066D86E" w:rsidR="00204995" w:rsidRDefault="00AB20C0">
      <w:pPr>
        <w:spacing w:after="0"/>
        <w:ind w:right="-141" w:firstLine="709"/>
        <w:jc w:val="both"/>
        <w:rPr>
          <w:rFonts w:ascii="Times New Roman" w:hAnsi="Times New Roman"/>
          <w:sz w:val="24"/>
          <w:szCs w:val="24"/>
        </w:rPr>
      </w:pPr>
      <w:r>
        <w:rPr>
          <w:rFonts w:ascii="Times New Roman" w:hAnsi="Times New Roman"/>
          <w:sz w:val="24"/>
          <w:szCs w:val="24"/>
        </w:rPr>
        <w:t xml:space="preserve">Din interceptările efectuate în cauză, a rezultat faptul că plata drogurilor cumpărate de către </w:t>
      </w:r>
      <w:r w:rsidR="00EC6E47">
        <w:rPr>
          <w:rFonts w:ascii="Times New Roman" w:hAnsi="Times New Roman"/>
          <w:sz w:val="24"/>
          <w:szCs w:val="24"/>
        </w:rPr>
        <w:t>RPA</w:t>
      </w:r>
      <w:r>
        <w:rPr>
          <w:rFonts w:ascii="Times New Roman" w:hAnsi="Times New Roman"/>
          <w:sz w:val="24"/>
          <w:szCs w:val="24"/>
        </w:rPr>
        <w:t xml:space="preserve"> de la </w:t>
      </w:r>
      <w:r w:rsidR="00EC6E47">
        <w:rPr>
          <w:rFonts w:ascii="Times New Roman" w:hAnsi="Times New Roman"/>
          <w:sz w:val="24"/>
          <w:szCs w:val="24"/>
        </w:rPr>
        <w:t>IAF</w:t>
      </w:r>
      <w:r>
        <w:rPr>
          <w:rFonts w:ascii="Times New Roman" w:hAnsi="Times New Roman"/>
          <w:sz w:val="24"/>
          <w:szCs w:val="24"/>
        </w:rPr>
        <w:t xml:space="preserve">, se face prin plăți realizate în afara penitenciarului, plata făcându-se de către fratele lui </w:t>
      </w:r>
      <w:r w:rsidR="00EC6E47">
        <w:rPr>
          <w:rFonts w:ascii="Times New Roman" w:hAnsi="Times New Roman"/>
          <w:sz w:val="24"/>
          <w:szCs w:val="24"/>
        </w:rPr>
        <w:t>RPA</w:t>
      </w:r>
      <w:r>
        <w:rPr>
          <w:rFonts w:ascii="Times New Roman" w:hAnsi="Times New Roman"/>
          <w:sz w:val="24"/>
          <w:szCs w:val="24"/>
        </w:rPr>
        <w:t xml:space="preserve">, respectiv </w:t>
      </w:r>
      <w:r w:rsidR="00EC6E47">
        <w:rPr>
          <w:rFonts w:ascii="Times New Roman" w:hAnsi="Times New Roman"/>
          <w:sz w:val="24"/>
          <w:szCs w:val="24"/>
        </w:rPr>
        <w:t>RR</w:t>
      </w:r>
      <w:r>
        <w:rPr>
          <w:rFonts w:ascii="Times New Roman" w:hAnsi="Times New Roman"/>
          <w:sz w:val="24"/>
          <w:szCs w:val="24"/>
        </w:rPr>
        <w:t xml:space="preserve">, către cumnata lui </w:t>
      </w:r>
      <w:r w:rsidR="00EC6E47">
        <w:rPr>
          <w:rFonts w:ascii="Times New Roman" w:hAnsi="Times New Roman"/>
          <w:sz w:val="24"/>
          <w:szCs w:val="24"/>
        </w:rPr>
        <w:t>IAF</w:t>
      </w:r>
      <w:r>
        <w:rPr>
          <w:rFonts w:ascii="Times New Roman" w:hAnsi="Times New Roman"/>
          <w:sz w:val="24"/>
          <w:szCs w:val="24"/>
        </w:rPr>
        <w:t xml:space="preserve">, respectiv inculpata </w:t>
      </w:r>
      <w:r w:rsidR="00EC6E47">
        <w:rPr>
          <w:rFonts w:ascii="Times New Roman" w:hAnsi="Times New Roman"/>
          <w:sz w:val="24"/>
          <w:szCs w:val="24"/>
        </w:rPr>
        <w:t>IM</w:t>
      </w:r>
      <w:r>
        <w:rPr>
          <w:rFonts w:ascii="Times New Roman" w:hAnsi="Times New Roman"/>
          <w:sz w:val="24"/>
          <w:szCs w:val="24"/>
        </w:rPr>
        <w:t>, în contul acesteia deschis la Revolut BANK.</w:t>
      </w:r>
    </w:p>
    <w:p w14:paraId="0517454A" w14:textId="368D0708" w:rsidR="00204995" w:rsidRDefault="00AB20C0">
      <w:pPr>
        <w:spacing w:after="0"/>
        <w:ind w:right="-141" w:firstLine="709"/>
        <w:jc w:val="both"/>
        <w:rPr>
          <w:rFonts w:ascii="Times New Roman" w:hAnsi="Times New Roman"/>
          <w:sz w:val="24"/>
          <w:szCs w:val="24"/>
        </w:rPr>
      </w:pPr>
      <w:r>
        <w:rPr>
          <w:rFonts w:ascii="Times New Roman" w:hAnsi="Times New Roman"/>
          <w:sz w:val="24"/>
          <w:szCs w:val="24"/>
        </w:rPr>
        <w:t xml:space="preserve">Prin ordonanța din data de 26.11.2024 s-a dispus autorizarea folosirii investigatorilor sub acoperire </w:t>
      </w:r>
      <w:r w:rsidR="00EC6E47">
        <w:rPr>
          <w:rFonts w:ascii="Times New Roman" w:hAnsi="Times New Roman"/>
          <w:sz w:val="24"/>
          <w:szCs w:val="24"/>
        </w:rPr>
        <w:t>XXX</w:t>
      </w:r>
      <w:r>
        <w:rPr>
          <w:rFonts w:ascii="Times New Roman" w:hAnsi="Times New Roman"/>
          <w:sz w:val="24"/>
          <w:szCs w:val="24"/>
        </w:rPr>
        <w:t xml:space="preserve">, a colaboratorilor cu identitate fictivă </w:t>
      </w:r>
      <w:r w:rsidR="00EC6E47">
        <w:rPr>
          <w:rFonts w:ascii="Times New Roman" w:hAnsi="Times New Roman"/>
          <w:sz w:val="24"/>
          <w:szCs w:val="24"/>
        </w:rPr>
        <w:t>XXX</w:t>
      </w:r>
      <w:r>
        <w:rPr>
          <w:rFonts w:ascii="Times New Roman" w:hAnsi="Times New Roman"/>
          <w:sz w:val="24"/>
          <w:szCs w:val="24"/>
        </w:rPr>
        <w:t xml:space="preserve"> și a </w:t>
      </w:r>
      <w:r>
        <w:rPr>
          <w:rFonts w:ascii="Times New Roman" w:hAnsi="Times New Roman"/>
          <w:sz w:val="24"/>
          <w:szCs w:val="24"/>
          <w:u w:val="single"/>
        </w:rPr>
        <w:t xml:space="preserve">colaboratorului cu identitate reală </w:t>
      </w:r>
      <w:r w:rsidR="00EC6E47">
        <w:rPr>
          <w:rFonts w:ascii="Times New Roman" w:hAnsi="Times New Roman"/>
          <w:sz w:val="24"/>
          <w:szCs w:val="24"/>
          <w:u w:val="single"/>
        </w:rPr>
        <w:t>XXX</w:t>
      </w:r>
      <w:r>
        <w:rPr>
          <w:rFonts w:ascii="Times New Roman" w:hAnsi="Times New Roman"/>
          <w:sz w:val="24"/>
          <w:szCs w:val="24"/>
        </w:rPr>
        <w:t xml:space="preserve">, </w:t>
      </w:r>
      <w:proofErr w:type="spellStart"/>
      <w:r>
        <w:rPr>
          <w:rFonts w:ascii="Times New Roman" w:hAnsi="Times New Roman"/>
          <w:sz w:val="24"/>
          <w:szCs w:val="24"/>
        </w:rPr>
        <w:t>autorizaţia</w:t>
      </w:r>
      <w:proofErr w:type="spellEnd"/>
      <w:r>
        <w:rPr>
          <w:rFonts w:ascii="Times New Roman" w:hAnsi="Times New Roman"/>
          <w:sz w:val="24"/>
          <w:szCs w:val="24"/>
        </w:rPr>
        <w:t xml:space="preserve"> fiind valabilă 60 de zile, de la data de 26.11.2024, până la data de 24.01.2025.</w:t>
      </w:r>
    </w:p>
    <w:p w14:paraId="68C9E938" w14:textId="3B6D7388" w:rsidR="00204995" w:rsidRDefault="00AB20C0">
      <w:pPr>
        <w:spacing w:after="0"/>
        <w:ind w:right="-141" w:firstLine="709"/>
        <w:jc w:val="both"/>
        <w:rPr>
          <w:rFonts w:ascii="Times New Roman" w:hAnsi="Times New Roman"/>
          <w:sz w:val="24"/>
          <w:szCs w:val="24"/>
        </w:rPr>
      </w:pPr>
      <w:r>
        <w:rPr>
          <w:rFonts w:ascii="Times New Roman" w:hAnsi="Times New Roman"/>
          <w:sz w:val="24"/>
          <w:szCs w:val="24"/>
        </w:rPr>
        <w:t xml:space="preserve">În dosarul penal nr. </w:t>
      </w:r>
      <w:r w:rsidR="00EC6E47">
        <w:rPr>
          <w:rFonts w:ascii="Times New Roman" w:hAnsi="Times New Roman"/>
          <w:sz w:val="24"/>
          <w:szCs w:val="24"/>
        </w:rPr>
        <w:t>XXX</w:t>
      </w:r>
      <w:r>
        <w:rPr>
          <w:rFonts w:ascii="Times New Roman" w:hAnsi="Times New Roman"/>
          <w:sz w:val="24"/>
          <w:szCs w:val="24"/>
        </w:rPr>
        <w:t xml:space="preserve">/P/2024, colaboratorul cu identitate reală </w:t>
      </w:r>
      <w:r w:rsidR="00EC6E47">
        <w:rPr>
          <w:rFonts w:ascii="Times New Roman" w:hAnsi="Times New Roman"/>
          <w:sz w:val="24"/>
          <w:szCs w:val="24"/>
        </w:rPr>
        <w:t>XXX</w:t>
      </w:r>
      <w:r>
        <w:rPr>
          <w:rFonts w:ascii="Times New Roman" w:hAnsi="Times New Roman"/>
          <w:sz w:val="24"/>
          <w:szCs w:val="24"/>
        </w:rPr>
        <w:t xml:space="preserve">, la datele de 26.11.2024 și 03.12.2024, a efectuat două cumpărări autorizate de substanțe </w:t>
      </w:r>
      <w:proofErr w:type="spellStart"/>
      <w:r>
        <w:rPr>
          <w:rFonts w:ascii="Times New Roman" w:hAnsi="Times New Roman"/>
          <w:sz w:val="24"/>
          <w:szCs w:val="24"/>
        </w:rPr>
        <w:t>psihoactive</w:t>
      </w:r>
      <w:proofErr w:type="spellEnd"/>
      <w:r>
        <w:rPr>
          <w:rFonts w:ascii="Times New Roman" w:hAnsi="Times New Roman"/>
          <w:sz w:val="24"/>
          <w:szCs w:val="24"/>
        </w:rPr>
        <w:t xml:space="preserve"> de la </w:t>
      </w:r>
      <w:r w:rsidR="00EC6E47">
        <w:rPr>
          <w:rFonts w:ascii="Times New Roman" w:hAnsi="Times New Roman"/>
          <w:sz w:val="24"/>
          <w:szCs w:val="24"/>
        </w:rPr>
        <w:t>RPA</w:t>
      </w:r>
      <w:r>
        <w:rPr>
          <w:rFonts w:ascii="Times New Roman" w:hAnsi="Times New Roman"/>
          <w:sz w:val="24"/>
          <w:szCs w:val="24"/>
        </w:rPr>
        <w:t xml:space="preserve">, plata acestora fiind efectuată de investigatorii sub acoperire în exterior, inculpatului </w:t>
      </w:r>
      <w:r w:rsidR="00EC6E47">
        <w:rPr>
          <w:rFonts w:ascii="Times New Roman" w:hAnsi="Times New Roman"/>
          <w:sz w:val="24"/>
          <w:szCs w:val="24"/>
        </w:rPr>
        <w:t>RR</w:t>
      </w:r>
      <w:r>
        <w:rPr>
          <w:rFonts w:ascii="Times New Roman" w:hAnsi="Times New Roman"/>
          <w:sz w:val="24"/>
          <w:szCs w:val="24"/>
        </w:rPr>
        <w:t>.</w:t>
      </w:r>
    </w:p>
    <w:p w14:paraId="2504F22C" w14:textId="77777777" w:rsidR="00204995" w:rsidRDefault="00AB20C0">
      <w:pPr>
        <w:tabs>
          <w:tab w:val="left" w:pos="3837"/>
        </w:tabs>
        <w:spacing w:after="0"/>
        <w:ind w:right="-141"/>
        <w:jc w:val="both"/>
        <w:rPr>
          <w:rFonts w:ascii="Times New Roman" w:hAnsi="Times New Roman"/>
          <w:noProof/>
        </w:rPr>
      </w:pPr>
      <w:r>
        <w:rPr>
          <w:rFonts w:ascii="Times New Roman" w:hAnsi="Times New Roman"/>
          <w:noProof/>
        </w:rPr>
        <w:tab/>
        <w:t xml:space="preserve"> </w:t>
      </w:r>
    </w:p>
    <w:p w14:paraId="49CB39E1" w14:textId="70F5EC10" w:rsidR="00204995" w:rsidRDefault="00AB20C0">
      <w:pPr>
        <w:spacing w:after="0"/>
        <w:ind w:right="-141" w:firstLine="709"/>
        <w:jc w:val="both"/>
        <w:rPr>
          <w:rFonts w:ascii="Times New Roman" w:hAnsi="Times New Roman"/>
          <w:b/>
          <w:bCs/>
          <w:noProof/>
          <w:sz w:val="24"/>
          <w:szCs w:val="24"/>
        </w:rPr>
      </w:pPr>
      <w:r>
        <w:rPr>
          <w:rFonts w:ascii="Times New Roman" w:hAnsi="Times New Roman"/>
          <w:b/>
          <w:bCs/>
          <w:noProof/>
          <w:sz w:val="24"/>
          <w:szCs w:val="24"/>
        </w:rPr>
        <w:t xml:space="preserve">Următoarea convorbire telefonică interceptată, purtată de cei doi frați la data de </w:t>
      </w:r>
      <w:r>
        <w:rPr>
          <w:rFonts w:ascii="Times New Roman" w:hAnsi="Times New Roman"/>
          <w:b/>
          <w:bCs/>
          <w:noProof/>
          <w:sz w:val="24"/>
          <w:szCs w:val="24"/>
          <w:u w:val="single"/>
        </w:rPr>
        <w:t>05.12.2024,</w:t>
      </w:r>
      <w:r>
        <w:rPr>
          <w:rFonts w:ascii="Times New Roman" w:hAnsi="Times New Roman"/>
          <w:b/>
          <w:bCs/>
          <w:noProof/>
          <w:sz w:val="24"/>
          <w:szCs w:val="24"/>
        </w:rPr>
        <w:t xml:space="preserve"> relevă faptul că inculpatul </w:t>
      </w:r>
      <w:r w:rsidR="00EC6E47">
        <w:rPr>
          <w:rFonts w:ascii="Times New Roman" w:hAnsi="Times New Roman"/>
          <w:b/>
          <w:bCs/>
          <w:noProof/>
          <w:sz w:val="24"/>
          <w:szCs w:val="24"/>
        </w:rPr>
        <w:t xml:space="preserve">RR </w:t>
      </w:r>
      <w:r>
        <w:rPr>
          <w:rFonts w:ascii="Times New Roman" w:hAnsi="Times New Roman"/>
          <w:b/>
          <w:bCs/>
          <w:noProof/>
          <w:sz w:val="24"/>
          <w:szCs w:val="24"/>
        </w:rPr>
        <w:t xml:space="preserve">îi solicită fratelui său, inculpatul </w:t>
      </w:r>
      <w:r w:rsidR="00EC6E47">
        <w:rPr>
          <w:rFonts w:ascii="Times New Roman" w:hAnsi="Times New Roman"/>
          <w:b/>
          <w:bCs/>
          <w:noProof/>
          <w:sz w:val="24"/>
          <w:szCs w:val="24"/>
        </w:rPr>
        <w:t>RPA</w:t>
      </w:r>
      <w:r>
        <w:rPr>
          <w:rFonts w:ascii="Times New Roman" w:hAnsi="Times New Roman"/>
          <w:b/>
          <w:bCs/>
          <w:noProof/>
          <w:sz w:val="24"/>
          <w:szCs w:val="24"/>
        </w:rPr>
        <w:t xml:space="preserve">, să pună punct activității infracționale desfășurate în penitenciar, întrucât </w:t>
      </w:r>
      <w:r w:rsidR="00EC6E47">
        <w:rPr>
          <w:rFonts w:ascii="Times New Roman" w:hAnsi="Times New Roman"/>
          <w:b/>
          <w:bCs/>
          <w:noProof/>
          <w:sz w:val="24"/>
          <w:szCs w:val="24"/>
        </w:rPr>
        <w:t>ZEV</w:t>
      </w:r>
      <w:r>
        <w:rPr>
          <w:rFonts w:ascii="Times New Roman" w:hAnsi="Times New Roman"/>
          <w:b/>
          <w:bCs/>
          <w:noProof/>
          <w:sz w:val="24"/>
          <w:szCs w:val="24"/>
        </w:rPr>
        <w:t>(colaboratorul autorizat în cauză, cu identitate reală) este în legătură cu organele de urmărire penală, iar acestea efectuează cercetări în legătură cu un grup de persoane ce comit infracțiuni la locul de deținere (proces-verbal de redare a convorbirilor telefonice încheiat la data de 09.05.2025):</w:t>
      </w:r>
    </w:p>
    <w:p w14:paraId="2F55CDFA" w14:textId="77777777" w:rsidR="00EC6E47" w:rsidRDefault="00EC6E47">
      <w:pPr>
        <w:spacing w:after="0"/>
        <w:ind w:right="-141"/>
        <w:jc w:val="both"/>
        <w:rPr>
          <w:rFonts w:ascii="Times New Roman" w:hAnsi="Times New Roman"/>
          <w:noProof/>
        </w:rPr>
      </w:pPr>
      <w:r>
        <w:rPr>
          <w:rFonts w:ascii="Times New Roman" w:hAnsi="Times New Roman"/>
          <w:noProof/>
        </w:rPr>
        <w:t xml:space="preserve"> </w:t>
      </w:r>
    </w:p>
    <w:p w14:paraId="0FF18116" w14:textId="2E26B8C5" w:rsidR="00204995" w:rsidRDefault="00EC6E47">
      <w:pPr>
        <w:spacing w:after="0"/>
        <w:ind w:right="-141"/>
        <w:jc w:val="both"/>
        <w:rPr>
          <w:rFonts w:ascii="Times New Roman" w:hAnsi="Times New Roman"/>
        </w:rPr>
      </w:pPr>
      <w:r>
        <w:rPr>
          <w:rFonts w:ascii="Times New Roman" w:hAnsi="Times New Roman"/>
          <w:noProof/>
        </w:rPr>
        <w:t>XXX</w:t>
      </w:r>
    </w:p>
    <w:p w14:paraId="3EF1F4F8" w14:textId="77777777" w:rsidR="00204995" w:rsidRDefault="00204995">
      <w:pPr>
        <w:spacing w:after="0"/>
        <w:ind w:right="-141"/>
        <w:jc w:val="both"/>
        <w:rPr>
          <w:rFonts w:ascii="Times New Roman" w:hAnsi="Times New Roman"/>
        </w:rPr>
      </w:pPr>
    </w:p>
    <w:p w14:paraId="634FAEF9" w14:textId="1E8B2187" w:rsidR="00204995" w:rsidRDefault="00AB20C0">
      <w:pPr>
        <w:tabs>
          <w:tab w:val="left" w:pos="720"/>
          <w:tab w:val="left" w:pos="3513"/>
        </w:tabs>
        <w:spacing w:after="0"/>
        <w:ind w:right="-14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p>
    <w:p w14:paraId="5A920837" w14:textId="77777777" w:rsidR="00EC6E47" w:rsidRDefault="00EC6E47">
      <w:pPr>
        <w:tabs>
          <w:tab w:val="left" w:pos="720"/>
          <w:tab w:val="left" w:pos="3513"/>
        </w:tabs>
        <w:spacing w:after="0"/>
        <w:ind w:right="-141"/>
        <w:jc w:val="both"/>
        <w:rPr>
          <w:rFonts w:ascii="Times New Roman" w:hAnsi="Times New Roman"/>
          <w:sz w:val="24"/>
          <w:szCs w:val="24"/>
        </w:rPr>
      </w:pPr>
    </w:p>
    <w:p w14:paraId="02F88158" w14:textId="1EE9D43F" w:rsidR="00204995" w:rsidRDefault="00AB20C0">
      <w:pPr>
        <w:tabs>
          <w:tab w:val="left" w:pos="709"/>
        </w:tabs>
        <w:spacing w:after="0"/>
        <w:ind w:right="-141"/>
        <w:jc w:val="both"/>
        <w:rPr>
          <w:rFonts w:ascii="Times New Roman" w:hAnsi="Times New Roman"/>
          <w:sz w:val="24"/>
          <w:szCs w:val="24"/>
        </w:rPr>
      </w:pPr>
      <w:r>
        <w:rPr>
          <w:rFonts w:ascii="Times New Roman" w:hAnsi="Times New Roman"/>
          <w:sz w:val="24"/>
          <w:szCs w:val="24"/>
        </w:rPr>
        <w:tab/>
        <w:t xml:space="preserve">Cu ocazia reaudierii inculpatului </w:t>
      </w:r>
      <w:r w:rsidR="00EC6E47">
        <w:rPr>
          <w:rFonts w:ascii="Times New Roman" w:hAnsi="Times New Roman"/>
          <w:sz w:val="24"/>
          <w:szCs w:val="24"/>
        </w:rPr>
        <w:t xml:space="preserve">RR </w:t>
      </w:r>
      <w:r>
        <w:rPr>
          <w:rFonts w:ascii="Times New Roman" w:hAnsi="Times New Roman"/>
          <w:sz w:val="24"/>
          <w:szCs w:val="24"/>
        </w:rPr>
        <w:t xml:space="preserve">la data de 06.05.2025, în dosarul nr. </w:t>
      </w:r>
      <w:r w:rsidR="00EC6E47">
        <w:rPr>
          <w:rFonts w:ascii="Times New Roman" w:hAnsi="Times New Roman"/>
          <w:sz w:val="24"/>
          <w:szCs w:val="24"/>
        </w:rPr>
        <w:t>XXX</w:t>
      </w:r>
      <w:r>
        <w:rPr>
          <w:rFonts w:ascii="Times New Roman" w:hAnsi="Times New Roman"/>
          <w:sz w:val="24"/>
          <w:szCs w:val="24"/>
        </w:rPr>
        <w:t xml:space="preserve">/P/2024, acesta nu a recunoscut comiterea infracțiunilor ce i s-au reținut în sarcină, iar cu privire la convorbirea telefonică interceptată și redată mai sus, purtată cu fratele său la data de 05.12.2024, a precizat faptul că în luna decembrie 2024 sau ianuarie 2025 a fost contactat de o persoană de sex bărbătesc cunoscută cu numele de </w:t>
      </w:r>
      <w:r w:rsidR="00EC6E47">
        <w:rPr>
          <w:rFonts w:ascii="Times New Roman" w:hAnsi="Times New Roman"/>
          <w:sz w:val="24"/>
          <w:szCs w:val="24"/>
        </w:rPr>
        <w:t>XXX</w:t>
      </w:r>
      <w:r>
        <w:rPr>
          <w:rFonts w:ascii="Times New Roman" w:hAnsi="Times New Roman"/>
          <w:sz w:val="24"/>
          <w:szCs w:val="24"/>
        </w:rPr>
        <w:t xml:space="preserve"> pe care o cunoștea, care i-a comunicat faptul că este angajat la Penitenciarul Constanța-Poarta Albă, iar la locul de deținere „</w:t>
      </w:r>
      <w:r>
        <w:rPr>
          <w:rFonts w:ascii="Times New Roman" w:hAnsi="Times New Roman"/>
          <w:i/>
          <w:sz w:val="24"/>
          <w:szCs w:val="24"/>
        </w:rPr>
        <w:t xml:space="preserve">urmează să se facă o </w:t>
      </w:r>
      <w:r>
        <w:rPr>
          <w:rFonts w:ascii="Times New Roman" w:hAnsi="Times New Roman"/>
          <w:i/>
          <w:sz w:val="24"/>
          <w:szCs w:val="24"/>
        </w:rPr>
        <w:lastRenderedPageBreak/>
        <w:t xml:space="preserve">anchetă, că </w:t>
      </w:r>
      <w:r w:rsidR="00EC6E47">
        <w:rPr>
          <w:rFonts w:ascii="Times New Roman" w:hAnsi="Times New Roman"/>
          <w:i/>
          <w:sz w:val="24"/>
          <w:szCs w:val="24"/>
        </w:rPr>
        <w:t>XXX</w:t>
      </w:r>
      <w:r>
        <w:rPr>
          <w:rFonts w:ascii="Times New Roman" w:hAnsi="Times New Roman"/>
          <w:i/>
          <w:sz w:val="24"/>
          <w:szCs w:val="24"/>
        </w:rPr>
        <w:t xml:space="preserve"> este posibil informator și că sunt persoane de la DIICOT sau BCCO, nu mai știu exact cum s-a exprimat, care sunt sub acoperire în interiorul penitenciarului. Pe acest băiat nu știu cum îl cheamă, posibil </w:t>
      </w:r>
      <w:r w:rsidR="00EC6E47">
        <w:rPr>
          <w:rFonts w:ascii="Times New Roman" w:hAnsi="Times New Roman"/>
          <w:i/>
          <w:sz w:val="24"/>
          <w:szCs w:val="24"/>
        </w:rPr>
        <w:t>XXX</w:t>
      </w:r>
      <w:r>
        <w:rPr>
          <w:rFonts w:ascii="Times New Roman" w:hAnsi="Times New Roman"/>
          <w:i/>
          <w:sz w:val="24"/>
          <w:szCs w:val="24"/>
        </w:rPr>
        <w:t xml:space="preserve">, are cam 26-30 de ani. Am poze cu el în telefon de la niște antrenamente și am pe </w:t>
      </w:r>
      <w:proofErr w:type="spellStart"/>
      <w:r>
        <w:rPr>
          <w:rFonts w:ascii="Times New Roman" w:hAnsi="Times New Roman"/>
          <w:i/>
          <w:sz w:val="24"/>
          <w:szCs w:val="24"/>
        </w:rPr>
        <w:t>whatsapp</w:t>
      </w:r>
      <w:proofErr w:type="spellEnd"/>
      <w:r>
        <w:rPr>
          <w:rFonts w:ascii="Times New Roman" w:hAnsi="Times New Roman"/>
          <w:i/>
          <w:sz w:val="24"/>
          <w:szCs w:val="24"/>
        </w:rPr>
        <w:t xml:space="preserve"> discuția cu el atunci când m-a chemat să ne întâlnim. Tot acest băiat mi-a zis să îi transmit lui </w:t>
      </w:r>
      <w:r w:rsidR="00EC6E47">
        <w:rPr>
          <w:rFonts w:ascii="Times New Roman" w:hAnsi="Times New Roman"/>
          <w:i/>
          <w:sz w:val="24"/>
          <w:szCs w:val="24"/>
        </w:rPr>
        <w:t>XXX</w:t>
      </w:r>
      <w:r>
        <w:rPr>
          <w:rFonts w:ascii="Times New Roman" w:hAnsi="Times New Roman"/>
          <w:i/>
          <w:sz w:val="24"/>
          <w:szCs w:val="24"/>
        </w:rPr>
        <w:t xml:space="preserve"> să încheie prieteniile cu </w:t>
      </w:r>
      <w:r w:rsidR="00EC6E47">
        <w:rPr>
          <w:rFonts w:ascii="Times New Roman" w:hAnsi="Times New Roman"/>
          <w:i/>
          <w:sz w:val="24"/>
          <w:szCs w:val="24"/>
        </w:rPr>
        <w:t>XXX</w:t>
      </w:r>
      <w:r>
        <w:rPr>
          <w:rFonts w:ascii="Times New Roman" w:hAnsi="Times New Roman"/>
          <w:i/>
          <w:sz w:val="24"/>
          <w:szCs w:val="24"/>
        </w:rPr>
        <w:t>, nu știu ce înseamnă asta, pentru că nu mi-a spus și nici nu mi-a dat alte detalii.</w:t>
      </w:r>
      <w:r>
        <w:rPr>
          <w:rFonts w:ascii="Times New Roman" w:hAnsi="Times New Roman"/>
          <w:sz w:val="24"/>
          <w:szCs w:val="24"/>
        </w:rPr>
        <w:t xml:space="preserve"> </w:t>
      </w:r>
      <w:r>
        <w:rPr>
          <w:rFonts w:ascii="Times New Roman" w:hAnsi="Times New Roman"/>
          <w:i/>
          <w:sz w:val="24"/>
          <w:szCs w:val="24"/>
        </w:rPr>
        <w:t>Ulterior nu am mai auzit de el, decât o singură dată când am fost pus în arest la domiciliu, când a pus el pe cineva să mă întrebe dacă am vorbit ceva despre el. Din acest motiv stau cu frică că vă spun aceste lucruri.</w:t>
      </w:r>
      <w:r>
        <w:rPr>
          <w:rFonts w:ascii="Times New Roman" w:hAnsi="Times New Roman"/>
          <w:sz w:val="24"/>
          <w:szCs w:val="24"/>
        </w:rPr>
        <w:t xml:space="preserve"> </w:t>
      </w:r>
      <w:r>
        <w:rPr>
          <w:rFonts w:ascii="Times New Roman" w:hAnsi="Times New Roman"/>
          <w:i/>
          <w:sz w:val="24"/>
          <w:szCs w:val="24"/>
        </w:rPr>
        <w:t xml:space="preserve">A pus pe un băiat pe nume </w:t>
      </w:r>
      <w:r w:rsidR="00EC6E47">
        <w:rPr>
          <w:rFonts w:ascii="Times New Roman" w:hAnsi="Times New Roman"/>
          <w:i/>
          <w:sz w:val="24"/>
          <w:szCs w:val="24"/>
        </w:rPr>
        <w:t>XXX</w:t>
      </w:r>
      <w:r>
        <w:rPr>
          <w:rFonts w:ascii="Times New Roman" w:hAnsi="Times New Roman"/>
          <w:i/>
          <w:sz w:val="24"/>
          <w:szCs w:val="24"/>
        </w:rPr>
        <w:t xml:space="preserve"> care avea și el numărul meu de la antrenamente. Acest </w:t>
      </w:r>
      <w:r w:rsidR="00EC6E47">
        <w:rPr>
          <w:rFonts w:ascii="Times New Roman" w:hAnsi="Times New Roman"/>
          <w:i/>
          <w:sz w:val="24"/>
          <w:szCs w:val="24"/>
        </w:rPr>
        <w:t>XXX</w:t>
      </w:r>
      <w:r>
        <w:rPr>
          <w:rFonts w:ascii="Times New Roman" w:hAnsi="Times New Roman"/>
          <w:i/>
          <w:sz w:val="24"/>
          <w:szCs w:val="24"/>
        </w:rPr>
        <w:t xml:space="preserve"> m-a sunat ori pe </w:t>
      </w:r>
      <w:proofErr w:type="spellStart"/>
      <w:r>
        <w:rPr>
          <w:rFonts w:ascii="Times New Roman" w:hAnsi="Times New Roman"/>
          <w:i/>
          <w:sz w:val="24"/>
          <w:szCs w:val="24"/>
        </w:rPr>
        <w:t>whatsapp</w:t>
      </w:r>
      <w:proofErr w:type="spellEnd"/>
      <w:r>
        <w:rPr>
          <w:rFonts w:ascii="Times New Roman" w:hAnsi="Times New Roman"/>
          <w:i/>
          <w:sz w:val="24"/>
          <w:szCs w:val="24"/>
        </w:rPr>
        <w:t xml:space="preserve"> video, ori pe </w:t>
      </w:r>
      <w:proofErr w:type="spellStart"/>
      <w:r>
        <w:rPr>
          <w:rFonts w:ascii="Times New Roman" w:hAnsi="Times New Roman"/>
          <w:i/>
          <w:sz w:val="24"/>
          <w:szCs w:val="24"/>
        </w:rPr>
        <w:t>Instagram</w:t>
      </w:r>
      <w:proofErr w:type="spellEnd"/>
      <w:r>
        <w:rPr>
          <w:rFonts w:ascii="Times New Roman" w:hAnsi="Times New Roman"/>
          <w:i/>
          <w:sz w:val="24"/>
          <w:szCs w:val="24"/>
        </w:rPr>
        <w:t xml:space="preserve"> video, și m-a întrebat dacă am vorbit ceva despre respectivul care mi-a spus cele menționate anterior.</w:t>
      </w:r>
      <w:r>
        <w:rPr>
          <w:rFonts w:ascii="Times New Roman" w:hAnsi="Times New Roman"/>
          <w:sz w:val="24"/>
          <w:szCs w:val="24"/>
        </w:rPr>
        <w:t xml:space="preserve"> </w:t>
      </w:r>
      <w:r>
        <w:rPr>
          <w:rFonts w:ascii="Times New Roman" w:hAnsi="Times New Roman"/>
          <w:i/>
          <w:sz w:val="24"/>
          <w:szCs w:val="24"/>
        </w:rPr>
        <w:t xml:space="preserve">Eu i-a spus lui </w:t>
      </w:r>
      <w:r w:rsidR="00EC6E47">
        <w:rPr>
          <w:rFonts w:ascii="Times New Roman" w:hAnsi="Times New Roman"/>
          <w:i/>
          <w:sz w:val="24"/>
          <w:szCs w:val="24"/>
        </w:rPr>
        <w:t>XXX</w:t>
      </w:r>
      <w:r>
        <w:rPr>
          <w:rFonts w:ascii="Times New Roman" w:hAnsi="Times New Roman"/>
          <w:i/>
          <w:sz w:val="24"/>
          <w:szCs w:val="24"/>
        </w:rPr>
        <w:t xml:space="preserve"> la telefon că nu am vorbit nimic despre respectivul, deoarece nu știam foarte multe detalii despre dosarul penal și acuzația ce mi s-a adus.”</w:t>
      </w:r>
    </w:p>
    <w:p w14:paraId="1286BC40" w14:textId="0FF840D5" w:rsidR="00204995" w:rsidRDefault="00AB20C0">
      <w:pPr>
        <w:tabs>
          <w:tab w:val="left" w:pos="709"/>
        </w:tabs>
        <w:spacing w:after="0"/>
        <w:ind w:right="-141"/>
        <w:jc w:val="both"/>
        <w:rPr>
          <w:rFonts w:ascii="Times New Roman" w:hAnsi="Times New Roman"/>
          <w:i/>
          <w:sz w:val="24"/>
          <w:szCs w:val="24"/>
        </w:rPr>
      </w:pPr>
      <w:r>
        <w:rPr>
          <w:rFonts w:ascii="Times New Roman" w:hAnsi="Times New Roman"/>
          <w:sz w:val="24"/>
          <w:szCs w:val="24"/>
        </w:rPr>
        <w:t xml:space="preserve">    </w:t>
      </w:r>
      <w:r>
        <w:rPr>
          <w:rFonts w:ascii="Times New Roman" w:hAnsi="Times New Roman"/>
          <w:sz w:val="24"/>
          <w:szCs w:val="24"/>
        </w:rPr>
        <w:tab/>
        <w:t xml:space="preserve">În continuare, inculpatul a precizat că îl cunoaște pe </w:t>
      </w:r>
      <w:r w:rsidR="00EC6E47">
        <w:rPr>
          <w:rFonts w:ascii="Times New Roman" w:hAnsi="Times New Roman"/>
          <w:sz w:val="24"/>
          <w:szCs w:val="24"/>
        </w:rPr>
        <w:t>XXX</w:t>
      </w:r>
      <w:r>
        <w:rPr>
          <w:rFonts w:ascii="Times New Roman" w:hAnsi="Times New Roman"/>
          <w:sz w:val="24"/>
          <w:szCs w:val="24"/>
        </w:rPr>
        <w:t xml:space="preserve"> „</w:t>
      </w:r>
      <w:r>
        <w:rPr>
          <w:rFonts w:ascii="Times New Roman" w:hAnsi="Times New Roman"/>
          <w:i/>
          <w:sz w:val="24"/>
          <w:szCs w:val="24"/>
        </w:rPr>
        <w:t xml:space="preserve">deoarece </w:t>
      </w:r>
      <w:r w:rsidR="00EC6E47">
        <w:rPr>
          <w:rFonts w:ascii="Times New Roman" w:hAnsi="Times New Roman"/>
          <w:i/>
          <w:sz w:val="24"/>
          <w:szCs w:val="24"/>
        </w:rPr>
        <w:t>XXX</w:t>
      </w:r>
      <w:r>
        <w:rPr>
          <w:rFonts w:ascii="Times New Roman" w:hAnsi="Times New Roman"/>
          <w:i/>
          <w:sz w:val="24"/>
          <w:szCs w:val="24"/>
        </w:rPr>
        <w:t xml:space="preserve"> m-a rugat să îi pun bani lui </w:t>
      </w:r>
      <w:r w:rsidR="00EC6E47">
        <w:rPr>
          <w:rFonts w:ascii="Times New Roman" w:hAnsi="Times New Roman"/>
          <w:i/>
          <w:sz w:val="24"/>
          <w:szCs w:val="24"/>
        </w:rPr>
        <w:t>XXXX</w:t>
      </w:r>
      <w:r>
        <w:rPr>
          <w:rFonts w:ascii="Times New Roman" w:hAnsi="Times New Roman"/>
          <w:i/>
          <w:sz w:val="24"/>
          <w:szCs w:val="24"/>
        </w:rPr>
        <w:t xml:space="preserve"> întrucât nu avea bani de mâncare. Am fost și la vizită la </w:t>
      </w:r>
      <w:r w:rsidR="00EC6E47">
        <w:rPr>
          <w:rFonts w:ascii="Times New Roman" w:hAnsi="Times New Roman"/>
          <w:i/>
          <w:sz w:val="24"/>
          <w:szCs w:val="24"/>
        </w:rPr>
        <w:t>XXX</w:t>
      </w:r>
      <w:r>
        <w:rPr>
          <w:rFonts w:ascii="Times New Roman" w:hAnsi="Times New Roman"/>
          <w:i/>
          <w:sz w:val="24"/>
          <w:szCs w:val="24"/>
        </w:rPr>
        <w:t xml:space="preserve"> la penitenciar, și îmi aduc aminte că i-am pus o dată bani la poștă, 50 de lei sau 100 de lei, și i-am mai pus și când am fost la vizită. </w:t>
      </w:r>
      <w:r>
        <w:rPr>
          <w:rFonts w:ascii="Times New Roman" w:hAnsi="Times New Roman"/>
          <w:sz w:val="24"/>
          <w:szCs w:val="24"/>
        </w:rPr>
        <w:t xml:space="preserve"> </w:t>
      </w:r>
      <w:r>
        <w:rPr>
          <w:rFonts w:ascii="Times New Roman" w:hAnsi="Times New Roman"/>
          <w:i/>
          <w:sz w:val="24"/>
          <w:szCs w:val="24"/>
        </w:rPr>
        <w:t>I-am dus și haine pentru că nu avea cu ce să se îmbrace.</w:t>
      </w:r>
      <w:r>
        <w:rPr>
          <w:rFonts w:ascii="Times New Roman" w:hAnsi="Times New Roman"/>
          <w:sz w:val="24"/>
          <w:szCs w:val="24"/>
        </w:rPr>
        <w:t xml:space="preserve"> </w:t>
      </w:r>
      <w:r>
        <w:rPr>
          <w:rFonts w:ascii="Times New Roman" w:hAnsi="Times New Roman"/>
          <w:i/>
          <w:sz w:val="24"/>
          <w:szCs w:val="24"/>
        </w:rPr>
        <w:t xml:space="preserve">Toate astea pentru că m-a rugat </w:t>
      </w:r>
      <w:r w:rsidR="00D97436">
        <w:rPr>
          <w:rFonts w:ascii="Times New Roman" w:hAnsi="Times New Roman"/>
          <w:i/>
          <w:sz w:val="24"/>
          <w:szCs w:val="24"/>
        </w:rPr>
        <w:t>XXX</w:t>
      </w:r>
      <w:r>
        <w:rPr>
          <w:rFonts w:ascii="Times New Roman" w:hAnsi="Times New Roman"/>
          <w:i/>
          <w:sz w:val="24"/>
          <w:szCs w:val="24"/>
        </w:rPr>
        <w:t>.</w:t>
      </w:r>
      <w:r>
        <w:rPr>
          <w:rFonts w:ascii="Times New Roman" w:hAnsi="Times New Roman"/>
          <w:sz w:val="24"/>
          <w:szCs w:val="24"/>
        </w:rPr>
        <w:t xml:space="preserve"> </w:t>
      </w:r>
      <w:r>
        <w:rPr>
          <w:rFonts w:ascii="Times New Roman" w:hAnsi="Times New Roman"/>
          <w:i/>
          <w:sz w:val="24"/>
          <w:szCs w:val="24"/>
        </w:rPr>
        <w:t xml:space="preserve">De sumele de bani de care sunt acuzat, se aude și pe convorbiri, cum că </w:t>
      </w:r>
      <w:r w:rsidR="00D97436">
        <w:rPr>
          <w:rFonts w:ascii="Times New Roman" w:hAnsi="Times New Roman"/>
          <w:i/>
          <w:sz w:val="24"/>
          <w:szCs w:val="24"/>
        </w:rPr>
        <w:t xml:space="preserve">XXX </w:t>
      </w:r>
      <w:r>
        <w:rPr>
          <w:rFonts w:ascii="Times New Roman" w:hAnsi="Times New Roman"/>
          <w:i/>
          <w:sz w:val="24"/>
          <w:szCs w:val="24"/>
        </w:rPr>
        <w:t xml:space="preserve">i-a cumpărat mâncare lui </w:t>
      </w:r>
      <w:r w:rsidR="00D97436">
        <w:rPr>
          <w:rFonts w:ascii="Times New Roman" w:hAnsi="Times New Roman"/>
          <w:i/>
          <w:sz w:val="24"/>
          <w:szCs w:val="24"/>
        </w:rPr>
        <w:t>XXX</w:t>
      </w:r>
      <w:r>
        <w:rPr>
          <w:rFonts w:ascii="Times New Roman" w:hAnsi="Times New Roman"/>
          <w:i/>
          <w:sz w:val="24"/>
          <w:szCs w:val="24"/>
        </w:rPr>
        <w:t xml:space="preserve">, pentru că are raport și nu poate să primească bani sau pachet, și astfel </w:t>
      </w:r>
      <w:r w:rsidR="00D97436">
        <w:rPr>
          <w:rFonts w:ascii="Times New Roman" w:hAnsi="Times New Roman"/>
          <w:i/>
          <w:sz w:val="24"/>
          <w:szCs w:val="24"/>
        </w:rPr>
        <w:t>XXX</w:t>
      </w:r>
      <w:r>
        <w:rPr>
          <w:rFonts w:ascii="Times New Roman" w:hAnsi="Times New Roman"/>
          <w:i/>
          <w:sz w:val="24"/>
          <w:szCs w:val="24"/>
        </w:rPr>
        <w:t xml:space="preserve"> a trimis pe cineva ca să îmi dea 300 de lei.</w:t>
      </w:r>
      <w:r>
        <w:rPr>
          <w:rFonts w:ascii="Times New Roman" w:hAnsi="Times New Roman"/>
          <w:sz w:val="24"/>
          <w:szCs w:val="24"/>
        </w:rPr>
        <w:t xml:space="preserve"> </w:t>
      </w:r>
      <w:r>
        <w:rPr>
          <w:rFonts w:ascii="Times New Roman" w:hAnsi="Times New Roman"/>
          <w:i/>
          <w:sz w:val="24"/>
          <w:szCs w:val="24"/>
        </w:rPr>
        <w:t xml:space="preserve">La fel s-a întâmplat și a doua oară când am luat bani, pentru aceleași motive s-a întâmplat, aceeași discuție am purtat-o cu </w:t>
      </w:r>
      <w:r w:rsidR="00D97436">
        <w:rPr>
          <w:rFonts w:ascii="Times New Roman" w:hAnsi="Times New Roman"/>
          <w:i/>
          <w:sz w:val="24"/>
          <w:szCs w:val="24"/>
        </w:rPr>
        <w:t>XXX</w:t>
      </w:r>
      <w:r>
        <w:rPr>
          <w:rFonts w:ascii="Times New Roman" w:hAnsi="Times New Roman"/>
          <w:i/>
          <w:sz w:val="24"/>
          <w:szCs w:val="24"/>
        </w:rPr>
        <w:t>.</w:t>
      </w:r>
      <w:r>
        <w:rPr>
          <w:rFonts w:ascii="Times New Roman" w:hAnsi="Times New Roman"/>
          <w:sz w:val="24"/>
          <w:szCs w:val="24"/>
        </w:rPr>
        <w:t xml:space="preserve"> </w:t>
      </w:r>
      <w:r>
        <w:rPr>
          <w:rFonts w:ascii="Times New Roman" w:hAnsi="Times New Roman"/>
          <w:i/>
          <w:sz w:val="24"/>
          <w:szCs w:val="24"/>
        </w:rPr>
        <w:t xml:space="preserve">Cu privire la sumele pe care i le-am transferat eu lui </w:t>
      </w:r>
      <w:r w:rsidR="00D97436">
        <w:rPr>
          <w:rFonts w:ascii="Times New Roman" w:hAnsi="Times New Roman"/>
          <w:i/>
          <w:sz w:val="24"/>
          <w:szCs w:val="24"/>
        </w:rPr>
        <w:t>XXX</w:t>
      </w:r>
      <w:r>
        <w:rPr>
          <w:rFonts w:ascii="Times New Roman" w:hAnsi="Times New Roman"/>
          <w:i/>
          <w:sz w:val="24"/>
          <w:szCs w:val="24"/>
        </w:rPr>
        <w:t xml:space="preserve">, erau pentru că </w:t>
      </w:r>
      <w:proofErr w:type="spellStart"/>
      <w:r w:rsidR="00D97436">
        <w:rPr>
          <w:rFonts w:ascii="Times New Roman" w:hAnsi="Times New Roman"/>
          <w:i/>
          <w:sz w:val="24"/>
          <w:szCs w:val="24"/>
        </w:rPr>
        <w:t>XXX</w:t>
      </w:r>
      <w:r>
        <w:rPr>
          <w:rFonts w:ascii="Times New Roman" w:hAnsi="Times New Roman"/>
          <w:i/>
          <w:sz w:val="24"/>
          <w:szCs w:val="24"/>
        </w:rPr>
        <w:t>îmi</w:t>
      </w:r>
      <w:proofErr w:type="spellEnd"/>
      <w:r>
        <w:rPr>
          <w:rFonts w:ascii="Times New Roman" w:hAnsi="Times New Roman"/>
          <w:i/>
          <w:sz w:val="24"/>
          <w:szCs w:val="24"/>
        </w:rPr>
        <w:t xml:space="preserve"> spunea că a rămas fără țigări și a cumpărat de la cineva.</w:t>
      </w:r>
      <w:r>
        <w:rPr>
          <w:rFonts w:ascii="Times New Roman" w:hAnsi="Times New Roman"/>
          <w:sz w:val="24"/>
          <w:szCs w:val="24"/>
        </w:rPr>
        <w:t xml:space="preserve"> </w:t>
      </w:r>
      <w:r>
        <w:rPr>
          <w:rFonts w:ascii="Times New Roman" w:hAnsi="Times New Roman"/>
          <w:i/>
          <w:sz w:val="24"/>
          <w:szCs w:val="24"/>
        </w:rPr>
        <w:t>Cred că sunt 1.500 de lei transferați pe REVOLUT, nu știu exact.”</w:t>
      </w:r>
    </w:p>
    <w:p w14:paraId="55F0AE54" w14:textId="1FFD3745"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În urma investigațiilor și verificărilor efectuate de către organele de cercetare penală, cu privire la afirmațiile inculpatului </w:t>
      </w:r>
      <w:r w:rsidR="00EC6E47">
        <w:rPr>
          <w:rFonts w:ascii="Times New Roman" w:hAnsi="Times New Roman"/>
          <w:sz w:val="24"/>
          <w:szCs w:val="24"/>
        </w:rPr>
        <w:t>RR</w:t>
      </w:r>
      <w:r w:rsidR="00D97436">
        <w:rPr>
          <w:rFonts w:ascii="Times New Roman" w:hAnsi="Times New Roman"/>
          <w:sz w:val="24"/>
          <w:szCs w:val="24"/>
        </w:rPr>
        <w:t xml:space="preserve"> </w:t>
      </w:r>
      <w:r>
        <w:rPr>
          <w:rFonts w:ascii="Times New Roman" w:hAnsi="Times New Roman"/>
          <w:sz w:val="24"/>
          <w:szCs w:val="24"/>
        </w:rPr>
        <w:t xml:space="preserve">referitoare la persoanele cunoscute cu numele de </w:t>
      </w:r>
      <w:r w:rsidR="006776E6">
        <w:rPr>
          <w:rFonts w:ascii="Times New Roman" w:hAnsi="Times New Roman"/>
          <w:sz w:val="24"/>
          <w:szCs w:val="24"/>
        </w:rPr>
        <w:t>xxx</w:t>
      </w:r>
      <w:r>
        <w:rPr>
          <w:rFonts w:ascii="Times New Roman" w:hAnsi="Times New Roman"/>
          <w:sz w:val="24"/>
          <w:szCs w:val="24"/>
        </w:rPr>
        <w:t xml:space="preserve"> și </w:t>
      </w:r>
      <w:r w:rsidR="006776E6">
        <w:rPr>
          <w:rFonts w:ascii="Times New Roman" w:hAnsi="Times New Roman"/>
          <w:sz w:val="24"/>
          <w:szCs w:val="24"/>
        </w:rPr>
        <w:t>xxx</w:t>
      </w:r>
      <w:r>
        <w:rPr>
          <w:rFonts w:ascii="Times New Roman" w:hAnsi="Times New Roman"/>
          <w:sz w:val="24"/>
          <w:szCs w:val="24"/>
        </w:rPr>
        <w:t>, au rezultat următoarele:</w:t>
      </w:r>
    </w:p>
    <w:p w14:paraId="0D5CBD83" w14:textId="481B1B2E"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La data de 07.05.2025, în prezența inculpatului </w:t>
      </w:r>
      <w:r w:rsidR="00EC6E47">
        <w:rPr>
          <w:rFonts w:ascii="Times New Roman" w:hAnsi="Times New Roman"/>
          <w:sz w:val="24"/>
          <w:szCs w:val="24"/>
        </w:rPr>
        <w:t>RR</w:t>
      </w:r>
      <w:r>
        <w:rPr>
          <w:rFonts w:ascii="Times New Roman" w:hAnsi="Times New Roman"/>
          <w:sz w:val="24"/>
          <w:szCs w:val="24"/>
        </w:rPr>
        <w:t xml:space="preserve">, s-a procedat la analizarea datelor extrase în urma percheziției informatice efectuate asupra telefonului mobil marca </w:t>
      </w:r>
      <w:proofErr w:type="spellStart"/>
      <w:r>
        <w:rPr>
          <w:rFonts w:ascii="Times New Roman" w:hAnsi="Times New Roman"/>
          <w:sz w:val="24"/>
          <w:szCs w:val="24"/>
        </w:rPr>
        <w:t>Iphone</w:t>
      </w:r>
      <w:proofErr w:type="spellEnd"/>
      <w:r>
        <w:rPr>
          <w:rFonts w:ascii="Times New Roman" w:hAnsi="Times New Roman"/>
          <w:sz w:val="24"/>
          <w:szCs w:val="24"/>
        </w:rPr>
        <w:t xml:space="preserve"> 13 Pro Max aparținând acestuia, ocazie cu care în secțiunea FILES-IMAGE au fost identificate mai multe fotografii în care apare o persoană de sex bărbătesc cu tricou de culoare portocalie și mănuși de culoare roșie, despre care </w:t>
      </w:r>
      <w:proofErr w:type="spellStart"/>
      <w:r w:rsidR="00EC6E47">
        <w:rPr>
          <w:rFonts w:ascii="Times New Roman" w:hAnsi="Times New Roman"/>
          <w:sz w:val="24"/>
          <w:szCs w:val="24"/>
        </w:rPr>
        <w:t>RR</w:t>
      </w:r>
      <w:r>
        <w:rPr>
          <w:rFonts w:ascii="Times New Roman" w:hAnsi="Times New Roman"/>
          <w:sz w:val="24"/>
          <w:szCs w:val="24"/>
        </w:rPr>
        <w:t>a</w:t>
      </w:r>
      <w:proofErr w:type="spellEnd"/>
      <w:r>
        <w:rPr>
          <w:rFonts w:ascii="Times New Roman" w:hAnsi="Times New Roman"/>
          <w:sz w:val="24"/>
          <w:szCs w:val="24"/>
        </w:rPr>
        <w:t xml:space="preserve"> precizat faptul că este </w:t>
      </w:r>
      <w:r w:rsidR="006776E6">
        <w:rPr>
          <w:rFonts w:ascii="Times New Roman" w:hAnsi="Times New Roman"/>
          <w:sz w:val="24"/>
          <w:szCs w:val="24"/>
        </w:rPr>
        <w:t>xxx</w:t>
      </w:r>
      <w:r>
        <w:rPr>
          <w:rFonts w:ascii="Times New Roman" w:hAnsi="Times New Roman"/>
          <w:sz w:val="24"/>
          <w:szCs w:val="24"/>
        </w:rPr>
        <w:t xml:space="preserve"> precum și un nr. de 2 fotografii în care apare o persoană de sex bărbătesc cu tricou de culoare neagră și mănuși de culoare neagră, cu tatuaj pe brațul stâng, despre care </w:t>
      </w:r>
      <w:proofErr w:type="spellStart"/>
      <w:r w:rsidR="00EC6E47">
        <w:rPr>
          <w:rFonts w:ascii="Times New Roman" w:hAnsi="Times New Roman"/>
          <w:sz w:val="24"/>
          <w:szCs w:val="24"/>
        </w:rPr>
        <w:t>RR</w:t>
      </w:r>
      <w:r>
        <w:rPr>
          <w:rFonts w:ascii="Times New Roman" w:hAnsi="Times New Roman"/>
          <w:sz w:val="24"/>
          <w:szCs w:val="24"/>
        </w:rPr>
        <w:t>a</w:t>
      </w:r>
      <w:proofErr w:type="spellEnd"/>
      <w:r>
        <w:rPr>
          <w:rFonts w:ascii="Times New Roman" w:hAnsi="Times New Roman"/>
          <w:sz w:val="24"/>
          <w:szCs w:val="24"/>
        </w:rPr>
        <w:t xml:space="preserve"> comunicat faptul că este </w:t>
      </w:r>
      <w:r w:rsidR="006776E6">
        <w:rPr>
          <w:rFonts w:ascii="Times New Roman" w:hAnsi="Times New Roman"/>
          <w:sz w:val="24"/>
          <w:szCs w:val="24"/>
        </w:rPr>
        <w:t>xxx</w:t>
      </w:r>
    </w:p>
    <w:p w14:paraId="39DEFAC5" w14:textId="14E452A9"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La data de 07.05.2025, numita </w:t>
      </w:r>
      <w:r w:rsidR="006776E6">
        <w:rPr>
          <w:rFonts w:ascii="Times New Roman" w:hAnsi="Times New Roman"/>
          <w:sz w:val="24"/>
          <w:szCs w:val="24"/>
        </w:rPr>
        <w:t>xxx</w:t>
      </w:r>
      <w:r>
        <w:rPr>
          <w:rFonts w:ascii="Times New Roman" w:hAnsi="Times New Roman"/>
          <w:sz w:val="24"/>
          <w:szCs w:val="24"/>
        </w:rPr>
        <w:t xml:space="preserve">-concubina lui </w:t>
      </w:r>
      <w:r w:rsidR="00EC6E47">
        <w:rPr>
          <w:rFonts w:ascii="Times New Roman" w:hAnsi="Times New Roman"/>
          <w:sz w:val="24"/>
          <w:szCs w:val="24"/>
        </w:rPr>
        <w:t>RR</w:t>
      </w:r>
      <w:r>
        <w:rPr>
          <w:rFonts w:ascii="Times New Roman" w:hAnsi="Times New Roman"/>
          <w:sz w:val="24"/>
          <w:szCs w:val="24"/>
        </w:rPr>
        <w:t xml:space="preserve">, a pus la dispoziția organelor de cercetare penală 3 capturi de ecran realizate  cu telefonul său, în care se observă că a purtat convorbiri telefonice cu </w:t>
      </w:r>
      <w:r w:rsidR="006776E6">
        <w:rPr>
          <w:rFonts w:ascii="Times New Roman" w:hAnsi="Times New Roman"/>
          <w:sz w:val="24"/>
          <w:szCs w:val="24"/>
        </w:rPr>
        <w:t>xxx</w:t>
      </w:r>
      <w:r>
        <w:rPr>
          <w:rFonts w:ascii="Times New Roman" w:hAnsi="Times New Roman"/>
          <w:sz w:val="24"/>
          <w:szCs w:val="24"/>
        </w:rPr>
        <w:t xml:space="preserve">, pe aplicația </w:t>
      </w:r>
      <w:proofErr w:type="spellStart"/>
      <w:r>
        <w:rPr>
          <w:rFonts w:ascii="Times New Roman" w:hAnsi="Times New Roman"/>
          <w:sz w:val="24"/>
          <w:szCs w:val="24"/>
        </w:rPr>
        <w:t>Instagram</w:t>
      </w:r>
      <w:proofErr w:type="spellEnd"/>
      <w:r>
        <w:rPr>
          <w:rFonts w:ascii="Times New Roman" w:hAnsi="Times New Roman"/>
          <w:sz w:val="24"/>
          <w:szCs w:val="24"/>
        </w:rPr>
        <w:t xml:space="preserve">, în zilele de 20 și 21 februarie 2025 (în perioada 20-21.02.2025 inculpatul </w:t>
      </w:r>
      <w:proofErr w:type="spellStart"/>
      <w:r w:rsidR="00EC6E47">
        <w:rPr>
          <w:rFonts w:ascii="Times New Roman" w:hAnsi="Times New Roman"/>
          <w:sz w:val="24"/>
          <w:szCs w:val="24"/>
        </w:rPr>
        <w:t>RR</w:t>
      </w:r>
      <w:r>
        <w:rPr>
          <w:rFonts w:ascii="Times New Roman" w:hAnsi="Times New Roman"/>
          <w:sz w:val="24"/>
          <w:szCs w:val="24"/>
        </w:rPr>
        <w:t>a</w:t>
      </w:r>
      <w:proofErr w:type="spellEnd"/>
      <w:r>
        <w:rPr>
          <w:rFonts w:ascii="Times New Roman" w:hAnsi="Times New Roman"/>
          <w:sz w:val="24"/>
          <w:szCs w:val="24"/>
        </w:rPr>
        <w:t xml:space="preserve"> fost cercetat în stare de arest la domiciliu).</w:t>
      </w:r>
    </w:p>
    <w:p w14:paraId="3A47298A" w14:textId="6816A439"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Din cuprinsul procesului-verbal încheiat la data de 10.05.2025 rezultă că </w:t>
      </w:r>
      <w:r w:rsidR="006776E6">
        <w:rPr>
          <w:rFonts w:ascii="Times New Roman" w:hAnsi="Times New Roman"/>
          <w:sz w:val="24"/>
          <w:szCs w:val="24"/>
        </w:rPr>
        <w:t>xxx</w:t>
      </w:r>
      <w:r>
        <w:rPr>
          <w:rFonts w:ascii="Times New Roman" w:hAnsi="Times New Roman"/>
          <w:sz w:val="24"/>
          <w:szCs w:val="24"/>
        </w:rPr>
        <w:t xml:space="preserve"> a fost identificat ca fiind </w:t>
      </w:r>
      <w:r w:rsidR="00EC6E47">
        <w:rPr>
          <w:rFonts w:ascii="Times New Roman" w:eastAsia="Times New Roman" w:hAnsi="Times New Roman"/>
          <w:sz w:val="24"/>
          <w:szCs w:val="24"/>
        </w:rPr>
        <w:t>FMC</w:t>
      </w:r>
      <w:r>
        <w:rPr>
          <w:rFonts w:ascii="Times New Roman" w:hAnsi="Times New Roman"/>
          <w:sz w:val="24"/>
          <w:szCs w:val="24"/>
        </w:rPr>
        <w:t>, CNP 5</w:t>
      </w:r>
      <w:r w:rsidR="006776E6">
        <w:rPr>
          <w:rFonts w:ascii="Times New Roman" w:hAnsi="Times New Roman"/>
          <w:sz w:val="24"/>
          <w:szCs w:val="24"/>
        </w:rPr>
        <w:t>xxx</w:t>
      </w:r>
      <w:r>
        <w:rPr>
          <w:rFonts w:ascii="Times New Roman" w:hAnsi="Times New Roman"/>
          <w:sz w:val="24"/>
          <w:szCs w:val="24"/>
        </w:rPr>
        <w:t xml:space="preserve"> și este ofițer de poliție de penitenciare, are gradul de subinspector și își desfășoară activitatea în cadrul Penitenciarului Constanța-Poarta Albă, Biroul </w:t>
      </w:r>
      <w:r>
        <w:rPr>
          <w:rFonts w:ascii="Times New Roman" w:hAnsi="Times New Roman"/>
          <w:sz w:val="24"/>
          <w:szCs w:val="24"/>
        </w:rPr>
        <w:lastRenderedPageBreak/>
        <w:t xml:space="preserve">pentru Prevenirea Criminalității și Terorismului în Mediul Penitenciar, iar </w:t>
      </w:r>
      <w:r w:rsidR="006776E6">
        <w:rPr>
          <w:rFonts w:ascii="Times New Roman" w:hAnsi="Times New Roman"/>
          <w:sz w:val="24"/>
          <w:szCs w:val="24"/>
        </w:rPr>
        <w:t>xxx</w:t>
      </w:r>
      <w:r>
        <w:rPr>
          <w:rFonts w:ascii="Times New Roman" w:hAnsi="Times New Roman"/>
          <w:sz w:val="24"/>
          <w:szCs w:val="24"/>
        </w:rPr>
        <w:t xml:space="preserve"> a fost identificat ca fiind </w:t>
      </w:r>
      <w:r w:rsidR="006776E6">
        <w:rPr>
          <w:rFonts w:ascii="Times New Roman" w:eastAsia="Times New Roman" w:hAnsi="Times New Roman"/>
          <w:sz w:val="24"/>
          <w:szCs w:val="24"/>
        </w:rPr>
        <w:t>xxx</w:t>
      </w:r>
      <w:r>
        <w:rPr>
          <w:rFonts w:ascii="Times New Roman" w:eastAsia="Times New Roman" w:hAnsi="Times New Roman"/>
          <w:sz w:val="24"/>
          <w:szCs w:val="24"/>
        </w:rPr>
        <w:t>, audiat în cauză în calitate de martor.</w:t>
      </w:r>
    </w:p>
    <w:p w14:paraId="57116208" w14:textId="495F5106"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Astfel, la acel moment a rezultat că </w:t>
      </w:r>
      <w:r w:rsidR="00EC6E47">
        <w:rPr>
          <w:rFonts w:ascii="Times New Roman" w:hAnsi="Times New Roman"/>
          <w:sz w:val="24"/>
          <w:szCs w:val="24"/>
        </w:rPr>
        <w:t>FMC</w:t>
      </w:r>
      <w:r>
        <w:rPr>
          <w:rFonts w:ascii="Times New Roman" w:hAnsi="Times New Roman"/>
          <w:sz w:val="24"/>
          <w:szCs w:val="24"/>
        </w:rPr>
        <w:t xml:space="preserve"> este persoana care l-a anunțat pe </w:t>
      </w:r>
      <w:r w:rsidR="00EC6E47">
        <w:rPr>
          <w:rFonts w:ascii="Times New Roman" w:hAnsi="Times New Roman"/>
          <w:sz w:val="24"/>
          <w:szCs w:val="24"/>
        </w:rPr>
        <w:t>RR</w:t>
      </w:r>
      <w:r>
        <w:rPr>
          <w:rFonts w:ascii="Times New Roman" w:hAnsi="Times New Roman"/>
          <w:sz w:val="24"/>
          <w:szCs w:val="24"/>
        </w:rPr>
        <w:t xml:space="preserve">, la data de 05.12.2024 că fratele acestuia, </w:t>
      </w:r>
      <w:r w:rsidR="00EC6E47">
        <w:rPr>
          <w:rFonts w:ascii="Times New Roman" w:hAnsi="Times New Roman"/>
          <w:sz w:val="24"/>
          <w:szCs w:val="24"/>
        </w:rPr>
        <w:t>RPA</w:t>
      </w:r>
      <w:r>
        <w:rPr>
          <w:rFonts w:ascii="Times New Roman" w:hAnsi="Times New Roman"/>
          <w:sz w:val="24"/>
          <w:szCs w:val="24"/>
        </w:rPr>
        <w:t>, este cercetat, împreună cu alte persoane, în cadrul unui dosar penal instrumentat de Direcția de Investigare a Infracțiunilor de Criminalitate Organizată și Terorism - Serviciul Teritorial Constanța și Brigada de Combatere a Criminalității Organizate Constanța, cu privire la anumite infracțiuni pe care cel din urmă le comitea la locul de deținere.</w:t>
      </w:r>
    </w:p>
    <w:p w14:paraId="50EAB102" w14:textId="77777777" w:rsidR="00204995" w:rsidRDefault="00AB20C0">
      <w:pPr>
        <w:tabs>
          <w:tab w:val="left" w:pos="720"/>
          <w:tab w:val="left" w:pos="4304"/>
        </w:tabs>
        <w:spacing w:after="0"/>
        <w:ind w:right="-14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w:t>
      </w:r>
    </w:p>
    <w:p w14:paraId="56958D57" w14:textId="7C67EF46" w:rsidR="00204995" w:rsidRDefault="00AB20C0">
      <w:pPr>
        <w:spacing w:after="0"/>
        <w:ind w:right="-141" w:firstLine="709"/>
        <w:jc w:val="both"/>
        <w:rPr>
          <w:rFonts w:ascii="Times New Roman" w:hAnsi="Times New Roman"/>
          <w:noProof/>
          <w:sz w:val="24"/>
          <w:szCs w:val="24"/>
        </w:rPr>
      </w:pPr>
      <w:r>
        <w:rPr>
          <w:rFonts w:ascii="Times New Roman" w:hAnsi="Times New Roman"/>
          <w:sz w:val="24"/>
          <w:szCs w:val="24"/>
        </w:rPr>
        <w:t xml:space="preserve">Prin ordonanța nr. </w:t>
      </w:r>
      <w:proofErr w:type="spellStart"/>
      <w:r w:rsidR="00EC6E47">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data de 12.05.2025 s-a dispus extinderea urmării penale in rem pentru săvârșirea infracțiunilor de </w:t>
      </w:r>
      <w:r>
        <w:rPr>
          <w:rFonts w:ascii="Times New Roman" w:hAnsi="Times New Roman"/>
          <w:noProof/>
          <w:sz w:val="24"/>
          <w:szCs w:val="24"/>
        </w:rPr>
        <w:t>divulgarea informațiilor secrete de serviciu sau nepublice prev. de art. 304 alin. 1 C.pen., folosirea, în orice mod, direct sau indirect, de informaţii ce nu sunt destinate publicităţii ori permiterea accesului unor persoane neautorizate la aceste informaţii prev. de art. 12 lit. b din Legea nr. 78/2000 și favorizarea făptuitorului prev. de art. 269 alin. 1 C.pen.</w:t>
      </w:r>
    </w:p>
    <w:p w14:paraId="425C26DC" w14:textId="065DA484" w:rsidR="00204995" w:rsidRDefault="00AB20C0">
      <w:pPr>
        <w:spacing w:after="0"/>
        <w:ind w:right="-141" w:firstLine="709"/>
        <w:jc w:val="both"/>
        <w:rPr>
          <w:rFonts w:ascii="Times New Roman" w:eastAsia="Times New Roman" w:hAnsi="Times New Roman"/>
          <w:sz w:val="24"/>
          <w:szCs w:val="24"/>
        </w:rPr>
      </w:pPr>
      <w:r>
        <w:rPr>
          <w:rFonts w:ascii="Times New Roman" w:hAnsi="Times New Roman"/>
          <w:sz w:val="24"/>
          <w:szCs w:val="24"/>
        </w:rPr>
        <w:t xml:space="preserve">În fapt, cu ocazia audierii inculpatului </w:t>
      </w:r>
      <w:proofErr w:type="spellStart"/>
      <w:r w:rsidR="00EC6E47">
        <w:rPr>
          <w:rFonts w:ascii="Times New Roman" w:hAnsi="Times New Roman"/>
          <w:sz w:val="24"/>
          <w:szCs w:val="24"/>
        </w:rPr>
        <w:t>RR</w:t>
      </w:r>
      <w:r>
        <w:rPr>
          <w:rFonts w:ascii="Times New Roman" w:hAnsi="Times New Roman"/>
          <w:sz w:val="24"/>
          <w:szCs w:val="24"/>
        </w:rPr>
        <w:t>la</w:t>
      </w:r>
      <w:proofErr w:type="spellEnd"/>
      <w:r>
        <w:rPr>
          <w:rFonts w:ascii="Times New Roman" w:hAnsi="Times New Roman"/>
          <w:sz w:val="24"/>
          <w:szCs w:val="24"/>
        </w:rPr>
        <w:t xml:space="preserve"> data de 06.05.2025, acesta a precizat faptul că o persoană de sex bărbătesc, angajată la Penitenciarul Poarta Albă, i-a comunicat faptul că la locul de deținere este efectuată o anchetă de către organele de urmărire penală și că </w:t>
      </w:r>
      <w:proofErr w:type="spellStart"/>
      <w:r w:rsidR="00EC6E47">
        <w:rPr>
          <w:rFonts w:ascii="Times New Roman" w:hAnsi="Times New Roman"/>
          <w:sz w:val="24"/>
          <w:szCs w:val="24"/>
        </w:rPr>
        <w:t>ZEV</w:t>
      </w:r>
      <w:r>
        <w:rPr>
          <w:rFonts w:ascii="Times New Roman" w:hAnsi="Times New Roman"/>
          <w:sz w:val="24"/>
          <w:szCs w:val="24"/>
        </w:rPr>
        <w:t>este</w:t>
      </w:r>
      <w:proofErr w:type="spellEnd"/>
      <w:r>
        <w:rPr>
          <w:rFonts w:ascii="Times New Roman" w:hAnsi="Times New Roman"/>
          <w:sz w:val="24"/>
          <w:szCs w:val="24"/>
        </w:rPr>
        <w:t xml:space="preserve"> informatorul/colaboratorul acestora, solicitându-i totodată să transmită acest mesaj fratelui său, inculpatul deținut </w:t>
      </w:r>
      <w:r w:rsidR="00EC6E47">
        <w:rPr>
          <w:rFonts w:ascii="Times New Roman" w:hAnsi="Times New Roman"/>
          <w:sz w:val="24"/>
          <w:szCs w:val="24"/>
        </w:rPr>
        <w:t>RPA</w:t>
      </w:r>
      <w:r>
        <w:rPr>
          <w:rFonts w:ascii="Times New Roman" w:hAnsi="Times New Roman"/>
          <w:sz w:val="24"/>
          <w:szCs w:val="24"/>
        </w:rPr>
        <w:t xml:space="preserve">; informațiile astfel obținute au fost transmise de </w:t>
      </w:r>
      <w:proofErr w:type="spellStart"/>
      <w:r w:rsidR="00EC6E47">
        <w:rPr>
          <w:rFonts w:ascii="Times New Roman" w:hAnsi="Times New Roman"/>
          <w:sz w:val="24"/>
          <w:szCs w:val="24"/>
        </w:rPr>
        <w:t>RR</w:t>
      </w:r>
      <w:r>
        <w:rPr>
          <w:rFonts w:ascii="Times New Roman" w:hAnsi="Times New Roman"/>
          <w:sz w:val="24"/>
          <w:szCs w:val="24"/>
        </w:rPr>
        <w:t>fratelui</w:t>
      </w:r>
      <w:proofErr w:type="spellEnd"/>
      <w:r>
        <w:rPr>
          <w:rFonts w:ascii="Times New Roman" w:hAnsi="Times New Roman"/>
          <w:sz w:val="24"/>
          <w:szCs w:val="24"/>
        </w:rPr>
        <w:t xml:space="preserve"> său la data de 05.12.2024.</w:t>
      </w:r>
    </w:p>
    <w:p w14:paraId="644BA11C" w14:textId="1744BF1E" w:rsidR="00204995" w:rsidRDefault="00AB20C0">
      <w:pPr>
        <w:spacing w:after="0"/>
        <w:ind w:right="-141" w:firstLine="708"/>
        <w:jc w:val="both"/>
        <w:rPr>
          <w:rFonts w:ascii="Times New Roman" w:hAnsi="Times New Roman"/>
          <w:noProof/>
          <w:sz w:val="24"/>
          <w:szCs w:val="24"/>
        </w:rPr>
      </w:pPr>
      <w:r>
        <w:rPr>
          <w:rFonts w:ascii="Times New Roman" w:hAnsi="Times New Roman"/>
          <w:sz w:val="24"/>
          <w:szCs w:val="24"/>
        </w:rPr>
        <w:t xml:space="preserve">Prin ordonanța nr. </w:t>
      </w:r>
      <w:proofErr w:type="spellStart"/>
      <w:r w:rsidR="00EC6E47">
        <w:rPr>
          <w:rFonts w:ascii="Times New Roman" w:hAnsi="Times New Roman"/>
          <w:sz w:val="24"/>
          <w:szCs w:val="24"/>
        </w:rPr>
        <w:t>XXX</w:t>
      </w:r>
      <w:r>
        <w:rPr>
          <w:rFonts w:ascii="Times New Roman" w:hAnsi="Times New Roman"/>
          <w:sz w:val="24"/>
          <w:szCs w:val="24"/>
        </w:rPr>
        <w:t>din</w:t>
      </w:r>
      <w:proofErr w:type="spellEnd"/>
      <w:r>
        <w:rPr>
          <w:rFonts w:ascii="Times New Roman" w:hAnsi="Times New Roman"/>
          <w:sz w:val="24"/>
          <w:szCs w:val="24"/>
        </w:rPr>
        <w:t xml:space="preserve"> data de 12.05.2025 s-a dispus disjungerea în cursul urmăririi penale cu privire la </w:t>
      </w:r>
      <w:proofErr w:type="spellStart"/>
      <w:r>
        <w:rPr>
          <w:rFonts w:ascii="Times New Roman" w:hAnsi="Times New Roman"/>
          <w:sz w:val="24"/>
          <w:szCs w:val="24"/>
        </w:rPr>
        <w:t>infracţiunile</w:t>
      </w:r>
      <w:proofErr w:type="spellEnd"/>
      <w:r>
        <w:rPr>
          <w:rFonts w:ascii="Times New Roman" w:hAnsi="Times New Roman"/>
          <w:sz w:val="24"/>
          <w:szCs w:val="24"/>
        </w:rPr>
        <w:t xml:space="preserve"> de trafic de droguri de mare risc, prev. de art. 2 alin. 1 și 2 din Legea nr. 143/2000 și efectuare, fără drept, de </w:t>
      </w:r>
      <w:proofErr w:type="spellStart"/>
      <w:r>
        <w:rPr>
          <w:rFonts w:ascii="Times New Roman" w:hAnsi="Times New Roman"/>
          <w:sz w:val="24"/>
          <w:szCs w:val="24"/>
        </w:rPr>
        <w:t>operaţiuni</w:t>
      </w:r>
      <w:proofErr w:type="spellEnd"/>
      <w:r>
        <w:rPr>
          <w:rFonts w:ascii="Times New Roman" w:hAnsi="Times New Roman"/>
          <w:sz w:val="24"/>
          <w:szCs w:val="24"/>
        </w:rPr>
        <w:t xml:space="preserve"> cu produse susceptibile de a avea efecte </w:t>
      </w:r>
      <w:proofErr w:type="spellStart"/>
      <w:r>
        <w:rPr>
          <w:rFonts w:ascii="Times New Roman" w:hAnsi="Times New Roman"/>
          <w:sz w:val="24"/>
          <w:szCs w:val="24"/>
        </w:rPr>
        <w:t>psihoactive</w:t>
      </w:r>
      <w:proofErr w:type="spellEnd"/>
      <w:r>
        <w:rPr>
          <w:rFonts w:ascii="Times New Roman" w:hAnsi="Times New Roman"/>
          <w:sz w:val="24"/>
          <w:szCs w:val="24"/>
        </w:rPr>
        <w:t xml:space="preserve">, prev. de art. 16 alin. 1 din Legea nr. 194/2011 (în vederea continuării cercetărilor și identificării tuturor persoanelor care au comis aceste fapte, materialul probator administrat în dosarul penal nr. </w:t>
      </w:r>
      <w:proofErr w:type="spellStart"/>
      <w:r w:rsidR="00EC6E47">
        <w:rPr>
          <w:rFonts w:ascii="Times New Roman" w:hAnsi="Times New Roman"/>
          <w:sz w:val="24"/>
          <w:szCs w:val="24"/>
        </w:rPr>
        <w:t>XXX</w:t>
      </w:r>
      <w:r>
        <w:rPr>
          <w:rFonts w:ascii="Times New Roman" w:hAnsi="Times New Roman"/>
          <w:sz w:val="24"/>
          <w:szCs w:val="24"/>
        </w:rPr>
        <w:t>relevând</w:t>
      </w:r>
      <w:proofErr w:type="spellEnd"/>
      <w:r>
        <w:rPr>
          <w:rFonts w:ascii="Times New Roman" w:hAnsi="Times New Roman"/>
          <w:sz w:val="24"/>
          <w:szCs w:val="24"/>
        </w:rPr>
        <w:t xml:space="preserve"> faptul că în activitatea infracțională de introducere și vânzare de substanțe interzise în penitenciar au fost implicate și alte persoane, alături de inculpații trimiși ulterior în judecată prin rechizitoriul din data de 13.05.2025), respectiv </w:t>
      </w:r>
      <w:r>
        <w:rPr>
          <w:rFonts w:ascii="Times New Roman" w:hAnsi="Times New Roman"/>
          <w:noProof/>
          <w:sz w:val="24"/>
          <w:szCs w:val="24"/>
        </w:rPr>
        <w:t>divulgarea informațiilor secrete de serviciu sau nepublice prev. de art. 304 alin. 1 C.pen., folosirea, în orice mod, direct sau indirect, de informaţii ce nu sunt destinate publicităţii ori permiterea accesului unor persoane neautorizate la aceste informaţii prev. de art. 12 lit. b din Legea nr. 78/2000 și favorizarea făptuitorului prev. de art. 269 alin. 1 C.pen.</w:t>
      </w:r>
    </w:p>
    <w:p w14:paraId="44708B2F" w14:textId="398FB9AA"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În cauza astfel disjunsă, înregistrată la Direcția de Investigare a Infracțiunilor de Criminalitate Organizată și Terorism - Serviciul Teritorial Constanța sub nr. </w:t>
      </w:r>
      <w:r w:rsidR="00EC6E47">
        <w:rPr>
          <w:rFonts w:ascii="Times New Roman" w:hAnsi="Times New Roman"/>
          <w:sz w:val="24"/>
          <w:szCs w:val="24"/>
        </w:rPr>
        <w:t>XXX</w:t>
      </w:r>
      <w:r>
        <w:rPr>
          <w:rFonts w:ascii="Times New Roman" w:hAnsi="Times New Roman"/>
          <w:sz w:val="24"/>
          <w:szCs w:val="24"/>
        </w:rPr>
        <w:t>, s-a procedat la audierea martorilor, după cum urmează:</w:t>
      </w:r>
    </w:p>
    <w:p w14:paraId="2C986603" w14:textId="057A07F1" w:rsidR="00204995" w:rsidRDefault="00AB20C0">
      <w:pPr>
        <w:tabs>
          <w:tab w:val="left" w:pos="720"/>
        </w:tabs>
        <w:spacing w:after="0"/>
        <w:ind w:right="-141"/>
        <w:jc w:val="both"/>
        <w:rPr>
          <w:rFonts w:ascii="Times New Roman" w:hAnsi="Times New Roman"/>
          <w:i/>
          <w:sz w:val="24"/>
          <w:szCs w:val="24"/>
        </w:rPr>
      </w:pPr>
      <w:r>
        <w:rPr>
          <w:rFonts w:ascii="Times New Roman" w:hAnsi="Times New Roman"/>
          <w:sz w:val="24"/>
          <w:szCs w:val="24"/>
        </w:rPr>
        <w:tab/>
        <w:t xml:space="preserve">Martorul </w:t>
      </w:r>
      <w:proofErr w:type="spellStart"/>
      <w:r w:rsidR="00EC6E47">
        <w:rPr>
          <w:rFonts w:ascii="Times New Roman" w:hAnsi="Times New Roman"/>
          <w:sz w:val="24"/>
          <w:szCs w:val="24"/>
        </w:rPr>
        <w:t>RR</w:t>
      </w:r>
      <w:r>
        <w:rPr>
          <w:rFonts w:ascii="Times New Roman" w:hAnsi="Times New Roman"/>
          <w:sz w:val="24"/>
          <w:szCs w:val="24"/>
        </w:rPr>
        <w:t>a</w:t>
      </w:r>
      <w:proofErr w:type="spellEnd"/>
      <w:r>
        <w:rPr>
          <w:rFonts w:ascii="Times New Roman" w:hAnsi="Times New Roman"/>
          <w:sz w:val="24"/>
          <w:szCs w:val="24"/>
        </w:rPr>
        <w:t xml:space="preserve"> declarat următoarele aspecte relevate: </w:t>
      </w:r>
      <w:r>
        <w:rPr>
          <w:rFonts w:ascii="Times New Roman" w:hAnsi="Times New Roman"/>
          <w:i/>
          <w:sz w:val="24"/>
          <w:szCs w:val="24"/>
        </w:rPr>
        <w:t xml:space="preserve">”Am fost contactat de către </w:t>
      </w:r>
      <w:r w:rsidR="006776E6">
        <w:rPr>
          <w:rFonts w:ascii="Times New Roman" w:hAnsi="Times New Roman"/>
          <w:i/>
          <w:sz w:val="24"/>
          <w:szCs w:val="24"/>
        </w:rPr>
        <w:t>xxx</w:t>
      </w:r>
      <w:r>
        <w:rPr>
          <w:rFonts w:ascii="Times New Roman" w:hAnsi="Times New Roman"/>
          <w:i/>
          <w:sz w:val="24"/>
          <w:szCs w:val="24"/>
        </w:rPr>
        <w:t xml:space="preserve"> cu puțin timp înainte de data de 05.12.2024. Știu că mi-a scris un mesaj sau m-a sunat, în jurul orelor 13:00 – 15:00, prin intermediul aplicației mobile </w:t>
      </w:r>
      <w:proofErr w:type="spellStart"/>
      <w:r>
        <w:rPr>
          <w:rFonts w:ascii="Times New Roman" w:hAnsi="Times New Roman"/>
          <w:i/>
          <w:sz w:val="24"/>
          <w:szCs w:val="24"/>
        </w:rPr>
        <w:t>Whatsapp</w:t>
      </w:r>
      <w:proofErr w:type="spellEnd"/>
      <w:r>
        <w:rPr>
          <w:rFonts w:ascii="Times New Roman" w:hAnsi="Times New Roman"/>
          <w:i/>
          <w:sz w:val="24"/>
          <w:szCs w:val="24"/>
        </w:rPr>
        <w:t xml:space="preserve">, nu îmi mai aduc aminte exact, în care mi-a spus că vrea să ne întâlnim 5 minute, fără să îmi dea alte detalii la acel moment. Eu știam că </w:t>
      </w:r>
      <w:r w:rsidR="006776E6">
        <w:rPr>
          <w:rFonts w:ascii="Times New Roman" w:hAnsi="Times New Roman"/>
          <w:i/>
          <w:sz w:val="24"/>
          <w:szCs w:val="24"/>
        </w:rPr>
        <w:t>xxx</w:t>
      </w:r>
      <w:r>
        <w:rPr>
          <w:rFonts w:ascii="Times New Roman" w:hAnsi="Times New Roman"/>
          <w:i/>
          <w:sz w:val="24"/>
          <w:szCs w:val="24"/>
        </w:rPr>
        <w:t xml:space="preserve"> vinde adidași aduși din China, la un moment dat am vrut să cumpăr de la acesta și am crezut că vrea să vorbim cu privire la acest aspect. </w:t>
      </w:r>
      <w:r w:rsidR="006776E6">
        <w:rPr>
          <w:rFonts w:ascii="Times New Roman" w:hAnsi="Times New Roman"/>
          <w:i/>
          <w:sz w:val="24"/>
          <w:szCs w:val="24"/>
        </w:rPr>
        <w:t>xxx</w:t>
      </w:r>
      <w:r>
        <w:rPr>
          <w:rFonts w:ascii="Times New Roman" w:hAnsi="Times New Roman"/>
          <w:i/>
          <w:sz w:val="24"/>
          <w:szCs w:val="24"/>
        </w:rPr>
        <w:t xml:space="preserve"> avea numărul meu de telefon de la sala de </w:t>
      </w:r>
      <w:proofErr w:type="spellStart"/>
      <w:r>
        <w:rPr>
          <w:rFonts w:ascii="Times New Roman" w:hAnsi="Times New Roman"/>
          <w:i/>
          <w:sz w:val="24"/>
          <w:szCs w:val="24"/>
        </w:rPr>
        <w:t>kick</w:t>
      </w:r>
      <w:proofErr w:type="spellEnd"/>
      <w:r>
        <w:rPr>
          <w:rFonts w:ascii="Times New Roman" w:hAnsi="Times New Roman"/>
          <w:i/>
          <w:sz w:val="24"/>
          <w:szCs w:val="24"/>
        </w:rPr>
        <w:t xml:space="preserve"> </w:t>
      </w:r>
      <w:proofErr w:type="spellStart"/>
      <w:r>
        <w:rPr>
          <w:rFonts w:ascii="Times New Roman" w:hAnsi="Times New Roman"/>
          <w:i/>
          <w:sz w:val="24"/>
          <w:szCs w:val="24"/>
        </w:rPr>
        <w:t>boxing</w:t>
      </w:r>
      <w:proofErr w:type="spellEnd"/>
      <w:r>
        <w:rPr>
          <w:rFonts w:ascii="Times New Roman" w:hAnsi="Times New Roman"/>
          <w:i/>
          <w:sz w:val="24"/>
          <w:szCs w:val="24"/>
        </w:rPr>
        <w:t xml:space="preserve"> pe care o frecventam amândoi în perioada septembrie – decembrie 2024. Nu </w:t>
      </w:r>
      <w:r>
        <w:rPr>
          <w:rFonts w:ascii="Times New Roman" w:hAnsi="Times New Roman"/>
          <w:i/>
          <w:sz w:val="24"/>
          <w:szCs w:val="24"/>
        </w:rPr>
        <w:lastRenderedPageBreak/>
        <w:t xml:space="preserve">eram prieten cu acesta, însă eram amândoi pe un grup de </w:t>
      </w:r>
      <w:proofErr w:type="spellStart"/>
      <w:r>
        <w:rPr>
          <w:rFonts w:ascii="Times New Roman" w:hAnsi="Times New Roman"/>
          <w:i/>
          <w:sz w:val="24"/>
          <w:szCs w:val="24"/>
        </w:rPr>
        <w:t>whatsapp</w:t>
      </w:r>
      <w:proofErr w:type="spellEnd"/>
      <w:r>
        <w:rPr>
          <w:rFonts w:ascii="Times New Roman" w:hAnsi="Times New Roman"/>
          <w:i/>
          <w:sz w:val="24"/>
          <w:szCs w:val="24"/>
        </w:rPr>
        <w:t xml:space="preserve"> destinat antrenamentelor. După ce </w:t>
      </w:r>
      <w:r w:rsidR="00BF55B3">
        <w:rPr>
          <w:rFonts w:ascii="Times New Roman" w:hAnsi="Times New Roman"/>
          <w:i/>
          <w:sz w:val="24"/>
          <w:szCs w:val="24"/>
        </w:rPr>
        <w:t>xxx</w:t>
      </w:r>
      <w:r>
        <w:rPr>
          <w:rFonts w:ascii="Times New Roman" w:hAnsi="Times New Roman"/>
          <w:i/>
          <w:sz w:val="24"/>
          <w:szCs w:val="24"/>
        </w:rPr>
        <w:t xml:space="preserve"> m-a contactat și mi-a transmis că vrea să vorbim, în aceeași zi, undeva în jurul orelor 16:00 – 17:00 m-am întâlnit cu acesta în Piața Tomis 3, în stația de autobuz din dreptul magazinului FEEL situate pe strada Soveja din mun. Constanța. Locația întâlnirii mi-a transmis-o </w:t>
      </w:r>
      <w:r w:rsidR="00BF55B3">
        <w:rPr>
          <w:rFonts w:ascii="Times New Roman" w:hAnsi="Times New Roman"/>
          <w:i/>
          <w:sz w:val="24"/>
          <w:szCs w:val="24"/>
        </w:rPr>
        <w:t>xxx</w:t>
      </w:r>
      <w:r>
        <w:rPr>
          <w:rFonts w:ascii="Times New Roman" w:hAnsi="Times New Roman"/>
          <w:i/>
          <w:sz w:val="24"/>
          <w:szCs w:val="24"/>
        </w:rPr>
        <w:t xml:space="preserve"> pe </w:t>
      </w:r>
      <w:proofErr w:type="spellStart"/>
      <w:r>
        <w:rPr>
          <w:rFonts w:ascii="Times New Roman" w:hAnsi="Times New Roman"/>
          <w:i/>
          <w:sz w:val="24"/>
          <w:szCs w:val="24"/>
        </w:rPr>
        <w:t>whatsapp</w:t>
      </w:r>
      <w:proofErr w:type="spellEnd"/>
      <w:r>
        <w:rPr>
          <w:rFonts w:ascii="Times New Roman" w:hAnsi="Times New Roman"/>
          <w:i/>
          <w:sz w:val="24"/>
          <w:szCs w:val="24"/>
        </w:rPr>
        <w:t xml:space="preserve">, printr-un mesaj scris, din ce îmi aduc aminte. După ce m-am întâlnit cu </w:t>
      </w:r>
      <w:r w:rsidR="00BF55B3">
        <w:rPr>
          <w:rFonts w:ascii="Times New Roman" w:hAnsi="Times New Roman"/>
          <w:i/>
          <w:sz w:val="24"/>
          <w:szCs w:val="24"/>
        </w:rPr>
        <w:t>xxx,</w:t>
      </w:r>
      <w:r>
        <w:rPr>
          <w:rFonts w:ascii="Times New Roman" w:hAnsi="Times New Roman"/>
          <w:i/>
          <w:sz w:val="24"/>
          <w:szCs w:val="24"/>
        </w:rPr>
        <w:t xml:space="preserve"> acesta a urcat în mașina cu care am venit, respectiv în autoturismul firmei la care lucram, marca Dacia Logan cu numărul de înmatriculare B-174-</w:t>
      </w:r>
      <w:r w:rsidR="00BF55B3">
        <w:rPr>
          <w:rFonts w:ascii="Times New Roman" w:hAnsi="Times New Roman"/>
          <w:i/>
          <w:sz w:val="24"/>
          <w:szCs w:val="24"/>
        </w:rPr>
        <w:t>xxx</w:t>
      </w:r>
      <w:r>
        <w:rPr>
          <w:rFonts w:ascii="Times New Roman" w:hAnsi="Times New Roman"/>
          <w:i/>
          <w:sz w:val="24"/>
          <w:szCs w:val="24"/>
        </w:rPr>
        <w:t xml:space="preserve">. Cu această ocazie, </w:t>
      </w:r>
      <w:r w:rsidR="00BF55B3">
        <w:rPr>
          <w:rFonts w:ascii="Times New Roman" w:hAnsi="Times New Roman"/>
          <w:i/>
          <w:sz w:val="24"/>
          <w:szCs w:val="24"/>
        </w:rPr>
        <w:t>xxx</w:t>
      </w:r>
      <w:r>
        <w:rPr>
          <w:rFonts w:ascii="Times New Roman" w:hAnsi="Times New Roman"/>
          <w:i/>
          <w:sz w:val="24"/>
          <w:szCs w:val="24"/>
        </w:rPr>
        <w:t xml:space="preserve"> mi-a zis că lucrează la Penitenciarul Constanța – Poarta Albă, pe secția de spital, că urmează să se facă o acțiune în cadrul Penitenciarul Constanța – Poarta Albă de către DIICOT sau BCCO, în care sunt vizate mai multe persoane, printre care și fratele meu, </w:t>
      </w:r>
      <w:r w:rsidR="00EC6E47">
        <w:rPr>
          <w:rFonts w:ascii="Times New Roman" w:hAnsi="Times New Roman"/>
          <w:i/>
          <w:sz w:val="24"/>
          <w:szCs w:val="24"/>
        </w:rPr>
        <w:t>RPA</w:t>
      </w:r>
      <w:r>
        <w:rPr>
          <w:rFonts w:ascii="Times New Roman" w:hAnsi="Times New Roman"/>
          <w:i/>
          <w:sz w:val="24"/>
          <w:szCs w:val="24"/>
        </w:rPr>
        <w:t xml:space="preserve">, care l-a acel moment se afla încarcerat în acest penitenciar. </w:t>
      </w:r>
      <w:r w:rsidR="00BA388E">
        <w:rPr>
          <w:rFonts w:ascii="Times New Roman" w:hAnsi="Times New Roman"/>
          <w:i/>
          <w:sz w:val="24"/>
          <w:szCs w:val="24"/>
        </w:rPr>
        <w:t>xxx</w:t>
      </w:r>
      <w:r>
        <w:rPr>
          <w:rFonts w:ascii="Times New Roman" w:hAnsi="Times New Roman"/>
          <w:i/>
          <w:sz w:val="24"/>
          <w:szCs w:val="24"/>
        </w:rPr>
        <w:t xml:space="preserve"> nu mi-a spus numele altor persoane care sunt vizate de anchetă, nu mi-a zis pentru ce fapte sunt acestea cercetate, însă mi-a dat de înțeles că sunt cercetați pentru anumite infracțiuni comise de către aceștia în interiorul penitenciarului. </w:t>
      </w:r>
      <w:r w:rsidR="00BA388E">
        <w:rPr>
          <w:rFonts w:ascii="Times New Roman" w:hAnsi="Times New Roman"/>
          <w:i/>
          <w:sz w:val="24"/>
          <w:szCs w:val="24"/>
        </w:rPr>
        <w:t>xxx</w:t>
      </w:r>
      <w:r>
        <w:rPr>
          <w:rFonts w:ascii="Times New Roman" w:hAnsi="Times New Roman"/>
          <w:i/>
          <w:sz w:val="24"/>
          <w:szCs w:val="24"/>
        </w:rPr>
        <w:t xml:space="preserve"> mi-a zis că a auzit în urma activităților pe care le desfășura în interiorul penitenciarului că fratele meu este vizat de o anchetă, însă nu cunoștea toate detaliile. </w:t>
      </w:r>
      <w:r w:rsidR="00BA388E">
        <w:rPr>
          <w:rFonts w:ascii="Times New Roman" w:hAnsi="Times New Roman"/>
          <w:i/>
          <w:sz w:val="24"/>
          <w:szCs w:val="24"/>
        </w:rPr>
        <w:t>xxx</w:t>
      </w:r>
      <w:r>
        <w:rPr>
          <w:rFonts w:ascii="Times New Roman" w:hAnsi="Times New Roman"/>
          <w:i/>
          <w:sz w:val="24"/>
          <w:szCs w:val="24"/>
        </w:rPr>
        <w:t xml:space="preserve"> mi-a spus că este posibil ca în interiorul penitenciarului să fie investigatori sub acoperire din partea DIICOT sau BCCO, că un deținut pe nume </w:t>
      </w:r>
      <w:r w:rsidR="00BA388E">
        <w:rPr>
          <w:rFonts w:ascii="Times New Roman" w:hAnsi="Times New Roman"/>
          <w:i/>
          <w:sz w:val="24"/>
          <w:szCs w:val="24"/>
        </w:rPr>
        <w:t>xxx</w:t>
      </w:r>
      <w:r>
        <w:rPr>
          <w:rFonts w:ascii="Times New Roman" w:hAnsi="Times New Roman"/>
          <w:i/>
          <w:sz w:val="24"/>
          <w:szCs w:val="24"/>
        </w:rPr>
        <w:t xml:space="preserve"> este posibil să fie colaborator în anchetă, spunându-mi să îi transmit fratelui meu să aibă mare grijă cu </w:t>
      </w:r>
      <w:r w:rsidR="00BA388E">
        <w:rPr>
          <w:rFonts w:ascii="Times New Roman" w:hAnsi="Times New Roman"/>
          <w:i/>
          <w:sz w:val="24"/>
          <w:szCs w:val="24"/>
        </w:rPr>
        <w:t>xxx</w:t>
      </w:r>
      <w:r>
        <w:rPr>
          <w:rFonts w:ascii="Times New Roman" w:hAnsi="Times New Roman"/>
          <w:i/>
          <w:sz w:val="24"/>
          <w:szCs w:val="24"/>
        </w:rPr>
        <w:t xml:space="preserve"> sau cu alte persoane străine care apar în jurul său, să stea potolit, în sensul de a nu comite infracțiuni în interiorul penitenciarului și să încheie orice prietenie cu </w:t>
      </w:r>
      <w:r w:rsidR="00BA388E">
        <w:rPr>
          <w:rFonts w:ascii="Times New Roman" w:hAnsi="Times New Roman"/>
          <w:i/>
          <w:sz w:val="24"/>
          <w:szCs w:val="24"/>
        </w:rPr>
        <w:t>xxx</w:t>
      </w:r>
      <w:r>
        <w:rPr>
          <w:rFonts w:ascii="Times New Roman" w:hAnsi="Times New Roman"/>
          <w:i/>
          <w:sz w:val="24"/>
          <w:szCs w:val="24"/>
        </w:rPr>
        <w:t xml:space="preserve">, fără să îmi dea alte detalii. </w:t>
      </w:r>
      <w:r w:rsidR="00BA388E">
        <w:rPr>
          <w:rFonts w:ascii="Times New Roman" w:hAnsi="Times New Roman"/>
          <w:i/>
          <w:sz w:val="24"/>
          <w:szCs w:val="24"/>
        </w:rPr>
        <w:t>xxx</w:t>
      </w:r>
      <w:r>
        <w:rPr>
          <w:rFonts w:ascii="Times New Roman" w:hAnsi="Times New Roman"/>
          <w:i/>
          <w:sz w:val="24"/>
          <w:szCs w:val="24"/>
        </w:rPr>
        <w:t xml:space="preserve"> mi-a spus toate aceste aspecte din proprie inițiativă, întrucât mă cunoștea de la antrenamente și a dorit cumva să îmi arate că e “băiat” cu mine, în sensul că e prieten cu mine. Acesta nu mi-a cerut bani sau alte bunuri materiale, a vrut doar să îmi arate că este un băiat de treabă în care pot avea încredere. Până în ziua respectivă eu nu am știut că </w:t>
      </w:r>
      <w:r w:rsidR="00BA388E">
        <w:rPr>
          <w:rFonts w:ascii="Times New Roman" w:hAnsi="Times New Roman"/>
          <w:i/>
          <w:sz w:val="24"/>
          <w:szCs w:val="24"/>
        </w:rPr>
        <w:t>xxx</w:t>
      </w:r>
      <w:r>
        <w:rPr>
          <w:rFonts w:ascii="Times New Roman" w:hAnsi="Times New Roman"/>
          <w:i/>
          <w:sz w:val="24"/>
          <w:szCs w:val="24"/>
        </w:rPr>
        <w:t xml:space="preserve"> lucrează la penitenciar, nu am discutat cu el decât aspecte legate de antrenamente și de adidașii pe care îi vindea. Eu eram prieten cu </w:t>
      </w:r>
      <w:r w:rsidR="00E223D2">
        <w:rPr>
          <w:rFonts w:ascii="Times New Roman" w:hAnsi="Times New Roman"/>
          <w:i/>
          <w:sz w:val="24"/>
          <w:szCs w:val="24"/>
        </w:rPr>
        <w:t>xxx</w:t>
      </w:r>
      <w:r>
        <w:rPr>
          <w:rFonts w:ascii="Times New Roman" w:hAnsi="Times New Roman"/>
          <w:i/>
          <w:sz w:val="24"/>
          <w:szCs w:val="24"/>
        </w:rPr>
        <w:t xml:space="preserve">, persoana care se ocupa de antrenamentele de </w:t>
      </w:r>
      <w:proofErr w:type="spellStart"/>
      <w:r>
        <w:rPr>
          <w:rFonts w:ascii="Times New Roman" w:hAnsi="Times New Roman"/>
          <w:i/>
          <w:sz w:val="24"/>
          <w:szCs w:val="24"/>
        </w:rPr>
        <w:t>kick</w:t>
      </w:r>
      <w:proofErr w:type="spellEnd"/>
      <w:r>
        <w:rPr>
          <w:rFonts w:ascii="Times New Roman" w:hAnsi="Times New Roman"/>
          <w:i/>
          <w:sz w:val="24"/>
          <w:szCs w:val="24"/>
        </w:rPr>
        <w:t xml:space="preserve"> </w:t>
      </w:r>
      <w:proofErr w:type="spellStart"/>
      <w:r>
        <w:rPr>
          <w:rFonts w:ascii="Times New Roman" w:hAnsi="Times New Roman"/>
          <w:i/>
          <w:sz w:val="24"/>
          <w:szCs w:val="24"/>
        </w:rPr>
        <w:t>boxing</w:t>
      </w:r>
      <w:proofErr w:type="spellEnd"/>
      <w:r>
        <w:rPr>
          <w:rFonts w:ascii="Times New Roman" w:hAnsi="Times New Roman"/>
          <w:i/>
          <w:sz w:val="24"/>
          <w:szCs w:val="24"/>
        </w:rPr>
        <w:t xml:space="preserve">, și cred că din acest motiv a dorit </w:t>
      </w:r>
      <w:r w:rsidR="00BA388E">
        <w:rPr>
          <w:rFonts w:ascii="Times New Roman" w:hAnsi="Times New Roman"/>
          <w:i/>
          <w:sz w:val="24"/>
          <w:szCs w:val="24"/>
        </w:rPr>
        <w:t>xxx</w:t>
      </w:r>
      <w:r>
        <w:rPr>
          <w:rFonts w:ascii="Times New Roman" w:hAnsi="Times New Roman"/>
          <w:i/>
          <w:sz w:val="24"/>
          <w:szCs w:val="24"/>
        </w:rPr>
        <w:t xml:space="preserve"> să îmi arate că îmi poate fi prieten. </w:t>
      </w:r>
      <w:r w:rsidR="00EC6E47">
        <w:rPr>
          <w:rFonts w:ascii="Times New Roman" w:hAnsi="Times New Roman"/>
          <w:i/>
          <w:sz w:val="24"/>
          <w:szCs w:val="24"/>
        </w:rPr>
        <w:t>RPA</w:t>
      </w:r>
      <w:r>
        <w:rPr>
          <w:rFonts w:ascii="Times New Roman" w:hAnsi="Times New Roman"/>
          <w:i/>
          <w:sz w:val="24"/>
          <w:szCs w:val="24"/>
        </w:rPr>
        <w:t xml:space="preserve"> mă suna zilnic din penitenciar, eu nu puteam să îl contactez pe acesta decât când mă programam la vizită și atunci discutam față în față.  După ce am avut discuția cu </w:t>
      </w:r>
      <w:r w:rsidR="00BA388E">
        <w:rPr>
          <w:rFonts w:ascii="Times New Roman" w:hAnsi="Times New Roman"/>
          <w:i/>
          <w:sz w:val="24"/>
          <w:szCs w:val="24"/>
        </w:rPr>
        <w:t>xxx</w:t>
      </w:r>
      <w:r>
        <w:rPr>
          <w:rFonts w:ascii="Times New Roman" w:hAnsi="Times New Roman"/>
          <w:i/>
          <w:sz w:val="24"/>
          <w:szCs w:val="24"/>
        </w:rPr>
        <w:t xml:space="preserve">, am fost sunat de câteva ori de fratele meu, însă am ezitat să îi transmit cele spuse de către </w:t>
      </w:r>
      <w:r w:rsidR="00E223D2">
        <w:rPr>
          <w:rFonts w:ascii="Times New Roman" w:hAnsi="Times New Roman"/>
          <w:i/>
          <w:sz w:val="24"/>
          <w:szCs w:val="24"/>
        </w:rPr>
        <w:t>xxx</w:t>
      </w:r>
      <w:r>
        <w:rPr>
          <w:rFonts w:ascii="Times New Roman" w:hAnsi="Times New Roman"/>
          <w:i/>
          <w:sz w:val="24"/>
          <w:szCs w:val="24"/>
        </w:rPr>
        <w:t xml:space="preserve">, întrucât nu doream să îi transmit aceste aspecte la telefon. Am încercat să mă programez la vizită mai repede la fratele meu, însă mi-am dat seama că durează mai multe zile, astfel, că la un moment dat, respectiv în ziua de 05.12.2025, când </w:t>
      </w:r>
      <w:r w:rsidR="00E223D2">
        <w:rPr>
          <w:rFonts w:ascii="Times New Roman" w:hAnsi="Times New Roman"/>
          <w:i/>
          <w:sz w:val="24"/>
          <w:szCs w:val="24"/>
        </w:rPr>
        <w:t>xxx</w:t>
      </w:r>
      <w:r>
        <w:rPr>
          <w:rFonts w:ascii="Times New Roman" w:hAnsi="Times New Roman"/>
          <w:i/>
          <w:sz w:val="24"/>
          <w:szCs w:val="24"/>
        </w:rPr>
        <w:t xml:space="preserve"> m-a sunat, i-am transmis prin telefon cât mai multe detalii, din cele spuse de către </w:t>
      </w:r>
      <w:r w:rsidR="00E223D2">
        <w:rPr>
          <w:rFonts w:ascii="Times New Roman" w:hAnsi="Times New Roman"/>
          <w:i/>
          <w:sz w:val="24"/>
          <w:szCs w:val="24"/>
        </w:rPr>
        <w:t>xxx</w:t>
      </w:r>
      <w:r>
        <w:rPr>
          <w:rFonts w:ascii="Times New Roman" w:hAnsi="Times New Roman"/>
          <w:i/>
          <w:sz w:val="24"/>
          <w:szCs w:val="24"/>
        </w:rPr>
        <w:t xml:space="preserve">, cu privire la ancheta care îl viza pe acesta în penitenciar. (...) am fost în vizită ulterior la fratele meu, tot în luna decembrie, ocazie cu care i-am transmis din nou ce i-am zis și la telefon, nu i-am transmis alte nume de persoane implicate în posibila anchetă, întrucât nu le cunoșteam. Nu mai știu dacă i-am dat detalii cu privire la </w:t>
      </w:r>
      <w:r w:rsidR="00E223D2">
        <w:rPr>
          <w:rFonts w:ascii="Times New Roman" w:hAnsi="Times New Roman"/>
          <w:i/>
          <w:sz w:val="24"/>
          <w:szCs w:val="24"/>
        </w:rPr>
        <w:t>xxx</w:t>
      </w:r>
      <w:r>
        <w:rPr>
          <w:rFonts w:ascii="Times New Roman" w:hAnsi="Times New Roman"/>
          <w:i/>
          <w:sz w:val="24"/>
          <w:szCs w:val="24"/>
        </w:rPr>
        <w:t xml:space="preserve">, însă știu că i-am zis că persoana care mi-a transmis respectivele informații cu privire la posibila anchetă lucrează în cadrul Penitenciarului Constanța – Poarta Albă și că e de încredere. Din ce știu eu, </w:t>
      </w:r>
      <w:r w:rsidR="00E223D2">
        <w:rPr>
          <w:rFonts w:ascii="Times New Roman" w:hAnsi="Times New Roman"/>
          <w:i/>
          <w:sz w:val="24"/>
          <w:szCs w:val="24"/>
        </w:rPr>
        <w:t xml:space="preserve">xxx </w:t>
      </w:r>
      <w:r>
        <w:rPr>
          <w:rFonts w:ascii="Times New Roman" w:hAnsi="Times New Roman"/>
          <w:i/>
          <w:sz w:val="24"/>
          <w:szCs w:val="24"/>
        </w:rPr>
        <w:t xml:space="preserve">nu îl cunoștea pe </w:t>
      </w:r>
      <w:r w:rsidR="00E223D2">
        <w:rPr>
          <w:rFonts w:ascii="Times New Roman" w:hAnsi="Times New Roman"/>
          <w:i/>
          <w:sz w:val="24"/>
          <w:szCs w:val="24"/>
        </w:rPr>
        <w:t>xxx</w:t>
      </w:r>
      <w:r>
        <w:rPr>
          <w:rFonts w:ascii="Times New Roman" w:hAnsi="Times New Roman"/>
          <w:i/>
          <w:sz w:val="24"/>
          <w:szCs w:val="24"/>
        </w:rPr>
        <w:t xml:space="preserve"> la acel moment. În discuția pe care am purtat-o la telefon cu fratele meu nu i-am zis acestuia că e o anchetă vizată de către DIICOT sau BCCO, am zis doar că e vorba de BAU-BAU, întrucât </w:t>
      </w:r>
      <w:proofErr w:type="spellStart"/>
      <w:r>
        <w:rPr>
          <w:rFonts w:ascii="Times New Roman" w:hAnsi="Times New Roman"/>
          <w:i/>
          <w:sz w:val="24"/>
          <w:szCs w:val="24"/>
        </w:rPr>
        <w:t>vroiam</w:t>
      </w:r>
      <w:proofErr w:type="spellEnd"/>
      <w:r>
        <w:rPr>
          <w:rFonts w:ascii="Times New Roman" w:hAnsi="Times New Roman"/>
          <w:i/>
          <w:sz w:val="24"/>
          <w:szCs w:val="24"/>
        </w:rPr>
        <w:t xml:space="preserve"> să îi transmit codat ceea ce îmi spusese </w:t>
      </w:r>
      <w:r w:rsidR="00E223D2">
        <w:rPr>
          <w:rFonts w:ascii="Times New Roman" w:hAnsi="Times New Roman"/>
          <w:i/>
          <w:sz w:val="24"/>
          <w:szCs w:val="24"/>
        </w:rPr>
        <w:t>xxx</w:t>
      </w:r>
      <w:r>
        <w:rPr>
          <w:rFonts w:ascii="Times New Roman" w:hAnsi="Times New Roman"/>
          <w:i/>
          <w:sz w:val="24"/>
          <w:szCs w:val="24"/>
        </w:rPr>
        <w:t xml:space="preserve">.  Ulterior, când m-am întâlnit cu fratele meu la vizită, i-am spus exact despre ce anchetă este vorba, respectiv că </w:t>
      </w:r>
      <w:r>
        <w:rPr>
          <w:rFonts w:ascii="Times New Roman" w:hAnsi="Times New Roman"/>
          <w:i/>
          <w:sz w:val="24"/>
          <w:szCs w:val="24"/>
        </w:rPr>
        <w:lastRenderedPageBreak/>
        <w:t xml:space="preserve">este vizat de către DIICOT sau BCCO, în care este posibil să fie infiltrați polițiști sub acoperire, iar </w:t>
      </w:r>
      <w:r w:rsidR="00E223D2">
        <w:rPr>
          <w:rFonts w:ascii="Times New Roman" w:hAnsi="Times New Roman"/>
          <w:i/>
          <w:sz w:val="24"/>
          <w:szCs w:val="24"/>
        </w:rPr>
        <w:t>xxx</w:t>
      </w:r>
      <w:r>
        <w:rPr>
          <w:rFonts w:ascii="Times New Roman" w:hAnsi="Times New Roman"/>
          <w:i/>
          <w:sz w:val="24"/>
          <w:szCs w:val="24"/>
        </w:rPr>
        <w:t xml:space="preserve"> să fie colaborator în anchetă, așa cum îmi spusese, de fapt,  </w:t>
      </w:r>
      <w:r w:rsidR="00E223D2">
        <w:rPr>
          <w:rFonts w:ascii="Times New Roman" w:hAnsi="Times New Roman"/>
          <w:i/>
          <w:sz w:val="24"/>
          <w:szCs w:val="24"/>
        </w:rPr>
        <w:t>xxx</w:t>
      </w:r>
      <w:r>
        <w:rPr>
          <w:rFonts w:ascii="Times New Roman" w:hAnsi="Times New Roman"/>
          <w:i/>
          <w:sz w:val="24"/>
          <w:szCs w:val="24"/>
        </w:rPr>
        <w:t xml:space="preserve">, însă nu am știut să îi spun fratelui meu pentru ce infracțiuni ar fi acesta anchetat, </w:t>
      </w:r>
      <w:r w:rsidR="00E223D2">
        <w:rPr>
          <w:rFonts w:ascii="Times New Roman" w:hAnsi="Times New Roman"/>
          <w:i/>
          <w:sz w:val="24"/>
          <w:szCs w:val="24"/>
        </w:rPr>
        <w:t>xxx</w:t>
      </w:r>
      <w:r>
        <w:rPr>
          <w:rFonts w:ascii="Times New Roman" w:hAnsi="Times New Roman"/>
          <w:i/>
          <w:sz w:val="24"/>
          <w:szCs w:val="24"/>
        </w:rPr>
        <w:t xml:space="preserve"> spunându-mi doar că este vizat un grup mai mare din penitenciar, fără să facă referire la vreo infracțiune anume. (...) </w:t>
      </w:r>
      <w:r w:rsidR="00E223D2">
        <w:rPr>
          <w:rFonts w:ascii="Times New Roman" w:hAnsi="Times New Roman"/>
          <w:i/>
          <w:sz w:val="24"/>
          <w:szCs w:val="24"/>
        </w:rPr>
        <w:t>xxx</w:t>
      </w:r>
      <w:r>
        <w:rPr>
          <w:rFonts w:ascii="Times New Roman" w:hAnsi="Times New Roman"/>
          <w:i/>
          <w:sz w:val="24"/>
          <w:szCs w:val="24"/>
        </w:rPr>
        <w:t xml:space="preserve"> se cunoaște cu iubita mea, </w:t>
      </w:r>
      <w:r w:rsidR="00E223D2">
        <w:rPr>
          <w:rFonts w:ascii="Times New Roman" w:hAnsi="Times New Roman"/>
          <w:i/>
          <w:sz w:val="24"/>
          <w:szCs w:val="24"/>
        </w:rPr>
        <w:t>xxx</w:t>
      </w:r>
      <w:r>
        <w:rPr>
          <w:rFonts w:ascii="Times New Roman" w:hAnsi="Times New Roman"/>
          <w:i/>
          <w:sz w:val="24"/>
          <w:szCs w:val="24"/>
        </w:rPr>
        <w:t xml:space="preserve">, din perioada liceului, întrucât aceștia au fost colegi. Știu că în ziua de 19.02.2025 am fost reținut pentru 24 de ore, iar în ziua de 20.02.2025 am fost plasat în arest la domiciliu la adresa din buletin. În ziua de 21.02.2025, iubita mea a fost contactată, prin intermediul aplicației mobile INSTAGRAM, de către </w:t>
      </w:r>
      <w:r w:rsidR="00E223D2">
        <w:rPr>
          <w:rFonts w:ascii="Times New Roman" w:hAnsi="Times New Roman"/>
          <w:i/>
          <w:sz w:val="24"/>
          <w:szCs w:val="24"/>
        </w:rPr>
        <w:t>xxx</w:t>
      </w:r>
      <w:r>
        <w:rPr>
          <w:rFonts w:ascii="Times New Roman" w:hAnsi="Times New Roman"/>
          <w:i/>
          <w:sz w:val="24"/>
          <w:szCs w:val="24"/>
        </w:rPr>
        <w:t xml:space="preserve">, acesta interesându-se de starea mea, dorind, în același timp, să vorbească cu mine. Nu m-a sunat direct pe mine, întrucât nu aveam telefon la acel moment, telefonul meu fiind ridicat la percheziția care s-a făcut la domiciliul meu. Ulterior, nu mai știu dacă în aceeași zi sau în următoarea zi, după ce iubita mea a venit la mine și mi-a povestit că am fost căutat, l-am contactat pe </w:t>
      </w:r>
      <w:r w:rsidR="00E223D2">
        <w:rPr>
          <w:rFonts w:ascii="Times New Roman" w:hAnsi="Times New Roman"/>
          <w:i/>
          <w:sz w:val="24"/>
          <w:szCs w:val="24"/>
        </w:rPr>
        <w:t>xxx</w:t>
      </w:r>
      <w:r>
        <w:rPr>
          <w:rFonts w:ascii="Times New Roman" w:hAnsi="Times New Roman"/>
          <w:i/>
          <w:sz w:val="24"/>
          <w:szCs w:val="24"/>
        </w:rPr>
        <w:t xml:space="preserve"> printr-un apel video, efectuat prin intermediul aplicației mobile INSTAGRAM sau WHATSAPP, nu mai știu exact. Nu îmi mai aduc aminte nici dacă apelul l-am făcut de pe un alt telefon de-al meu sau al iubitei. Cu această ocazie,  </w:t>
      </w:r>
      <w:r w:rsidR="00E223D2">
        <w:rPr>
          <w:rFonts w:ascii="Times New Roman" w:hAnsi="Times New Roman"/>
          <w:i/>
          <w:sz w:val="24"/>
          <w:szCs w:val="24"/>
        </w:rPr>
        <w:t>xxx</w:t>
      </w:r>
      <w:r>
        <w:rPr>
          <w:rFonts w:ascii="Times New Roman" w:hAnsi="Times New Roman"/>
          <w:i/>
          <w:sz w:val="24"/>
          <w:szCs w:val="24"/>
        </w:rPr>
        <w:t xml:space="preserve"> m-a întrebat dacă sunt bine, dacă am nevoie de ajutor și dacă în timpul anchetei am zis ceva de </w:t>
      </w:r>
      <w:r w:rsidR="00E223D2">
        <w:rPr>
          <w:rFonts w:ascii="Times New Roman" w:hAnsi="Times New Roman"/>
          <w:i/>
          <w:sz w:val="24"/>
          <w:szCs w:val="24"/>
        </w:rPr>
        <w:t>xxx</w:t>
      </w:r>
      <w:r>
        <w:rPr>
          <w:rFonts w:ascii="Times New Roman" w:hAnsi="Times New Roman"/>
          <w:i/>
          <w:sz w:val="24"/>
          <w:szCs w:val="24"/>
        </w:rPr>
        <w:t xml:space="preserve">, eu spunându-i că nu. Pe </w:t>
      </w:r>
      <w:r w:rsidR="00E223D2">
        <w:rPr>
          <w:rFonts w:ascii="Times New Roman" w:hAnsi="Times New Roman"/>
          <w:i/>
          <w:sz w:val="24"/>
          <w:szCs w:val="24"/>
        </w:rPr>
        <w:t>xxx</w:t>
      </w:r>
      <w:r>
        <w:rPr>
          <w:rFonts w:ascii="Times New Roman" w:hAnsi="Times New Roman"/>
          <w:i/>
          <w:sz w:val="24"/>
          <w:szCs w:val="24"/>
        </w:rPr>
        <w:t xml:space="preserve"> l-am cunoscut cu câțiva ani în urmă, prin intermediul unor prieteni comuni, rămânând prieten cu acesta,  Ulterior, am mers și la sala de </w:t>
      </w:r>
      <w:proofErr w:type="spellStart"/>
      <w:r>
        <w:rPr>
          <w:rFonts w:ascii="Times New Roman" w:hAnsi="Times New Roman"/>
          <w:i/>
          <w:sz w:val="24"/>
          <w:szCs w:val="24"/>
        </w:rPr>
        <w:t>kick</w:t>
      </w:r>
      <w:proofErr w:type="spellEnd"/>
      <w:r>
        <w:rPr>
          <w:rFonts w:ascii="Times New Roman" w:hAnsi="Times New Roman"/>
          <w:i/>
          <w:sz w:val="24"/>
          <w:szCs w:val="24"/>
        </w:rPr>
        <w:t xml:space="preserve"> </w:t>
      </w:r>
      <w:proofErr w:type="spellStart"/>
      <w:r>
        <w:rPr>
          <w:rFonts w:ascii="Times New Roman" w:hAnsi="Times New Roman"/>
          <w:i/>
          <w:sz w:val="24"/>
          <w:szCs w:val="24"/>
        </w:rPr>
        <w:t>boxing</w:t>
      </w:r>
      <w:proofErr w:type="spellEnd"/>
      <w:r>
        <w:rPr>
          <w:rFonts w:ascii="Times New Roman" w:hAnsi="Times New Roman"/>
          <w:i/>
          <w:sz w:val="24"/>
          <w:szCs w:val="24"/>
        </w:rPr>
        <w:t xml:space="preserve"> unde acesta antrena, respectiv la sala ce se află în mun. Constanța, Str. </w:t>
      </w:r>
      <w:r w:rsidR="00E223D2">
        <w:rPr>
          <w:rFonts w:ascii="Times New Roman" w:hAnsi="Times New Roman"/>
          <w:i/>
          <w:sz w:val="24"/>
          <w:szCs w:val="24"/>
        </w:rPr>
        <w:t>xxx</w:t>
      </w:r>
      <w:r>
        <w:rPr>
          <w:rFonts w:ascii="Times New Roman" w:hAnsi="Times New Roman"/>
          <w:i/>
          <w:sz w:val="24"/>
          <w:szCs w:val="24"/>
        </w:rPr>
        <w:t xml:space="preserve"> și se numea </w:t>
      </w:r>
      <w:r w:rsidR="00E223D2">
        <w:rPr>
          <w:rFonts w:ascii="Times New Roman" w:hAnsi="Times New Roman"/>
          <w:i/>
          <w:sz w:val="24"/>
          <w:szCs w:val="24"/>
        </w:rPr>
        <w:t>xxx</w:t>
      </w:r>
      <w:r>
        <w:rPr>
          <w:rFonts w:ascii="Times New Roman" w:hAnsi="Times New Roman"/>
          <w:i/>
          <w:sz w:val="24"/>
          <w:szCs w:val="24"/>
        </w:rPr>
        <w:t xml:space="preserve">, unde se antrena și </w:t>
      </w:r>
      <w:r w:rsidR="00E223D2">
        <w:rPr>
          <w:rFonts w:ascii="Times New Roman" w:hAnsi="Times New Roman"/>
          <w:i/>
          <w:sz w:val="24"/>
          <w:szCs w:val="24"/>
        </w:rPr>
        <w:t>xxx</w:t>
      </w:r>
      <w:r>
        <w:rPr>
          <w:rFonts w:ascii="Times New Roman" w:hAnsi="Times New Roman"/>
          <w:i/>
          <w:sz w:val="24"/>
          <w:szCs w:val="24"/>
        </w:rPr>
        <w:t xml:space="preserve">. Bănuiesc că </w:t>
      </w:r>
      <w:r w:rsidR="00E223D2">
        <w:rPr>
          <w:rFonts w:ascii="Times New Roman" w:hAnsi="Times New Roman"/>
          <w:i/>
          <w:sz w:val="24"/>
          <w:szCs w:val="24"/>
        </w:rPr>
        <w:t>xxx</w:t>
      </w:r>
      <w:r>
        <w:rPr>
          <w:rFonts w:ascii="Times New Roman" w:hAnsi="Times New Roman"/>
          <w:i/>
          <w:sz w:val="24"/>
          <w:szCs w:val="24"/>
        </w:rPr>
        <w:t xml:space="preserve"> era prieten și cu </w:t>
      </w:r>
      <w:r w:rsidR="00E223D2">
        <w:rPr>
          <w:rFonts w:ascii="Times New Roman" w:hAnsi="Times New Roman"/>
          <w:i/>
          <w:sz w:val="24"/>
          <w:szCs w:val="24"/>
        </w:rPr>
        <w:t>xxx</w:t>
      </w:r>
      <w:r>
        <w:rPr>
          <w:rFonts w:ascii="Times New Roman" w:hAnsi="Times New Roman"/>
          <w:i/>
          <w:sz w:val="24"/>
          <w:szCs w:val="24"/>
        </w:rPr>
        <w:t xml:space="preserve">, astfel nu văd de ce m-ar fi sunat să mă întrebe dacă am zis ceva despre  </w:t>
      </w:r>
      <w:r w:rsidR="00E223D2">
        <w:rPr>
          <w:rFonts w:ascii="Times New Roman" w:hAnsi="Times New Roman"/>
          <w:i/>
          <w:sz w:val="24"/>
          <w:szCs w:val="24"/>
        </w:rPr>
        <w:t>xxx</w:t>
      </w:r>
      <w:r>
        <w:rPr>
          <w:rFonts w:ascii="Times New Roman" w:hAnsi="Times New Roman"/>
          <w:i/>
          <w:sz w:val="24"/>
          <w:szCs w:val="24"/>
        </w:rPr>
        <w:t xml:space="preserve">. Chiar l-am întrebat pe </w:t>
      </w:r>
      <w:r w:rsidR="00E223D2">
        <w:rPr>
          <w:rFonts w:ascii="Times New Roman" w:hAnsi="Times New Roman"/>
          <w:i/>
          <w:sz w:val="24"/>
          <w:szCs w:val="24"/>
        </w:rPr>
        <w:t>xxx</w:t>
      </w:r>
      <w:r>
        <w:rPr>
          <w:rFonts w:ascii="Times New Roman" w:hAnsi="Times New Roman"/>
          <w:i/>
          <w:sz w:val="24"/>
          <w:szCs w:val="24"/>
        </w:rPr>
        <w:t xml:space="preserve"> de unde știe că am fost reținut, acesta dându-mi de înțeles că știe de la </w:t>
      </w:r>
      <w:r w:rsidR="00E223D2">
        <w:rPr>
          <w:rFonts w:ascii="Times New Roman" w:hAnsi="Times New Roman"/>
          <w:i/>
          <w:sz w:val="24"/>
          <w:szCs w:val="24"/>
        </w:rPr>
        <w:t>xxx</w:t>
      </w:r>
      <w:r>
        <w:rPr>
          <w:rFonts w:ascii="Times New Roman" w:hAnsi="Times New Roman"/>
          <w:i/>
          <w:sz w:val="24"/>
          <w:szCs w:val="24"/>
        </w:rPr>
        <w:t xml:space="preserve">, folosind termenul de “adidași” atunci când a făcut referire la acesta. Precizez faptul că eu nu știu dacă numele lui </w:t>
      </w:r>
      <w:r w:rsidR="00E223D2">
        <w:rPr>
          <w:rFonts w:ascii="Times New Roman" w:hAnsi="Times New Roman"/>
          <w:i/>
          <w:sz w:val="24"/>
          <w:szCs w:val="24"/>
        </w:rPr>
        <w:t>xxx</w:t>
      </w:r>
      <w:r>
        <w:rPr>
          <w:rFonts w:ascii="Times New Roman" w:hAnsi="Times New Roman"/>
          <w:i/>
          <w:sz w:val="24"/>
          <w:szCs w:val="24"/>
        </w:rPr>
        <w:t xml:space="preserve"> este real, așa îmi aduc eu aminte că îi zice. Eu nu am interacționat prea mult cu acesta, cred că am vorbit de vreo 2-3 ori. De asemenea, menționez faptul că doresc ca telefonul meu marca IPHONE 13 Pro Max,  care mi-a fost ridicat cu ocazia percheziției domiciliare, să fie percheziționat din nou, în vederea identificării conversațiilor pe care le-am purtat prin intermediul aplicației mobile </w:t>
      </w:r>
      <w:proofErr w:type="spellStart"/>
      <w:r>
        <w:rPr>
          <w:rFonts w:ascii="Times New Roman" w:hAnsi="Times New Roman"/>
          <w:i/>
          <w:sz w:val="24"/>
          <w:szCs w:val="24"/>
        </w:rPr>
        <w:t>whastapp</w:t>
      </w:r>
      <w:proofErr w:type="spellEnd"/>
      <w:r>
        <w:rPr>
          <w:rFonts w:ascii="Times New Roman" w:hAnsi="Times New Roman"/>
          <w:i/>
          <w:sz w:val="24"/>
          <w:szCs w:val="24"/>
        </w:rPr>
        <w:t xml:space="preserve"> cu persoana pe care o știu cu numele </w:t>
      </w:r>
      <w:r w:rsidR="00E223D2">
        <w:rPr>
          <w:rFonts w:ascii="Times New Roman" w:hAnsi="Times New Roman"/>
          <w:i/>
          <w:sz w:val="24"/>
          <w:szCs w:val="24"/>
        </w:rPr>
        <w:t>xxx</w:t>
      </w:r>
      <w:r>
        <w:rPr>
          <w:rFonts w:ascii="Times New Roman" w:hAnsi="Times New Roman"/>
          <w:i/>
          <w:sz w:val="24"/>
          <w:szCs w:val="24"/>
        </w:rPr>
        <w:t xml:space="preserve">, date ce nu au fost evidențiate la percheziția informatică efectuată anterior. În acest sens, sunt </w:t>
      </w:r>
      <w:proofErr w:type="spellStart"/>
      <w:r>
        <w:rPr>
          <w:rFonts w:ascii="Times New Roman" w:hAnsi="Times New Roman"/>
          <w:i/>
          <w:sz w:val="24"/>
          <w:szCs w:val="24"/>
        </w:rPr>
        <w:t>dipsus</w:t>
      </w:r>
      <w:proofErr w:type="spellEnd"/>
      <w:r>
        <w:rPr>
          <w:rFonts w:ascii="Times New Roman" w:hAnsi="Times New Roman"/>
          <w:i/>
          <w:sz w:val="24"/>
          <w:szCs w:val="24"/>
        </w:rPr>
        <w:t xml:space="preserve"> să colaborez cu organele judiciare”.</w:t>
      </w:r>
    </w:p>
    <w:p w14:paraId="6D8E560E" w14:textId="3450CCC5" w:rsidR="00204995" w:rsidRDefault="00AB20C0">
      <w:pPr>
        <w:spacing w:after="0"/>
        <w:ind w:right="-141" w:firstLine="709"/>
        <w:jc w:val="both"/>
        <w:rPr>
          <w:rFonts w:ascii="Times New Roman" w:hAnsi="Times New Roman"/>
          <w:i/>
          <w:sz w:val="24"/>
          <w:szCs w:val="24"/>
        </w:rPr>
      </w:pPr>
      <w:r>
        <w:rPr>
          <w:rFonts w:ascii="Times New Roman" w:hAnsi="Times New Roman"/>
          <w:sz w:val="24"/>
          <w:szCs w:val="24"/>
        </w:rPr>
        <w:t xml:space="preserve">Martorul </w:t>
      </w:r>
      <w:r w:rsidR="00EC6E47">
        <w:rPr>
          <w:rFonts w:ascii="Times New Roman" w:hAnsi="Times New Roman"/>
          <w:sz w:val="24"/>
          <w:szCs w:val="24"/>
        </w:rPr>
        <w:t>RPA</w:t>
      </w:r>
      <w:r>
        <w:rPr>
          <w:rFonts w:ascii="Times New Roman" w:hAnsi="Times New Roman"/>
          <w:sz w:val="24"/>
          <w:szCs w:val="24"/>
        </w:rPr>
        <w:t xml:space="preserve"> a declarat faptul că ”</w:t>
      </w:r>
      <w:r>
        <w:rPr>
          <w:rFonts w:ascii="Times New Roman" w:hAnsi="Times New Roman"/>
          <w:i/>
          <w:sz w:val="24"/>
          <w:szCs w:val="24"/>
        </w:rPr>
        <w:t xml:space="preserve">În urma discuției purtate la telefon cu </w:t>
      </w:r>
      <w:r w:rsidR="00E223D2">
        <w:rPr>
          <w:rFonts w:ascii="Times New Roman" w:hAnsi="Times New Roman"/>
          <w:i/>
          <w:sz w:val="24"/>
          <w:szCs w:val="24"/>
        </w:rPr>
        <w:t>R</w:t>
      </w:r>
      <w:r>
        <w:rPr>
          <w:rFonts w:ascii="Times New Roman" w:hAnsi="Times New Roman"/>
          <w:i/>
          <w:sz w:val="24"/>
          <w:szCs w:val="24"/>
        </w:rPr>
        <w:t xml:space="preserve"> în ziua de 05.12.2024, am înțeles faptul că în Penitenciarul Constanța – Poarta Albă, unde eu eram încarcerat la acel moment, are loc o anchetă în care sunt vizate mai multe persoane, printre care și eu. De asemenea, am înțeles că trebuie să mă feresc de </w:t>
      </w:r>
      <w:r w:rsidR="00E223D2">
        <w:rPr>
          <w:rFonts w:ascii="Times New Roman" w:hAnsi="Times New Roman"/>
          <w:i/>
          <w:sz w:val="24"/>
          <w:szCs w:val="24"/>
        </w:rPr>
        <w:t>XXX</w:t>
      </w:r>
      <w:r>
        <w:rPr>
          <w:rFonts w:ascii="Times New Roman" w:hAnsi="Times New Roman"/>
          <w:i/>
          <w:sz w:val="24"/>
          <w:szCs w:val="24"/>
        </w:rPr>
        <w:t>, care era, de asemenea, încarcerat în același penitenciar cu mine, pe aceeași secție</w:t>
      </w:r>
      <w:r>
        <w:rPr>
          <w:rFonts w:ascii="Times New Roman" w:hAnsi="Times New Roman"/>
          <w:b/>
          <w:bCs/>
          <w:i/>
          <w:sz w:val="24"/>
          <w:szCs w:val="24"/>
          <w:u w:val="single"/>
        </w:rPr>
        <w:t xml:space="preserve">, </w:t>
      </w:r>
      <w:r>
        <w:rPr>
          <w:rFonts w:ascii="Times New Roman" w:hAnsi="Times New Roman"/>
          <w:i/>
          <w:sz w:val="24"/>
          <w:szCs w:val="24"/>
        </w:rPr>
        <w:t xml:space="preserve">având camerele vorba despre un Bau-bau ar fi </w:t>
      </w:r>
      <w:r w:rsidR="00E223D2">
        <w:rPr>
          <w:rFonts w:ascii="Times New Roman" w:hAnsi="Times New Roman"/>
          <w:i/>
          <w:sz w:val="24"/>
          <w:szCs w:val="24"/>
        </w:rPr>
        <w:t>XXX</w:t>
      </w:r>
      <w:r>
        <w:rPr>
          <w:rFonts w:ascii="Times New Roman" w:hAnsi="Times New Roman"/>
          <w:i/>
          <w:sz w:val="24"/>
          <w:szCs w:val="24"/>
        </w:rPr>
        <w:t xml:space="preserve">, înțelegând că acesta ar putea fi colaborator în respectiva anchetă. Ulterior, am fost vizitat de fratele meu, care mi-a transmis  că ancheta în care sunt implicat ar fi la DIICOT sau BCCO, să am grijă cu </w:t>
      </w:r>
      <w:r w:rsidR="00E223D2">
        <w:rPr>
          <w:rFonts w:ascii="Times New Roman" w:hAnsi="Times New Roman"/>
          <w:i/>
          <w:sz w:val="24"/>
          <w:szCs w:val="24"/>
        </w:rPr>
        <w:t>XXX</w:t>
      </w:r>
      <w:r>
        <w:rPr>
          <w:rFonts w:ascii="Times New Roman" w:hAnsi="Times New Roman"/>
          <w:i/>
          <w:sz w:val="24"/>
          <w:szCs w:val="24"/>
        </w:rPr>
        <w:t xml:space="preserve"> că este posibil să fie colaborator, spunându-mi, totodată că trebuie să am grijă și la alte persoane noi care apar în anturajul meu, fiind posibil să fie și alți colaboratori sau investigatori sub acoperire în acest caz. </w:t>
      </w:r>
      <w:r w:rsidR="00E223D2">
        <w:rPr>
          <w:rFonts w:ascii="Times New Roman" w:hAnsi="Times New Roman"/>
          <w:i/>
          <w:sz w:val="24"/>
          <w:szCs w:val="24"/>
        </w:rPr>
        <w:t>R</w:t>
      </w:r>
      <w:r>
        <w:rPr>
          <w:rFonts w:ascii="Times New Roman" w:hAnsi="Times New Roman"/>
          <w:i/>
          <w:sz w:val="24"/>
          <w:szCs w:val="24"/>
        </w:rPr>
        <w:t xml:space="preserve"> mi-a transmis că știe toate aceste aspecte de la un băiat care lucrează la Penitenciarul Constanța- Poarta Albă, fără însă a-mi da detalii despre acesta. </w:t>
      </w:r>
      <w:r w:rsidR="00E223D2">
        <w:rPr>
          <w:rFonts w:ascii="Times New Roman" w:hAnsi="Times New Roman"/>
          <w:i/>
          <w:sz w:val="24"/>
          <w:szCs w:val="24"/>
        </w:rPr>
        <w:t xml:space="preserve">R </w:t>
      </w:r>
      <w:r>
        <w:rPr>
          <w:rFonts w:ascii="Times New Roman" w:hAnsi="Times New Roman"/>
          <w:i/>
          <w:sz w:val="24"/>
          <w:szCs w:val="24"/>
        </w:rPr>
        <w:t xml:space="preserve">mi-a zis că nu știe cu privire la ce infracțiuni sunt anchetat, întrucât respectivul băiat nu știa exact ce fapte sunt anchetate în penitenciar, însă mi-a transmis să am grijă ce fac în </w:t>
      </w:r>
      <w:r>
        <w:rPr>
          <w:rFonts w:ascii="Times New Roman" w:hAnsi="Times New Roman"/>
          <w:i/>
          <w:sz w:val="24"/>
          <w:szCs w:val="24"/>
        </w:rPr>
        <w:lastRenderedPageBreak/>
        <w:t xml:space="preserve">penitenciar. (...) Ulterior datei de 05.12.2024 am încercat să-l evit pe </w:t>
      </w:r>
      <w:r w:rsidR="00E223D2">
        <w:rPr>
          <w:rFonts w:ascii="Times New Roman" w:hAnsi="Times New Roman"/>
          <w:i/>
          <w:sz w:val="24"/>
          <w:szCs w:val="24"/>
        </w:rPr>
        <w:t>XXX</w:t>
      </w:r>
      <w:r>
        <w:rPr>
          <w:rFonts w:ascii="Times New Roman" w:hAnsi="Times New Roman"/>
          <w:i/>
          <w:sz w:val="24"/>
          <w:szCs w:val="24"/>
        </w:rPr>
        <w:t>, nu am dorit să mai am nicio treabă cu acesta, fără să-i dau vreun motiv anume”.</w:t>
      </w:r>
    </w:p>
    <w:p w14:paraId="0888568B" w14:textId="3A77C363" w:rsidR="00204995" w:rsidRDefault="00AB20C0">
      <w:pPr>
        <w:spacing w:after="0"/>
        <w:ind w:right="-141" w:firstLine="709"/>
        <w:jc w:val="both"/>
        <w:rPr>
          <w:rFonts w:ascii="Times New Roman" w:hAnsi="Times New Roman"/>
          <w:i/>
          <w:sz w:val="24"/>
          <w:szCs w:val="24"/>
        </w:rPr>
      </w:pPr>
      <w:r>
        <w:rPr>
          <w:rFonts w:ascii="Times New Roman" w:hAnsi="Times New Roman"/>
          <w:sz w:val="24"/>
          <w:szCs w:val="24"/>
        </w:rPr>
        <w:t xml:space="preserve">Martora </w:t>
      </w:r>
      <w:r w:rsidR="00E223D2">
        <w:rPr>
          <w:rFonts w:ascii="Times New Roman" w:hAnsi="Times New Roman"/>
          <w:sz w:val="24"/>
          <w:szCs w:val="24"/>
        </w:rPr>
        <w:t>XXX</w:t>
      </w:r>
      <w:r>
        <w:rPr>
          <w:rFonts w:ascii="Times New Roman" w:hAnsi="Times New Roman"/>
          <w:sz w:val="24"/>
          <w:szCs w:val="24"/>
        </w:rPr>
        <w:t xml:space="preserve">, concubina lui </w:t>
      </w:r>
      <w:r w:rsidR="00EC6E47">
        <w:rPr>
          <w:rFonts w:ascii="Times New Roman" w:hAnsi="Times New Roman"/>
          <w:sz w:val="24"/>
          <w:szCs w:val="24"/>
        </w:rPr>
        <w:t>RR</w:t>
      </w:r>
      <w:r>
        <w:rPr>
          <w:rFonts w:ascii="Times New Roman" w:hAnsi="Times New Roman"/>
          <w:sz w:val="24"/>
          <w:szCs w:val="24"/>
        </w:rPr>
        <w:t xml:space="preserve">, a declarat faptul că îl cunoaște pe </w:t>
      </w:r>
      <w:r w:rsidR="00E223D2">
        <w:rPr>
          <w:rFonts w:ascii="Times New Roman" w:hAnsi="Times New Roman"/>
          <w:sz w:val="24"/>
          <w:szCs w:val="24"/>
        </w:rPr>
        <w:t>XXX</w:t>
      </w:r>
      <w:r>
        <w:rPr>
          <w:rFonts w:ascii="Times New Roman" w:hAnsi="Times New Roman"/>
          <w:sz w:val="24"/>
          <w:szCs w:val="24"/>
        </w:rPr>
        <w:t xml:space="preserve"> de 20 de ani, confirmând discuția purtată între cei doi: </w:t>
      </w:r>
      <w:r>
        <w:rPr>
          <w:rFonts w:ascii="Times New Roman" w:hAnsi="Times New Roman"/>
          <w:i/>
          <w:sz w:val="24"/>
          <w:szCs w:val="24"/>
        </w:rPr>
        <w:t xml:space="preserve">”știu că </w:t>
      </w:r>
      <w:r w:rsidR="00E223D2">
        <w:rPr>
          <w:rFonts w:ascii="Times New Roman" w:hAnsi="Times New Roman"/>
          <w:i/>
          <w:sz w:val="24"/>
          <w:szCs w:val="24"/>
        </w:rPr>
        <w:t>XXX</w:t>
      </w:r>
      <w:r>
        <w:rPr>
          <w:rFonts w:ascii="Times New Roman" w:hAnsi="Times New Roman"/>
          <w:i/>
          <w:sz w:val="24"/>
          <w:szCs w:val="24"/>
        </w:rPr>
        <w:t xml:space="preserve"> voia să știe dacă este bine, dacă are nevoie de ajutor și dacă a discutat ceva la poliție sau parchet despre colegul lor de sală, </w:t>
      </w:r>
      <w:r w:rsidR="0057010A">
        <w:rPr>
          <w:rFonts w:ascii="Times New Roman" w:hAnsi="Times New Roman"/>
          <w:i/>
          <w:sz w:val="24"/>
          <w:szCs w:val="24"/>
        </w:rPr>
        <w:t>XXX</w:t>
      </w:r>
      <w:r>
        <w:rPr>
          <w:rFonts w:ascii="Times New Roman" w:hAnsi="Times New Roman"/>
          <w:i/>
          <w:sz w:val="24"/>
          <w:szCs w:val="24"/>
        </w:rPr>
        <w:t xml:space="preserve">. Despre acest </w:t>
      </w:r>
      <w:r w:rsidR="0057010A">
        <w:rPr>
          <w:rFonts w:ascii="Times New Roman" w:hAnsi="Times New Roman"/>
          <w:i/>
          <w:sz w:val="24"/>
          <w:szCs w:val="24"/>
        </w:rPr>
        <w:t>XXX</w:t>
      </w:r>
      <w:r>
        <w:rPr>
          <w:rFonts w:ascii="Times New Roman" w:hAnsi="Times New Roman"/>
          <w:i/>
          <w:sz w:val="24"/>
          <w:szCs w:val="24"/>
        </w:rPr>
        <w:t xml:space="preserve">, mi-a povestit R în cursul lunii decembrie 2024 că l-ar fi avertizat cu privire la faptul că fratele său, </w:t>
      </w:r>
      <w:r w:rsidR="00EC6E47">
        <w:rPr>
          <w:rFonts w:ascii="Times New Roman" w:hAnsi="Times New Roman"/>
          <w:i/>
          <w:sz w:val="24"/>
          <w:szCs w:val="24"/>
        </w:rPr>
        <w:t>RPA</w:t>
      </w:r>
      <w:r>
        <w:rPr>
          <w:rFonts w:ascii="Times New Roman" w:hAnsi="Times New Roman"/>
          <w:i/>
          <w:sz w:val="24"/>
          <w:szCs w:val="24"/>
        </w:rPr>
        <w:t xml:space="preserve"> este vizat de o anchetă în cadrul Penitenciarului Constanța-Poarta Albă și că trebuie să aibă grijă ce face acolo. Din câte știu, R l-a avertizat pe fratele său, A, spunându-i de mai multe ori să aibă grijă să nu mai facă prostii în penitenciar. Îmi aduc aminte că în luna decembrie 2024 mi-a povestit R că s-a întâlnit cu C în cartierul Tomis 3 din mun. Constanța, întrucât acesta a mers direct de la muncă la întâlnire, iar apoi a venit acasă unde eram eu. Nu știu dacă R a vorbit în aceeași zi sau ulterior cu A”.</w:t>
      </w:r>
    </w:p>
    <w:p w14:paraId="716CC4EC" w14:textId="77777777" w:rsidR="00204995" w:rsidRDefault="00204995">
      <w:pPr>
        <w:spacing w:after="0"/>
        <w:ind w:right="-141" w:firstLine="709"/>
        <w:jc w:val="both"/>
        <w:rPr>
          <w:rFonts w:ascii="Times New Roman" w:hAnsi="Times New Roman"/>
          <w:i/>
          <w:sz w:val="24"/>
          <w:szCs w:val="24"/>
        </w:rPr>
      </w:pPr>
    </w:p>
    <w:p w14:paraId="74CB74F0" w14:textId="385ED6FA"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La data audierii, martora a pus la dispoziția organelor de cercetare penală, în format </w:t>
      </w:r>
      <w:proofErr w:type="spellStart"/>
      <w:r>
        <w:rPr>
          <w:rFonts w:ascii="Times New Roman" w:hAnsi="Times New Roman"/>
          <w:sz w:val="24"/>
          <w:szCs w:val="24"/>
        </w:rPr>
        <w:t>excel</w:t>
      </w:r>
      <w:proofErr w:type="spellEnd"/>
      <w:r>
        <w:rPr>
          <w:rFonts w:ascii="Times New Roman" w:hAnsi="Times New Roman"/>
          <w:sz w:val="24"/>
          <w:szCs w:val="24"/>
        </w:rPr>
        <w:t xml:space="preserve">, traseul autoturismului de serviciu folosit de </w:t>
      </w:r>
      <w:proofErr w:type="spellStart"/>
      <w:r w:rsidR="00EC6E47">
        <w:rPr>
          <w:rFonts w:ascii="Times New Roman" w:hAnsi="Times New Roman"/>
          <w:sz w:val="24"/>
          <w:szCs w:val="24"/>
        </w:rPr>
        <w:t>RR</w:t>
      </w:r>
      <w:r>
        <w:rPr>
          <w:rFonts w:ascii="Times New Roman" w:hAnsi="Times New Roman"/>
          <w:sz w:val="24"/>
          <w:szCs w:val="24"/>
        </w:rPr>
        <w:t>în</w:t>
      </w:r>
      <w:proofErr w:type="spellEnd"/>
      <w:r>
        <w:rPr>
          <w:rFonts w:ascii="Times New Roman" w:hAnsi="Times New Roman"/>
          <w:sz w:val="24"/>
          <w:szCs w:val="24"/>
        </w:rPr>
        <w:t xml:space="preserve"> luna decembrie 2024, rezultând faptul că întâlnirea din data de 05.12.2024 între acesta și </w:t>
      </w:r>
      <w:r w:rsidR="00EC6E47">
        <w:rPr>
          <w:rFonts w:ascii="Times New Roman" w:hAnsi="Times New Roman"/>
          <w:sz w:val="24"/>
          <w:szCs w:val="24"/>
        </w:rPr>
        <w:t>FMC</w:t>
      </w:r>
      <w:r>
        <w:rPr>
          <w:rFonts w:ascii="Times New Roman" w:hAnsi="Times New Roman"/>
          <w:sz w:val="24"/>
          <w:szCs w:val="24"/>
        </w:rPr>
        <w:t xml:space="preserve"> a avut loc în jurul orei 16:09 și a durat aproximativ 30 de minute.</w:t>
      </w:r>
    </w:p>
    <w:p w14:paraId="3C5207E9" w14:textId="73E35293"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Din cuprinsul procesului-verbal încheiat de organele de cercetare penală la data de 20.05.2025 rezultă că a fost analizat traseul autoturismului de serviciu marca Logan cu nr. de înmatriculare B-174-</w:t>
      </w:r>
      <w:r w:rsidR="00EB5EE2">
        <w:rPr>
          <w:rFonts w:ascii="Times New Roman" w:hAnsi="Times New Roman"/>
          <w:sz w:val="24"/>
          <w:szCs w:val="24"/>
        </w:rPr>
        <w:t>XXX</w:t>
      </w:r>
      <w:r>
        <w:rPr>
          <w:rFonts w:ascii="Times New Roman" w:hAnsi="Times New Roman"/>
          <w:sz w:val="24"/>
          <w:szCs w:val="24"/>
        </w:rPr>
        <w:t xml:space="preserve"> (aparținând SC </w:t>
      </w:r>
      <w:r w:rsidR="00EB5EE2">
        <w:rPr>
          <w:rFonts w:ascii="Times New Roman" w:hAnsi="Times New Roman"/>
          <w:sz w:val="24"/>
          <w:szCs w:val="24"/>
        </w:rPr>
        <w:t>XXX</w:t>
      </w:r>
      <w:r>
        <w:rPr>
          <w:rFonts w:ascii="Times New Roman" w:hAnsi="Times New Roman"/>
          <w:sz w:val="24"/>
          <w:szCs w:val="24"/>
        </w:rPr>
        <w:t xml:space="preserve"> SRL), utilizat de </w:t>
      </w:r>
      <w:proofErr w:type="spellStart"/>
      <w:r w:rsidR="00EC6E47">
        <w:rPr>
          <w:rFonts w:ascii="Times New Roman" w:hAnsi="Times New Roman"/>
          <w:sz w:val="24"/>
          <w:szCs w:val="24"/>
        </w:rPr>
        <w:t>RR</w:t>
      </w:r>
      <w:r>
        <w:rPr>
          <w:rFonts w:ascii="Times New Roman" w:hAnsi="Times New Roman"/>
          <w:sz w:val="24"/>
          <w:szCs w:val="24"/>
        </w:rPr>
        <w:t>în</w:t>
      </w:r>
      <w:proofErr w:type="spellEnd"/>
      <w:r>
        <w:rPr>
          <w:rFonts w:ascii="Times New Roman" w:hAnsi="Times New Roman"/>
          <w:sz w:val="24"/>
          <w:szCs w:val="24"/>
        </w:rPr>
        <w:t xml:space="preserve"> interes la serviciu, în luna decembrie 2024, constatându-se că în perioada 02-05.12.2024 singura dată când acesta s-a deplasat și a staționat în cartierul Tomis 3 din mun. Constanța a fost la data de 05.12.2024; astfel, s-a constatat că vehiculul a plecat la data menționată, ora 15:44 din mun. Constanța, b-dul </w:t>
      </w:r>
      <w:r w:rsidR="00EB5EE2">
        <w:rPr>
          <w:rFonts w:ascii="Times New Roman" w:hAnsi="Times New Roman"/>
          <w:sz w:val="24"/>
          <w:szCs w:val="24"/>
        </w:rPr>
        <w:t xml:space="preserve">XXX </w:t>
      </w:r>
      <w:r>
        <w:rPr>
          <w:rFonts w:ascii="Times New Roman" w:hAnsi="Times New Roman"/>
          <w:sz w:val="24"/>
          <w:szCs w:val="24"/>
        </w:rPr>
        <w:t xml:space="preserve">din apropierea intersecției cu str. </w:t>
      </w:r>
      <w:r w:rsidR="00EB5EE2">
        <w:rPr>
          <w:rFonts w:ascii="Times New Roman" w:hAnsi="Times New Roman"/>
          <w:sz w:val="24"/>
          <w:szCs w:val="24"/>
        </w:rPr>
        <w:t>XXX</w:t>
      </w:r>
      <w:r>
        <w:rPr>
          <w:rFonts w:ascii="Times New Roman" w:hAnsi="Times New Roman"/>
          <w:sz w:val="24"/>
          <w:szCs w:val="24"/>
        </w:rPr>
        <w:t xml:space="preserve"> și s-a deplasat către cartierul Tomis 3, oprind pe str. </w:t>
      </w:r>
      <w:r w:rsidR="00EB5EE2">
        <w:rPr>
          <w:rFonts w:ascii="Times New Roman" w:hAnsi="Times New Roman"/>
          <w:sz w:val="24"/>
          <w:szCs w:val="24"/>
        </w:rPr>
        <w:t>XXX</w:t>
      </w:r>
      <w:r>
        <w:rPr>
          <w:rFonts w:ascii="Times New Roman" w:hAnsi="Times New Roman"/>
          <w:sz w:val="24"/>
          <w:szCs w:val="24"/>
        </w:rPr>
        <w:t xml:space="preserve"> în apropierea blocului </w:t>
      </w:r>
      <w:r w:rsidR="00EB5EE2">
        <w:rPr>
          <w:rFonts w:ascii="Times New Roman" w:hAnsi="Times New Roman"/>
          <w:sz w:val="24"/>
          <w:szCs w:val="24"/>
        </w:rPr>
        <w:t>XXX</w:t>
      </w:r>
      <w:r>
        <w:rPr>
          <w:rFonts w:ascii="Times New Roman" w:hAnsi="Times New Roman"/>
          <w:sz w:val="24"/>
          <w:szCs w:val="24"/>
        </w:rPr>
        <w:t xml:space="preserve"> în jurul orei 16:07, parcurgând aproximativ 6,29 km.</w:t>
      </w:r>
    </w:p>
    <w:p w14:paraId="32063EB3" w14:textId="40E43744"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Ulterior, în jurul orei 16:09, autoturismul a pornit motorul, fiind situat tot pe str. </w:t>
      </w:r>
      <w:r w:rsidR="00EB5EE2">
        <w:rPr>
          <w:rFonts w:ascii="Times New Roman" w:hAnsi="Times New Roman"/>
          <w:sz w:val="24"/>
          <w:szCs w:val="24"/>
        </w:rPr>
        <w:t>XXX</w:t>
      </w:r>
      <w:r>
        <w:rPr>
          <w:rFonts w:ascii="Times New Roman" w:hAnsi="Times New Roman"/>
          <w:sz w:val="24"/>
          <w:szCs w:val="24"/>
        </w:rPr>
        <w:t xml:space="preserve"> în apropierea blocului </w:t>
      </w:r>
      <w:r w:rsidR="00EB5EE2">
        <w:rPr>
          <w:rFonts w:ascii="Times New Roman" w:hAnsi="Times New Roman"/>
          <w:sz w:val="24"/>
          <w:szCs w:val="24"/>
        </w:rPr>
        <w:t>XXX</w:t>
      </w:r>
      <w:r>
        <w:rPr>
          <w:rFonts w:ascii="Times New Roman" w:hAnsi="Times New Roman"/>
          <w:sz w:val="24"/>
          <w:szCs w:val="24"/>
        </w:rPr>
        <w:t xml:space="preserve"> unde probabil a rămas în staționare mai multe minute, ajungând în cartierul </w:t>
      </w:r>
      <w:r w:rsidR="00EB5EE2">
        <w:rPr>
          <w:rFonts w:ascii="Times New Roman" w:hAnsi="Times New Roman"/>
          <w:sz w:val="24"/>
          <w:szCs w:val="24"/>
        </w:rPr>
        <w:t>XXXX</w:t>
      </w:r>
      <w:r>
        <w:rPr>
          <w:rFonts w:ascii="Times New Roman" w:hAnsi="Times New Roman"/>
          <w:sz w:val="24"/>
          <w:szCs w:val="24"/>
        </w:rPr>
        <w:t xml:space="preserve"> situat pe str. </w:t>
      </w:r>
      <w:r w:rsidR="00EB5EE2">
        <w:rPr>
          <w:rFonts w:ascii="Times New Roman" w:hAnsi="Times New Roman"/>
          <w:sz w:val="24"/>
          <w:szCs w:val="24"/>
        </w:rPr>
        <w:t>XXX</w:t>
      </w:r>
      <w:r>
        <w:rPr>
          <w:rFonts w:ascii="Times New Roman" w:hAnsi="Times New Roman"/>
          <w:sz w:val="24"/>
          <w:szCs w:val="24"/>
        </w:rPr>
        <w:t xml:space="preserve"> la ora 16:38, parcurgând aproximativ 1,8 km.</w:t>
      </w:r>
    </w:p>
    <w:p w14:paraId="34A036B0" w14:textId="3126C75A" w:rsidR="00204995" w:rsidRDefault="00AB20C0">
      <w:pPr>
        <w:tabs>
          <w:tab w:val="left" w:pos="720"/>
        </w:tabs>
        <w:spacing w:after="0"/>
        <w:ind w:right="-141"/>
        <w:jc w:val="both"/>
        <w:rPr>
          <w:rFonts w:ascii="Times New Roman" w:hAnsi="Times New Roman"/>
          <w:sz w:val="24"/>
          <w:szCs w:val="24"/>
        </w:rPr>
      </w:pPr>
      <w:r>
        <w:rPr>
          <w:rFonts w:ascii="Times New Roman" w:hAnsi="Times New Roman"/>
          <w:sz w:val="24"/>
          <w:szCs w:val="24"/>
        </w:rPr>
        <w:tab/>
        <w:t xml:space="preserve">Din datele prezentate mai sus rezultă că autoturismul a staționat cu motorul pornit mai multe minute în cartierul </w:t>
      </w:r>
      <w:r w:rsidR="00EB5EE2">
        <w:rPr>
          <w:rFonts w:ascii="Times New Roman" w:hAnsi="Times New Roman"/>
          <w:sz w:val="24"/>
          <w:szCs w:val="24"/>
        </w:rPr>
        <w:t>XXX</w:t>
      </w:r>
      <w:r>
        <w:rPr>
          <w:rFonts w:ascii="Times New Roman" w:hAnsi="Times New Roman"/>
          <w:sz w:val="24"/>
          <w:szCs w:val="24"/>
        </w:rPr>
        <w:t xml:space="preserve"> din mun. Constanța, respectiv pe str. </w:t>
      </w:r>
      <w:r w:rsidR="00EB5EE2">
        <w:rPr>
          <w:rFonts w:ascii="Times New Roman" w:hAnsi="Times New Roman"/>
          <w:sz w:val="24"/>
          <w:szCs w:val="24"/>
        </w:rPr>
        <w:t>XXX</w:t>
      </w:r>
      <w:r>
        <w:rPr>
          <w:rFonts w:ascii="Times New Roman" w:hAnsi="Times New Roman"/>
          <w:sz w:val="24"/>
          <w:szCs w:val="24"/>
        </w:rPr>
        <w:t xml:space="preserve">, din apropierea bl. </w:t>
      </w:r>
      <w:r w:rsidR="00EB5EE2">
        <w:rPr>
          <w:rFonts w:ascii="Times New Roman" w:hAnsi="Times New Roman"/>
          <w:sz w:val="24"/>
          <w:szCs w:val="24"/>
        </w:rPr>
        <w:t>XXX</w:t>
      </w:r>
      <w:r>
        <w:rPr>
          <w:rFonts w:ascii="Times New Roman" w:hAnsi="Times New Roman"/>
          <w:sz w:val="24"/>
          <w:szCs w:val="24"/>
        </w:rPr>
        <w:t xml:space="preserve">, în ziua de 05.12.2024, între orele 16:07 – până în apropierea orei 16:38, după care a ajuns la ora 16:38 în cartierul </w:t>
      </w:r>
      <w:r w:rsidR="00EB5EE2">
        <w:rPr>
          <w:rFonts w:ascii="Times New Roman" w:hAnsi="Times New Roman"/>
          <w:sz w:val="24"/>
          <w:szCs w:val="24"/>
        </w:rPr>
        <w:t>XXX</w:t>
      </w:r>
      <w:r>
        <w:rPr>
          <w:rFonts w:ascii="Times New Roman" w:hAnsi="Times New Roman"/>
          <w:sz w:val="24"/>
          <w:szCs w:val="24"/>
        </w:rPr>
        <w:t xml:space="preserve"> situat pe str. </w:t>
      </w:r>
      <w:r w:rsidR="00EB5EE2">
        <w:rPr>
          <w:rFonts w:ascii="Times New Roman" w:hAnsi="Times New Roman"/>
          <w:sz w:val="24"/>
          <w:szCs w:val="24"/>
        </w:rPr>
        <w:t>XXX</w:t>
      </w:r>
      <w:r>
        <w:rPr>
          <w:rFonts w:ascii="Times New Roman" w:hAnsi="Times New Roman"/>
          <w:sz w:val="24"/>
          <w:szCs w:val="24"/>
        </w:rPr>
        <w:t xml:space="preserve"> (întrucât distanța dintre strada </w:t>
      </w:r>
      <w:r w:rsidR="00EB5EE2">
        <w:rPr>
          <w:rFonts w:ascii="Times New Roman" w:hAnsi="Times New Roman"/>
          <w:sz w:val="24"/>
          <w:szCs w:val="24"/>
        </w:rPr>
        <w:t>XXX</w:t>
      </w:r>
      <w:r>
        <w:rPr>
          <w:rFonts w:ascii="Times New Roman" w:hAnsi="Times New Roman"/>
          <w:sz w:val="24"/>
          <w:szCs w:val="24"/>
        </w:rPr>
        <w:t xml:space="preserve">, din apropierea bl. </w:t>
      </w:r>
      <w:r w:rsidR="00EB5EE2">
        <w:rPr>
          <w:rFonts w:ascii="Times New Roman" w:hAnsi="Times New Roman"/>
          <w:sz w:val="24"/>
          <w:szCs w:val="24"/>
        </w:rPr>
        <w:t>XXX</w:t>
      </w:r>
      <w:r>
        <w:rPr>
          <w:rFonts w:ascii="Times New Roman" w:hAnsi="Times New Roman"/>
          <w:sz w:val="24"/>
          <w:szCs w:val="24"/>
        </w:rPr>
        <w:t xml:space="preserve"> și cartierul </w:t>
      </w:r>
      <w:r w:rsidR="00EB5EE2">
        <w:rPr>
          <w:rFonts w:ascii="Times New Roman" w:hAnsi="Times New Roman"/>
          <w:sz w:val="24"/>
          <w:szCs w:val="24"/>
        </w:rPr>
        <w:t>XXX</w:t>
      </w:r>
      <w:r>
        <w:rPr>
          <w:rFonts w:ascii="Times New Roman" w:hAnsi="Times New Roman"/>
          <w:sz w:val="24"/>
          <w:szCs w:val="24"/>
        </w:rPr>
        <w:t xml:space="preserve"> situat pe str. </w:t>
      </w:r>
      <w:r w:rsidR="00EB5EE2">
        <w:rPr>
          <w:rFonts w:ascii="Times New Roman" w:hAnsi="Times New Roman"/>
          <w:sz w:val="24"/>
          <w:szCs w:val="24"/>
        </w:rPr>
        <w:t>XXX</w:t>
      </w:r>
      <w:r>
        <w:rPr>
          <w:rFonts w:ascii="Times New Roman" w:hAnsi="Times New Roman"/>
          <w:sz w:val="24"/>
          <w:szCs w:val="24"/>
        </w:rPr>
        <w:t xml:space="preserve"> se parcurge în maxim 10 minute).                                                    </w:t>
      </w:r>
    </w:p>
    <w:p w14:paraId="015ED9BB" w14:textId="77777777" w:rsidR="00204995" w:rsidRDefault="00AB20C0">
      <w:pPr>
        <w:tabs>
          <w:tab w:val="left" w:pos="720"/>
        </w:tabs>
        <w:spacing w:after="0"/>
        <w:ind w:right="-141"/>
        <w:rPr>
          <w:rFonts w:ascii="Times New Roman" w:hAnsi="Times New Roman"/>
          <w:sz w:val="24"/>
          <w:szCs w:val="24"/>
        </w:rPr>
      </w:pPr>
      <w:r>
        <w:rPr>
          <w:rFonts w:ascii="Times New Roman" w:hAnsi="Times New Roman"/>
          <w:sz w:val="24"/>
          <w:szCs w:val="24"/>
        </w:rPr>
        <w:t xml:space="preserve">                                                                   ***</w:t>
      </w:r>
    </w:p>
    <w:p w14:paraId="2ED37B9B" w14:textId="26DBD8CF" w:rsidR="00204995" w:rsidRDefault="00AB20C0">
      <w:pPr>
        <w:spacing w:after="0"/>
        <w:ind w:right="-141" w:firstLine="709"/>
        <w:jc w:val="both"/>
        <w:rPr>
          <w:rFonts w:ascii="Times New Roman" w:hAnsi="Times New Roman"/>
          <w:sz w:val="24"/>
          <w:szCs w:val="24"/>
        </w:rPr>
      </w:pPr>
      <w:r>
        <w:rPr>
          <w:rFonts w:ascii="Times New Roman" w:hAnsi="Times New Roman"/>
          <w:sz w:val="24"/>
          <w:szCs w:val="24"/>
        </w:rPr>
        <w:t xml:space="preserve">La data de 19.02.2025, în urma punerii în aplicare a mandatelor de percheziție domiciliară în dosarul nr. </w:t>
      </w:r>
      <w:r w:rsidR="00EB5EE2">
        <w:rPr>
          <w:rFonts w:ascii="Times New Roman" w:hAnsi="Times New Roman"/>
          <w:sz w:val="24"/>
          <w:szCs w:val="24"/>
        </w:rPr>
        <w:t>XXX</w:t>
      </w:r>
      <w:r>
        <w:rPr>
          <w:rFonts w:ascii="Times New Roman" w:hAnsi="Times New Roman"/>
          <w:sz w:val="24"/>
          <w:szCs w:val="24"/>
        </w:rPr>
        <w:t xml:space="preserve">/P/2024, de la inculpatul </w:t>
      </w:r>
      <w:r w:rsidR="00EC6E47">
        <w:rPr>
          <w:rFonts w:ascii="Times New Roman" w:hAnsi="Times New Roman"/>
          <w:sz w:val="24"/>
          <w:szCs w:val="24"/>
        </w:rPr>
        <w:t>RR</w:t>
      </w:r>
      <w:r>
        <w:rPr>
          <w:rFonts w:ascii="Times New Roman" w:hAnsi="Times New Roman"/>
          <w:sz w:val="24"/>
          <w:szCs w:val="24"/>
        </w:rPr>
        <w:t xml:space="preserve"> a fost ridicat, printre altele, telefonul mobil marca APPLE model IPHONE 13 PRO MAX, cu seriile IMEI 1: 3585923</w:t>
      </w:r>
      <w:r w:rsidR="00EB5EE2">
        <w:rPr>
          <w:rFonts w:ascii="Times New Roman" w:hAnsi="Times New Roman"/>
          <w:sz w:val="24"/>
          <w:szCs w:val="24"/>
        </w:rPr>
        <w:t>XXX</w:t>
      </w:r>
      <w:r>
        <w:rPr>
          <w:rFonts w:ascii="Times New Roman" w:hAnsi="Times New Roman"/>
          <w:sz w:val="24"/>
          <w:szCs w:val="24"/>
        </w:rPr>
        <w:t xml:space="preserve"> și IMEI 2: 3585923</w:t>
      </w:r>
      <w:r w:rsidR="00EB5EE2">
        <w:rPr>
          <w:rFonts w:ascii="Times New Roman" w:hAnsi="Times New Roman"/>
          <w:sz w:val="24"/>
          <w:szCs w:val="24"/>
        </w:rPr>
        <w:t>XXXX</w:t>
      </w:r>
      <w:r>
        <w:rPr>
          <w:rFonts w:ascii="Times New Roman" w:hAnsi="Times New Roman"/>
          <w:sz w:val="24"/>
          <w:szCs w:val="24"/>
        </w:rPr>
        <w:t xml:space="preserve">, folosit cu cartela SIM cu nr. de apel </w:t>
      </w:r>
      <w:r w:rsidR="00EB5EE2">
        <w:rPr>
          <w:rFonts w:ascii="Times New Roman" w:hAnsi="Times New Roman"/>
          <w:sz w:val="24"/>
          <w:szCs w:val="24"/>
        </w:rPr>
        <w:t>XXXX</w:t>
      </w:r>
      <w:r>
        <w:rPr>
          <w:rFonts w:ascii="Times New Roman" w:hAnsi="Times New Roman"/>
          <w:sz w:val="24"/>
          <w:szCs w:val="24"/>
        </w:rPr>
        <w:t>, aparținând acestuia.</w:t>
      </w:r>
    </w:p>
    <w:p w14:paraId="0239A448" w14:textId="50510E31" w:rsidR="00204995" w:rsidRDefault="00AB20C0">
      <w:pPr>
        <w:spacing w:after="0"/>
        <w:ind w:right="-141" w:firstLine="709"/>
        <w:jc w:val="both"/>
        <w:rPr>
          <w:rFonts w:ascii="Times New Roman" w:hAnsi="Times New Roman"/>
          <w:sz w:val="24"/>
          <w:szCs w:val="24"/>
        </w:rPr>
      </w:pPr>
      <w:r>
        <w:rPr>
          <w:rFonts w:ascii="Times New Roman" w:hAnsi="Times New Roman"/>
          <w:sz w:val="24"/>
          <w:szCs w:val="24"/>
        </w:rPr>
        <w:t xml:space="preserve">În cauza disjunsă, judecătorul de drepturi și libertăți din cadrul Tribunalului Constanța a emis mandatul de percheziție informatică nr. </w:t>
      </w:r>
      <w:r w:rsidR="00EB5EE2">
        <w:rPr>
          <w:rFonts w:ascii="Times New Roman" w:hAnsi="Times New Roman"/>
          <w:sz w:val="24"/>
          <w:szCs w:val="24"/>
        </w:rPr>
        <w:t>XXX</w:t>
      </w:r>
      <w:r>
        <w:rPr>
          <w:rFonts w:ascii="Times New Roman" w:hAnsi="Times New Roman"/>
          <w:sz w:val="24"/>
          <w:szCs w:val="24"/>
        </w:rPr>
        <w:t xml:space="preserve"> din data de 27.05.2025, prin care a autorizat efectuarea percheziției informatice, cu efectuare de copie, asupra sistemului informatic menționat mai sus.</w:t>
      </w:r>
    </w:p>
    <w:p w14:paraId="78601B42" w14:textId="66C77B00" w:rsidR="00204995" w:rsidRDefault="00AB20C0">
      <w:pPr>
        <w:spacing w:after="0"/>
        <w:ind w:right="-141" w:firstLine="709"/>
        <w:jc w:val="both"/>
        <w:rPr>
          <w:rFonts w:ascii="Times New Roman" w:hAnsi="Times New Roman"/>
          <w:sz w:val="24"/>
          <w:szCs w:val="24"/>
        </w:rPr>
      </w:pPr>
      <w:r>
        <w:rPr>
          <w:rFonts w:ascii="Times New Roman" w:hAnsi="Times New Roman"/>
          <w:sz w:val="24"/>
          <w:szCs w:val="24"/>
        </w:rPr>
        <w:lastRenderedPageBreak/>
        <w:t xml:space="preserve">Din cuprinsul procesului-verbal de analiză a datelor extrase în urma efectuării percheziției informatice, încheiat de organele de cercetare la data de 18.06.2025, rezultă că se confirmă susținerile martorului </w:t>
      </w:r>
      <w:r w:rsidR="00EC6E47">
        <w:rPr>
          <w:rFonts w:ascii="Times New Roman" w:hAnsi="Times New Roman"/>
          <w:sz w:val="24"/>
          <w:szCs w:val="24"/>
        </w:rPr>
        <w:t>RR</w:t>
      </w:r>
      <w:r>
        <w:rPr>
          <w:rFonts w:ascii="Times New Roman" w:hAnsi="Times New Roman"/>
          <w:sz w:val="24"/>
          <w:szCs w:val="24"/>
        </w:rPr>
        <w:t xml:space="preserve">, cu privire la întâlnirea avută cu </w:t>
      </w:r>
      <w:r w:rsidR="00EC6E47">
        <w:rPr>
          <w:rFonts w:ascii="Times New Roman" w:hAnsi="Times New Roman"/>
          <w:sz w:val="24"/>
          <w:szCs w:val="24"/>
        </w:rPr>
        <w:t>FMC</w:t>
      </w:r>
      <w:r>
        <w:rPr>
          <w:rFonts w:ascii="Times New Roman" w:hAnsi="Times New Roman"/>
          <w:sz w:val="24"/>
          <w:szCs w:val="24"/>
        </w:rPr>
        <w:t xml:space="preserve"> la data de 05.12.2024, la inițiativa celui din urmă:</w:t>
      </w:r>
    </w:p>
    <w:p w14:paraId="1A02A4E9" w14:textId="37CBF488" w:rsidR="00204995" w:rsidRDefault="00AB20C0">
      <w:pPr>
        <w:spacing w:after="0"/>
        <w:ind w:right="-141" w:firstLine="709"/>
        <w:jc w:val="both"/>
        <w:rPr>
          <w:rFonts w:ascii="Times New Roman" w:eastAsia="Times New Roman" w:hAnsi="Times New Roman"/>
          <w:sz w:val="24"/>
          <w:szCs w:val="24"/>
        </w:rPr>
      </w:pPr>
      <w:r>
        <w:rPr>
          <w:rFonts w:ascii="Times New Roman" w:eastAsia="Times New Roman" w:hAnsi="Times New Roman"/>
          <w:sz w:val="24"/>
          <w:szCs w:val="24"/>
        </w:rPr>
        <w:t xml:space="preserve">În secțiunea CHAT a fost identificată o discuție purtată la data de </w:t>
      </w:r>
      <w:r>
        <w:rPr>
          <w:rFonts w:ascii="Times New Roman" w:eastAsia="Times New Roman" w:hAnsi="Times New Roman"/>
          <w:b/>
          <w:bCs/>
          <w:sz w:val="24"/>
          <w:szCs w:val="24"/>
        </w:rPr>
        <w:t>05.12.2024</w:t>
      </w:r>
      <w:r>
        <w:rPr>
          <w:rFonts w:ascii="Times New Roman" w:eastAsia="Times New Roman" w:hAnsi="Times New Roman"/>
          <w:sz w:val="24"/>
          <w:szCs w:val="24"/>
        </w:rPr>
        <w:t xml:space="preserve">, prin intermediul aplicației mobile </w:t>
      </w:r>
      <w:proofErr w:type="spellStart"/>
      <w:r>
        <w:rPr>
          <w:rFonts w:ascii="Times New Roman" w:eastAsia="Times New Roman" w:hAnsi="Times New Roman"/>
          <w:sz w:val="24"/>
          <w:szCs w:val="24"/>
        </w:rPr>
        <w:t>whatsapp</w:t>
      </w:r>
      <w:proofErr w:type="spellEnd"/>
      <w:r>
        <w:rPr>
          <w:rFonts w:ascii="Times New Roman" w:eastAsia="Times New Roman" w:hAnsi="Times New Roman"/>
          <w:sz w:val="24"/>
          <w:szCs w:val="24"/>
        </w:rPr>
        <w:t xml:space="preserve">, între </w:t>
      </w:r>
      <w:r w:rsidR="00EC6E47">
        <w:rPr>
          <w:rFonts w:ascii="Times New Roman" w:eastAsia="Times New Roman" w:hAnsi="Times New Roman"/>
          <w:b/>
          <w:bCs/>
          <w:sz w:val="24"/>
          <w:szCs w:val="24"/>
        </w:rPr>
        <w:t>FMC</w:t>
      </w:r>
      <w:r>
        <w:rPr>
          <w:rFonts w:ascii="Times New Roman" w:eastAsia="Times New Roman" w:hAnsi="Times New Roman"/>
          <w:sz w:val="24"/>
          <w:szCs w:val="24"/>
        </w:rPr>
        <w:t xml:space="preserve">, utilizator al postului telefonic cu numărul de apel </w:t>
      </w:r>
      <w:r w:rsidR="00EB5EE2">
        <w:rPr>
          <w:rFonts w:ascii="Times New Roman" w:eastAsia="Times New Roman" w:hAnsi="Times New Roman"/>
          <w:b/>
          <w:bCs/>
          <w:sz w:val="24"/>
          <w:szCs w:val="24"/>
        </w:rPr>
        <w:t>XXX</w:t>
      </w:r>
      <w:r>
        <w:rPr>
          <w:rFonts w:ascii="Times New Roman" w:eastAsia="Times New Roman" w:hAnsi="Times New Roman"/>
          <w:b/>
          <w:bCs/>
          <w:sz w:val="24"/>
          <w:szCs w:val="24"/>
        </w:rPr>
        <w:t xml:space="preserve">  </w:t>
      </w:r>
      <w:r>
        <w:rPr>
          <w:rFonts w:ascii="Times New Roman" w:eastAsia="Times New Roman" w:hAnsi="Times New Roman"/>
          <w:sz w:val="24"/>
          <w:szCs w:val="24"/>
        </w:rPr>
        <w:t>și</w:t>
      </w:r>
      <w:r>
        <w:rPr>
          <w:rFonts w:ascii="Times New Roman" w:eastAsia="Times New Roman" w:hAnsi="Times New Roman"/>
          <w:b/>
          <w:bCs/>
          <w:sz w:val="24"/>
          <w:szCs w:val="24"/>
        </w:rPr>
        <w:t xml:space="preserve"> </w:t>
      </w:r>
      <w:r w:rsidR="00EC6E47">
        <w:rPr>
          <w:rFonts w:ascii="Times New Roman" w:eastAsia="Times New Roman" w:hAnsi="Times New Roman"/>
          <w:b/>
          <w:bCs/>
          <w:sz w:val="24"/>
          <w:szCs w:val="24"/>
        </w:rPr>
        <w:t>RR</w:t>
      </w:r>
      <w:r>
        <w:rPr>
          <w:rFonts w:ascii="Times New Roman" w:eastAsia="Times New Roman" w:hAnsi="Times New Roman"/>
          <w:b/>
          <w:bCs/>
          <w:sz w:val="24"/>
          <w:szCs w:val="24"/>
        </w:rPr>
        <w:t xml:space="preserve">, </w:t>
      </w:r>
      <w:r>
        <w:rPr>
          <w:rFonts w:ascii="Times New Roman" w:eastAsia="Times New Roman" w:hAnsi="Times New Roman"/>
          <w:sz w:val="24"/>
          <w:szCs w:val="24"/>
        </w:rPr>
        <w:t xml:space="preserve">utilizator al postului telefonic cu numărul de apel </w:t>
      </w:r>
      <w:r w:rsidR="00EB5EE2">
        <w:rPr>
          <w:rFonts w:ascii="Times New Roman" w:eastAsia="Times New Roman" w:hAnsi="Times New Roman"/>
          <w:b/>
          <w:bCs/>
          <w:sz w:val="24"/>
          <w:szCs w:val="24"/>
        </w:rPr>
        <w:t>XXX</w:t>
      </w:r>
      <w:r>
        <w:rPr>
          <w:rFonts w:ascii="Times New Roman" w:eastAsia="Times New Roman" w:hAnsi="Times New Roman"/>
          <w:sz w:val="24"/>
          <w:szCs w:val="24"/>
        </w:rPr>
        <w:t>, după cum urmează:</w:t>
      </w:r>
    </w:p>
    <w:p w14:paraId="15F2E9D4" w14:textId="77777777" w:rsidR="00EB5EE2" w:rsidRDefault="00EB5EE2">
      <w:pPr>
        <w:spacing w:after="0"/>
        <w:ind w:right="-141"/>
        <w:jc w:val="both"/>
        <w:rPr>
          <w:rFonts w:ascii="Times New Roman" w:eastAsia="Times New Roman" w:hAnsi="Times New Roman"/>
          <w:b/>
          <w:bCs/>
        </w:rPr>
      </w:pPr>
      <w:r>
        <w:rPr>
          <w:rFonts w:ascii="Times New Roman" w:eastAsia="Times New Roman" w:hAnsi="Times New Roman"/>
          <w:b/>
          <w:bCs/>
        </w:rPr>
        <w:t xml:space="preserve"> </w:t>
      </w:r>
    </w:p>
    <w:p w14:paraId="65F89106" w14:textId="71C7B836" w:rsidR="00204995" w:rsidRDefault="00EB5EE2">
      <w:pPr>
        <w:spacing w:after="0"/>
        <w:ind w:right="-141"/>
        <w:jc w:val="both"/>
        <w:rPr>
          <w:rFonts w:ascii="Times New Roman" w:eastAsia="Times New Roman" w:hAnsi="Times New Roman"/>
          <w:b/>
          <w:bCs/>
        </w:rPr>
      </w:pPr>
      <w:r>
        <w:rPr>
          <w:rFonts w:ascii="Times New Roman" w:eastAsia="Times New Roman" w:hAnsi="Times New Roman"/>
          <w:b/>
          <w:bCs/>
        </w:rPr>
        <w:t>XXX</w:t>
      </w:r>
    </w:p>
    <w:p w14:paraId="0BE06E99" w14:textId="77777777" w:rsidR="00204995" w:rsidRDefault="00AB20C0">
      <w:pPr>
        <w:spacing w:after="0"/>
        <w:ind w:right="-141"/>
        <w:jc w:val="center"/>
        <w:rPr>
          <w:rFonts w:ascii="Times New Roman" w:eastAsia="Times New Roman" w:hAnsi="Times New Roman"/>
          <w:b/>
          <w:bCs/>
          <w:sz w:val="24"/>
          <w:szCs w:val="24"/>
        </w:rPr>
      </w:pPr>
      <w:r>
        <w:rPr>
          <w:rFonts w:ascii="Times New Roman" w:eastAsia="Times New Roman" w:hAnsi="Times New Roman"/>
          <w:b/>
          <w:bCs/>
          <w:sz w:val="24"/>
          <w:szCs w:val="24"/>
        </w:rPr>
        <w:t>***</w:t>
      </w:r>
    </w:p>
    <w:p w14:paraId="3BFF87C6" w14:textId="4E7099E7" w:rsidR="00204995" w:rsidRDefault="00AB20C0">
      <w:pPr>
        <w:spacing w:after="0"/>
        <w:ind w:right="-141" w:firstLine="720"/>
        <w:jc w:val="both"/>
        <w:rPr>
          <w:rFonts w:ascii="Times New Roman" w:eastAsia="Times New Roman" w:hAnsi="Times New Roman"/>
          <w:sz w:val="24"/>
          <w:szCs w:val="24"/>
        </w:rPr>
      </w:pPr>
      <w:r>
        <w:rPr>
          <w:rFonts w:ascii="Times New Roman" w:eastAsia="Times New Roman" w:hAnsi="Times New Roman"/>
          <w:sz w:val="24"/>
          <w:szCs w:val="24"/>
        </w:rPr>
        <w:t xml:space="preserve">Din cuprinsul procesului-verbal încheiat de organele de cercetare penală la data de 20.08.2025, având ca obiect analizarea </w:t>
      </w:r>
      <w:r>
        <w:rPr>
          <w:rFonts w:ascii="Times New Roman" w:hAnsi="Times New Roman"/>
          <w:sz w:val="24"/>
          <w:szCs w:val="24"/>
        </w:rPr>
        <w:t xml:space="preserve">datelor generate sau prelucrate de către furnizorul de rețele publice de comunicații electronice (listing), care au fost înregistrate în urma convorbirilor și comunicărilor efectuate la data de </w:t>
      </w:r>
      <w:r>
        <w:rPr>
          <w:rFonts w:ascii="Times New Roman" w:hAnsi="Times New Roman"/>
          <w:b/>
          <w:bCs/>
          <w:sz w:val="24"/>
          <w:szCs w:val="24"/>
        </w:rPr>
        <w:t>05.12.2024</w:t>
      </w:r>
      <w:r>
        <w:rPr>
          <w:rFonts w:ascii="Times New Roman" w:hAnsi="Times New Roman"/>
          <w:sz w:val="24"/>
          <w:szCs w:val="24"/>
        </w:rPr>
        <w:t xml:space="preserve">, de la postul telefonic cu numărul de apel </w:t>
      </w:r>
      <w:r w:rsidR="00EB5EE2">
        <w:rPr>
          <w:rFonts w:ascii="Times New Roman" w:hAnsi="Times New Roman"/>
          <w:b/>
          <w:bCs/>
          <w:sz w:val="24"/>
          <w:szCs w:val="24"/>
        </w:rPr>
        <w:t>XXX</w:t>
      </w:r>
      <w:r>
        <w:rPr>
          <w:rFonts w:ascii="Times New Roman" w:hAnsi="Times New Roman"/>
          <w:b/>
          <w:bCs/>
          <w:sz w:val="24"/>
          <w:szCs w:val="24"/>
        </w:rPr>
        <w:t xml:space="preserve">, utilizat de </w:t>
      </w:r>
      <w:r w:rsidR="00EC6E47">
        <w:rPr>
          <w:rFonts w:ascii="Times New Roman" w:hAnsi="Times New Roman"/>
          <w:b/>
          <w:bCs/>
          <w:sz w:val="24"/>
          <w:szCs w:val="24"/>
        </w:rPr>
        <w:t>FMC</w:t>
      </w:r>
      <w:r>
        <w:rPr>
          <w:rFonts w:ascii="Times New Roman" w:hAnsi="Times New Roman"/>
          <w:sz w:val="24"/>
          <w:szCs w:val="24"/>
        </w:rPr>
        <w:t>, rezultă următoarele date care prezintă interes pentru cauză:</w:t>
      </w:r>
    </w:p>
    <w:p w14:paraId="55088681" w14:textId="0D44112A" w:rsidR="00204995" w:rsidRDefault="00AB20C0">
      <w:pPr>
        <w:pStyle w:val="NoSpacing1"/>
        <w:spacing w:line="276" w:lineRule="auto"/>
        <w:ind w:right="-141" w:firstLine="709"/>
        <w:jc w:val="both"/>
        <w:rPr>
          <w:rFonts w:ascii="Times New Roman" w:hAnsi="Times New Roman"/>
          <w:sz w:val="24"/>
          <w:szCs w:val="24"/>
        </w:rPr>
      </w:pPr>
      <w:r>
        <w:rPr>
          <w:rFonts w:ascii="Times New Roman" w:hAnsi="Times New Roman"/>
          <w:sz w:val="24"/>
          <w:szCs w:val="24"/>
        </w:rPr>
        <w:t>- Terminalul mobil cu seria IMEI 35913668</w:t>
      </w:r>
      <w:r w:rsidR="00EB5EE2">
        <w:rPr>
          <w:rFonts w:ascii="Times New Roman" w:hAnsi="Times New Roman"/>
          <w:sz w:val="24"/>
          <w:szCs w:val="24"/>
        </w:rPr>
        <w:t>XXX</w:t>
      </w:r>
      <w:r>
        <w:rPr>
          <w:rFonts w:ascii="Times New Roman" w:hAnsi="Times New Roman"/>
          <w:sz w:val="24"/>
          <w:szCs w:val="24"/>
        </w:rPr>
        <w:t xml:space="preserve">, cu numărul de apel </w:t>
      </w:r>
      <w:r w:rsidR="00EB5EE2">
        <w:rPr>
          <w:rFonts w:ascii="Times New Roman" w:hAnsi="Times New Roman"/>
          <w:sz w:val="24"/>
          <w:szCs w:val="24"/>
        </w:rPr>
        <w:t>XXX</w:t>
      </w:r>
      <w:r>
        <w:rPr>
          <w:rFonts w:ascii="Times New Roman" w:hAnsi="Times New Roman"/>
          <w:sz w:val="24"/>
          <w:szCs w:val="24"/>
        </w:rPr>
        <w:t xml:space="preserve"> a fost localizat în ziua de </w:t>
      </w:r>
      <w:r>
        <w:rPr>
          <w:rFonts w:ascii="Times New Roman" w:hAnsi="Times New Roman"/>
          <w:b/>
          <w:bCs/>
          <w:sz w:val="24"/>
          <w:szCs w:val="24"/>
        </w:rPr>
        <w:t>05.12.2024</w:t>
      </w:r>
      <w:r>
        <w:rPr>
          <w:rFonts w:ascii="Times New Roman" w:hAnsi="Times New Roman"/>
          <w:sz w:val="24"/>
          <w:szCs w:val="24"/>
        </w:rPr>
        <w:t xml:space="preserve">, ora </w:t>
      </w:r>
      <w:r>
        <w:rPr>
          <w:rFonts w:ascii="Times New Roman" w:hAnsi="Times New Roman"/>
          <w:b/>
          <w:bCs/>
          <w:sz w:val="24"/>
          <w:szCs w:val="24"/>
        </w:rPr>
        <w:t xml:space="preserve">15:35:04 </w:t>
      </w:r>
      <w:r>
        <w:rPr>
          <w:rFonts w:ascii="Times New Roman" w:hAnsi="Times New Roman"/>
          <w:sz w:val="24"/>
          <w:szCs w:val="24"/>
        </w:rPr>
        <w:t>în zona</w:t>
      </w:r>
      <w:r>
        <w:rPr>
          <w:rFonts w:ascii="Times New Roman" w:hAnsi="Times New Roman"/>
          <w:b/>
          <w:bCs/>
          <w:sz w:val="24"/>
          <w:szCs w:val="24"/>
        </w:rPr>
        <w:t xml:space="preserve"> Poarta Alba; Basarabi, </w:t>
      </w:r>
      <w:proofErr w:type="spellStart"/>
      <w:r>
        <w:rPr>
          <w:rFonts w:ascii="Times New Roman" w:hAnsi="Times New Roman"/>
          <w:b/>
          <w:bCs/>
          <w:sz w:val="24"/>
          <w:szCs w:val="24"/>
        </w:rPr>
        <w:t>Statia</w:t>
      </w:r>
      <w:proofErr w:type="spellEnd"/>
      <w:r>
        <w:rPr>
          <w:rFonts w:ascii="Times New Roman" w:hAnsi="Times New Roman"/>
          <w:b/>
          <w:bCs/>
          <w:sz w:val="24"/>
          <w:szCs w:val="24"/>
        </w:rPr>
        <w:t xml:space="preserve"> de relee DRTV; CT</w:t>
      </w:r>
    </w:p>
    <w:p w14:paraId="431CD8F5" w14:textId="60D48B99" w:rsidR="00204995" w:rsidRDefault="00AB20C0">
      <w:pPr>
        <w:pStyle w:val="NoSpacing1"/>
        <w:spacing w:line="276" w:lineRule="auto"/>
        <w:ind w:right="-141" w:firstLine="709"/>
        <w:jc w:val="both"/>
        <w:rPr>
          <w:rFonts w:ascii="Times New Roman" w:hAnsi="Times New Roman"/>
          <w:sz w:val="24"/>
          <w:szCs w:val="24"/>
        </w:rPr>
      </w:pPr>
      <w:r>
        <w:rPr>
          <w:rFonts w:ascii="Times New Roman" w:hAnsi="Times New Roman"/>
          <w:sz w:val="24"/>
          <w:szCs w:val="24"/>
        </w:rPr>
        <w:t>- Terminalul mobil cu seria IMEI 35913668</w:t>
      </w:r>
      <w:r w:rsidR="00EB5EE2">
        <w:rPr>
          <w:rFonts w:ascii="Times New Roman" w:hAnsi="Times New Roman"/>
          <w:sz w:val="24"/>
          <w:szCs w:val="24"/>
        </w:rPr>
        <w:t>XXX</w:t>
      </w:r>
      <w:r>
        <w:rPr>
          <w:rFonts w:ascii="Times New Roman" w:hAnsi="Times New Roman"/>
          <w:sz w:val="24"/>
          <w:szCs w:val="24"/>
        </w:rPr>
        <w:t xml:space="preserve">, cu numărul de apel </w:t>
      </w:r>
      <w:r w:rsidR="00EB5EE2">
        <w:rPr>
          <w:rFonts w:ascii="Times New Roman" w:hAnsi="Times New Roman"/>
          <w:sz w:val="24"/>
          <w:szCs w:val="24"/>
        </w:rPr>
        <w:t>XXX</w:t>
      </w:r>
      <w:r>
        <w:rPr>
          <w:rFonts w:ascii="Times New Roman" w:hAnsi="Times New Roman"/>
          <w:sz w:val="24"/>
          <w:szCs w:val="24"/>
        </w:rPr>
        <w:t xml:space="preserve"> a fost localizat în ziua de </w:t>
      </w:r>
      <w:r>
        <w:rPr>
          <w:rFonts w:ascii="Times New Roman" w:hAnsi="Times New Roman"/>
          <w:b/>
          <w:bCs/>
          <w:sz w:val="24"/>
          <w:szCs w:val="24"/>
        </w:rPr>
        <w:t>05.12.2024</w:t>
      </w:r>
      <w:r>
        <w:rPr>
          <w:rFonts w:ascii="Times New Roman" w:hAnsi="Times New Roman"/>
          <w:sz w:val="24"/>
          <w:szCs w:val="24"/>
        </w:rPr>
        <w:t xml:space="preserve">, ora </w:t>
      </w:r>
      <w:r>
        <w:rPr>
          <w:rFonts w:ascii="Times New Roman" w:hAnsi="Times New Roman"/>
          <w:b/>
          <w:bCs/>
          <w:sz w:val="24"/>
          <w:szCs w:val="24"/>
        </w:rPr>
        <w:t xml:space="preserve">15:35:21 </w:t>
      </w:r>
      <w:r>
        <w:rPr>
          <w:rFonts w:ascii="Times New Roman" w:hAnsi="Times New Roman"/>
          <w:sz w:val="24"/>
          <w:szCs w:val="24"/>
        </w:rPr>
        <w:t>în zona</w:t>
      </w:r>
      <w:r>
        <w:rPr>
          <w:rFonts w:ascii="Times New Roman" w:hAnsi="Times New Roman"/>
          <w:b/>
          <w:bCs/>
          <w:sz w:val="24"/>
          <w:szCs w:val="24"/>
        </w:rPr>
        <w:t xml:space="preserve"> Nisipari; Nisipari; CT</w:t>
      </w:r>
    </w:p>
    <w:p w14:paraId="44BBFD87" w14:textId="6DA63FA5" w:rsidR="00204995" w:rsidRDefault="00AB20C0">
      <w:pPr>
        <w:pStyle w:val="NoSpacing1"/>
        <w:spacing w:line="276" w:lineRule="auto"/>
        <w:ind w:right="-141" w:firstLine="142"/>
        <w:jc w:val="both"/>
        <w:rPr>
          <w:rFonts w:ascii="Times New Roman" w:hAnsi="Times New Roman"/>
          <w:sz w:val="24"/>
          <w:szCs w:val="24"/>
        </w:rPr>
      </w:pPr>
      <w:r>
        <w:rPr>
          <w:rFonts w:ascii="Times New Roman" w:hAnsi="Times New Roman"/>
          <w:sz w:val="24"/>
          <w:szCs w:val="24"/>
        </w:rPr>
        <w:t xml:space="preserve">         - Terminalul mobil cu seria IMEI 359136684</w:t>
      </w:r>
      <w:r w:rsidR="00EB5EE2">
        <w:rPr>
          <w:rFonts w:ascii="Times New Roman" w:hAnsi="Times New Roman"/>
          <w:sz w:val="24"/>
          <w:szCs w:val="24"/>
        </w:rPr>
        <w:t>XXX</w:t>
      </w:r>
      <w:r>
        <w:rPr>
          <w:rFonts w:ascii="Times New Roman" w:hAnsi="Times New Roman"/>
          <w:sz w:val="24"/>
          <w:szCs w:val="24"/>
        </w:rPr>
        <w:t xml:space="preserve">, cu numărul de apel </w:t>
      </w:r>
      <w:r w:rsidR="00EB5EE2">
        <w:rPr>
          <w:rFonts w:ascii="Times New Roman" w:hAnsi="Times New Roman"/>
          <w:sz w:val="24"/>
          <w:szCs w:val="24"/>
        </w:rPr>
        <w:t>XXX</w:t>
      </w:r>
      <w:r>
        <w:rPr>
          <w:rFonts w:ascii="Times New Roman" w:hAnsi="Times New Roman"/>
          <w:sz w:val="24"/>
          <w:szCs w:val="24"/>
        </w:rPr>
        <w:t xml:space="preserve"> a fost localizat în ziua de </w:t>
      </w:r>
      <w:r>
        <w:rPr>
          <w:rFonts w:ascii="Times New Roman" w:hAnsi="Times New Roman"/>
          <w:b/>
          <w:bCs/>
          <w:sz w:val="24"/>
          <w:szCs w:val="24"/>
        </w:rPr>
        <w:t>05.12.2024</w:t>
      </w:r>
      <w:r>
        <w:rPr>
          <w:rFonts w:ascii="Times New Roman" w:hAnsi="Times New Roman"/>
          <w:sz w:val="24"/>
          <w:szCs w:val="24"/>
        </w:rPr>
        <w:t xml:space="preserve">, ora </w:t>
      </w:r>
      <w:r>
        <w:rPr>
          <w:rFonts w:ascii="Times New Roman" w:hAnsi="Times New Roman"/>
          <w:b/>
          <w:bCs/>
          <w:sz w:val="24"/>
          <w:szCs w:val="24"/>
        </w:rPr>
        <w:t xml:space="preserve">15:39:43 </w:t>
      </w:r>
      <w:r>
        <w:rPr>
          <w:rFonts w:ascii="Times New Roman" w:hAnsi="Times New Roman"/>
          <w:sz w:val="24"/>
          <w:szCs w:val="24"/>
        </w:rPr>
        <w:t>în zona</w:t>
      </w:r>
      <w:r>
        <w:rPr>
          <w:rFonts w:ascii="Times New Roman" w:hAnsi="Times New Roman"/>
          <w:b/>
          <w:bCs/>
          <w:sz w:val="24"/>
          <w:szCs w:val="24"/>
        </w:rPr>
        <w:t xml:space="preserve"> Ovidiu; pilon Ovidiu - turn ACN; CT</w:t>
      </w:r>
    </w:p>
    <w:p w14:paraId="7AFA0BAA" w14:textId="674FC355" w:rsidR="00204995" w:rsidRDefault="00AB20C0">
      <w:pPr>
        <w:pStyle w:val="NoSpacing1"/>
        <w:spacing w:line="276" w:lineRule="auto"/>
        <w:ind w:right="-141" w:firstLine="709"/>
        <w:jc w:val="both"/>
        <w:rPr>
          <w:rFonts w:ascii="Times New Roman" w:hAnsi="Times New Roman"/>
          <w:sz w:val="24"/>
          <w:szCs w:val="24"/>
        </w:rPr>
      </w:pPr>
      <w:r>
        <w:rPr>
          <w:rFonts w:ascii="Times New Roman" w:hAnsi="Times New Roman"/>
          <w:sz w:val="24"/>
          <w:szCs w:val="24"/>
        </w:rPr>
        <w:t>- Terminalul mobil cu seria IMEI 35913668</w:t>
      </w:r>
      <w:r w:rsidR="00EB5EE2">
        <w:rPr>
          <w:rFonts w:ascii="Times New Roman" w:hAnsi="Times New Roman"/>
          <w:sz w:val="24"/>
          <w:szCs w:val="24"/>
        </w:rPr>
        <w:t>XXX</w:t>
      </w:r>
      <w:r>
        <w:rPr>
          <w:rFonts w:ascii="Times New Roman" w:hAnsi="Times New Roman"/>
          <w:sz w:val="24"/>
          <w:szCs w:val="24"/>
        </w:rPr>
        <w:t xml:space="preserve">, cu numărul de apel </w:t>
      </w:r>
      <w:r w:rsidR="00EB5EE2">
        <w:rPr>
          <w:rFonts w:ascii="Times New Roman" w:hAnsi="Times New Roman"/>
          <w:sz w:val="24"/>
          <w:szCs w:val="24"/>
        </w:rPr>
        <w:t>XXX</w:t>
      </w:r>
      <w:r>
        <w:rPr>
          <w:rFonts w:ascii="Times New Roman" w:hAnsi="Times New Roman"/>
          <w:sz w:val="24"/>
          <w:szCs w:val="24"/>
        </w:rPr>
        <w:t xml:space="preserve"> a fost localizat în ziua de </w:t>
      </w:r>
      <w:r>
        <w:rPr>
          <w:rFonts w:ascii="Times New Roman" w:hAnsi="Times New Roman"/>
          <w:b/>
          <w:bCs/>
          <w:sz w:val="24"/>
          <w:szCs w:val="24"/>
        </w:rPr>
        <w:t>05.12.2024</w:t>
      </w:r>
      <w:r>
        <w:rPr>
          <w:rFonts w:ascii="Times New Roman" w:hAnsi="Times New Roman"/>
          <w:sz w:val="24"/>
          <w:szCs w:val="24"/>
        </w:rPr>
        <w:t xml:space="preserve">, ora </w:t>
      </w:r>
      <w:r>
        <w:rPr>
          <w:rFonts w:ascii="Times New Roman" w:hAnsi="Times New Roman"/>
          <w:b/>
          <w:bCs/>
          <w:sz w:val="24"/>
          <w:szCs w:val="24"/>
        </w:rPr>
        <w:t xml:space="preserve">15:42:25 </w:t>
      </w:r>
      <w:r>
        <w:rPr>
          <w:rFonts w:ascii="Times New Roman" w:hAnsi="Times New Roman"/>
          <w:sz w:val="24"/>
          <w:szCs w:val="24"/>
        </w:rPr>
        <w:t>în zona</w:t>
      </w:r>
      <w:r>
        <w:rPr>
          <w:rFonts w:ascii="Times New Roman" w:hAnsi="Times New Roman"/>
          <w:b/>
          <w:bCs/>
          <w:sz w:val="24"/>
          <w:szCs w:val="24"/>
        </w:rPr>
        <w:t xml:space="preserve"> Ovidiu; Ovidiu; CT</w:t>
      </w:r>
    </w:p>
    <w:p w14:paraId="659E80FA" w14:textId="3B50AB08" w:rsidR="00204995" w:rsidRDefault="00AB20C0">
      <w:pPr>
        <w:pStyle w:val="NoSpacing1"/>
        <w:spacing w:line="276" w:lineRule="auto"/>
        <w:ind w:right="-141" w:firstLine="709"/>
        <w:jc w:val="both"/>
        <w:rPr>
          <w:rFonts w:ascii="Times New Roman" w:hAnsi="Times New Roman"/>
          <w:sz w:val="24"/>
          <w:szCs w:val="24"/>
        </w:rPr>
      </w:pPr>
      <w:r>
        <w:rPr>
          <w:rFonts w:ascii="Times New Roman" w:hAnsi="Times New Roman"/>
          <w:sz w:val="24"/>
          <w:szCs w:val="24"/>
        </w:rPr>
        <w:t>- Terminalul mobil cu seria IMEI 35913668</w:t>
      </w:r>
      <w:r w:rsidR="00EB5EE2">
        <w:rPr>
          <w:rFonts w:ascii="Times New Roman" w:hAnsi="Times New Roman"/>
          <w:sz w:val="24"/>
          <w:szCs w:val="24"/>
        </w:rPr>
        <w:t>XXX</w:t>
      </w:r>
      <w:r>
        <w:rPr>
          <w:rFonts w:ascii="Times New Roman" w:hAnsi="Times New Roman"/>
          <w:sz w:val="24"/>
          <w:szCs w:val="24"/>
        </w:rPr>
        <w:t xml:space="preserve">, cu numărul de apel </w:t>
      </w:r>
      <w:r w:rsidR="00EB5EE2">
        <w:rPr>
          <w:rFonts w:ascii="Times New Roman" w:hAnsi="Times New Roman"/>
          <w:sz w:val="24"/>
          <w:szCs w:val="24"/>
        </w:rPr>
        <w:t>XXX</w:t>
      </w:r>
      <w:r>
        <w:rPr>
          <w:rFonts w:ascii="Times New Roman" w:hAnsi="Times New Roman"/>
          <w:sz w:val="24"/>
          <w:szCs w:val="24"/>
        </w:rPr>
        <w:t xml:space="preserve"> a fost localizat în ziua de </w:t>
      </w:r>
      <w:r>
        <w:rPr>
          <w:rFonts w:ascii="Times New Roman" w:hAnsi="Times New Roman"/>
          <w:b/>
          <w:bCs/>
          <w:sz w:val="24"/>
          <w:szCs w:val="24"/>
        </w:rPr>
        <w:t>05.12.2024</w:t>
      </w:r>
      <w:r>
        <w:rPr>
          <w:rFonts w:ascii="Times New Roman" w:hAnsi="Times New Roman"/>
          <w:sz w:val="24"/>
          <w:szCs w:val="24"/>
        </w:rPr>
        <w:t xml:space="preserve">, ora </w:t>
      </w:r>
      <w:r>
        <w:rPr>
          <w:rFonts w:ascii="Times New Roman" w:hAnsi="Times New Roman"/>
          <w:b/>
          <w:bCs/>
          <w:sz w:val="24"/>
          <w:szCs w:val="24"/>
        </w:rPr>
        <w:t xml:space="preserve">15:47:22 </w:t>
      </w:r>
      <w:r>
        <w:rPr>
          <w:rFonts w:ascii="Times New Roman" w:hAnsi="Times New Roman"/>
          <w:sz w:val="24"/>
          <w:szCs w:val="24"/>
        </w:rPr>
        <w:t>în zona</w:t>
      </w:r>
      <w:r>
        <w:rPr>
          <w:rFonts w:ascii="Times New Roman" w:hAnsi="Times New Roman"/>
          <w:b/>
          <w:bCs/>
          <w:sz w:val="24"/>
          <w:szCs w:val="24"/>
        </w:rPr>
        <w:t xml:space="preserve"> Ovidiu; </w:t>
      </w:r>
      <w:proofErr w:type="spellStart"/>
      <w:r>
        <w:rPr>
          <w:rFonts w:ascii="Times New Roman" w:hAnsi="Times New Roman"/>
          <w:b/>
          <w:bCs/>
          <w:sz w:val="24"/>
          <w:szCs w:val="24"/>
        </w:rPr>
        <w:t>Str.Nationala</w:t>
      </w:r>
      <w:proofErr w:type="spellEnd"/>
      <w:r>
        <w:rPr>
          <w:rFonts w:ascii="Times New Roman" w:hAnsi="Times New Roman"/>
          <w:b/>
          <w:bCs/>
          <w:sz w:val="24"/>
          <w:szCs w:val="24"/>
        </w:rPr>
        <w:t xml:space="preserve"> nr.36, </w:t>
      </w:r>
      <w:proofErr w:type="spellStart"/>
      <w:r>
        <w:rPr>
          <w:rFonts w:ascii="Times New Roman" w:hAnsi="Times New Roman"/>
          <w:b/>
          <w:bCs/>
          <w:sz w:val="24"/>
          <w:szCs w:val="24"/>
        </w:rPr>
        <w:t>Loc.Ovidiu</w:t>
      </w:r>
      <w:proofErr w:type="spellEnd"/>
      <w:r>
        <w:rPr>
          <w:rFonts w:ascii="Times New Roman" w:hAnsi="Times New Roman"/>
          <w:b/>
          <w:bCs/>
          <w:sz w:val="24"/>
          <w:szCs w:val="24"/>
        </w:rPr>
        <w:t>; CT</w:t>
      </w:r>
    </w:p>
    <w:p w14:paraId="0CC6D95B" w14:textId="2F75229E" w:rsidR="00204995" w:rsidRDefault="00AB20C0">
      <w:pPr>
        <w:pStyle w:val="NoSpacing1"/>
        <w:spacing w:line="276" w:lineRule="auto"/>
        <w:ind w:right="-141" w:firstLine="709"/>
        <w:jc w:val="both"/>
        <w:rPr>
          <w:rFonts w:ascii="Times New Roman" w:hAnsi="Times New Roman"/>
          <w:sz w:val="24"/>
          <w:szCs w:val="24"/>
        </w:rPr>
      </w:pPr>
      <w:r>
        <w:rPr>
          <w:rFonts w:ascii="Times New Roman" w:hAnsi="Times New Roman"/>
          <w:sz w:val="24"/>
          <w:szCs w:val="24"/>
        </w:rPr>
        <w:t>- Terminalul mobil cu seria IMEI 35913668</w:t>
      </w:r>
      <w:r w:rsidR="00EB5EE2">
        <w:rPr>
          <w:rFonts w:ascii="Times New Roman" w:hAnsi="Times New Roman"/>
          <w:sz w:val="24"/>
          <w:szCs w:val="24"/>
        </w:rPr>
        <w:t>XXX</w:t>
      </w:r>
      <w:r>
        <w:rPr>
          <w:rFonts w:ascii="Times New Roman" w:hAnsi="Times New Roman"/>
          <w:sz w:val="24"/>
          <w:szCs w:val="24"/>
        </w:rPr>
        <w:t xml:space="preserve">, cu numărul de apel </w:t>
      </w:r>
      <w:r w:rsidR="00EB5EE2">
        <w:rPr>
          <w:rFonts w:ascii="Times New Roman" w:hAnsi="Times New Roman"/>
          <w:sz w:val="24"/>
          <w:szCs w:val="24"/>
        </w:rPr>
        <w:t>XXX</w:t>
      </w:r>
      <w:r>
        <w:rPr>
          <w:rFonts w:ascii="Times New Roman" w:hAnsi="Times New Roman"/>
          <w:sz w:val="24"/>
          <w:szCs w:val="24"/>
        </w:rPr>
        <w:t xml:space="preserve"> a fost localizat în ziua de </w:t>
      </w:r>
      <w:r>
        <w:rPr>
          <w:rFonts w:ascii="Times New Roman" w:hAnsi="Times New Roman"/>
          <w:b/>
          <w:bCs/>
          <w:sz w:val="24"/>
          <w:szCs w:val="24"/>
        </w:rPr>
        <w:t>05.12.2024</w:t>
      </w:r>
      <w:r>
        <w:rPr>
          <w:rFonts w:ascii="Times New Roman" w:hAnsi="Times New Roman"/>
          <w:sz w:val="24"/>
          <w:szCs w:val="24"/>
        </w:rPr>
        <w:t xml:space="preserve">, ora </w:t>
      </w:r>
      <w:r>
        <w:rPr>
          <w:rFonts w:ascii="Times New Roman" w:hAnsi="Times New Roman"/>
          <w:b/>
          <w:bCs/>
          <w:sz w:val="24"/>
          <w:szCs w:val="24"/>
        </w:rPr>
        <w:t xml:space="preserve">15:50:19 </w:t>
      </w:r>
      <w:r>
        <w:rPr>
          <w:rFonts w:ascii="Times New Roman" w:hAnsi="Times New Roman"/>
          <w:sz w:val="24"/>
          <w:szCs w:val="24"/>
        </w:rPr>
        <w:t>în zona</w:t>
      </w:r>
      <w:r>
        <w:rPr>
          <w:rFonts w:ascii="Times New Roman" w:hAnsi="Times New Roman"/>
          <w:b/>
          <w:bCs/>
          <w:sz w:val="24"/>
          <w:szCs w:val="24"/>
        </w:rPr>
        <w:t xml:space="preserve"> Palazu Mare; cartier Boreal -</w:t>
      </w:r>
      <w:proofErr w:type="spellStart"/>
      <w:r>
        <w:rPr>
          <w:rFonts w:ascii="Times New Roman" w:hAnsi="Times New Roman"/>
          <w:b/>
          <w:bCs/>
          <w:sz w:val="24"/>
          <w:szCs w:val="24"/>
        </w:rPr>
        <w:t>cladirea</w:t>
      </w:r>
      <w:proofErr w:type="spellEnd"/>
      <w:r>
        <w:rPr>
          <w:rFonts w:ascii="Times New Roman" w:hAnsi="Times New Roman"/>
          <w:b/>
          <w:bCs/>
          <w:sz w:val="24"/>
          <w:szCs w:val="24"/>
        </w:rPr>
        <w:t xml:space="preserve"> </w:t>
      </w:r>
      <w:proofErr w:type="spellStart"/>
      <w:r>
        <w:rPr>
          <w:rFonts w:ascii="Times New Roman" w:hAnsi="Times New Roman"/>
          <w:b/>
          <w:bCs/>
          <w:sz w:val="24"/>
          <w:szCs w:val="24"/>
        </w:rPr>
        <w:t>inalta</w:t>
      </w:r>
      <w:proofErr w:type="spellEnd"/>
      <w:r>
        <w:rPr>
          <w:rFonts w:ascii="Times New Roman" w:hAnsi="Times New Roman"/>
          <w:b/>
          <w:bCs/>
          <w:sz w:val="24"/>
          <w:szCs w:val="24"/>
        </w:rPr>
        <w:t xml:space="preserve"> </w:t>
      </w:r>
      <w:proofErr w:type="spellStart"/>
      <w:r>
        <w:rPr>
          <w:rFonts w:ascii="Times New Roman" w:hAnsi="Times New Roman"/>
          <w:b/>
          <w:bCs/>
          <w:sz w:val="24"/>
          <w:szCs w:val="24"/>
        </w:rPr>
        <w:t>langa</w:t>
      </w:r>
      <w:proofErr w:type="spellEnd"/>
      <w:r>
        <w:rPr>
          <w:rFonts w:ascii="Times New Roman" w:hAnsi="Times New Roman"/>
          <w:b/>
          <w:bCs/>
          <w:sz w:val="24"/>
          <w:szCs w:val="24"/>
        </w:rPr>
        <w:t xml:space="preserve"> Petrom; CT</w:t>
      </w:r>
    </w:p>
    <w:p w14:paraId="438D2611" w14:textId="0FA3ACD5" w:rsidR="00204995" w:rsidRDefault="00AB20C0">
      <w:pPr>
        <w:pStyle w:val="NoSpacing1"/>
        <w:spacing w:line="276" w:lineRule="auto"/>
        <w:ind w:right="-141" w:firstLine="709"/>
        <w:jc w:val="both"/>
        <w:rPr>
          <w:rFonts w:ascii="Times New Roman" w:hAnsi="Times New Roman"/>
          <w:sz w:val="24"/>
          <w:szCs w:val="24"/>
        </w:rPr>
      </w:pPr>
      <w:r>
        <w:rPr>
          <w:rFonts w:ascii="Times New Roman" w:hAnsi="Times New Roman"/>
          <w:sz w:val="24"/>
          <w:szCs w:val="24"/>
        </w:rPr>
        <w:t>- Terminalul mobil cu seria IMEI 35913668</w:t>
      </w:r>
      <w:r w:rsidR="00EB5EE2">
        <w:rPr>
          <w:rFonts w:ascii="Times New Roman" w:hAnsi="Times New Roman"/>
          <w:sz w:val="24"/>
          <w:szCs w:val="24"/>
        </w:rPr>
        <w:t>XXX</w:t>
      </w:r>
      <w:r>
        <w:rPr>
          <w:rFonts w:ascii="Times New Roman" w:hAnsi="Times New Roman"/>
          <w:sz w:val="24"/>
          <w:szCs w:val="24"/>
        </w:rPr>
        <w:t xml:space="preserve">, cu numărul de apel </w:t>
      </w:r>
      <w:r w:rsidR="00EB5EE2">
        <w:rPr>
          <w:rFonts w:ascii="Times New Roman" w:hAnsi="Times New Roman"/>
          <w:sz w:val="24"/>
          <w:szCs w:val="24"/>
        </w:rPr>
        <w:t xml:space="preserve">xxx </w:t>
      </w:r>
      <w:r>
        <w:rPr>
          <w:rFonts w:ascii="Times New Roman" w:hAnsi="Times New Roman"/>
          <w:sz w:val="24"/>
          <w:szCs w:val="24"/>
        </w:rPr>
        <w:t xml:space="preserve">a fost localizat în ziua de </w:t>
      </w:r>
      <w:r>
        <w:rPr>
          <w:rFonts w:ascii="Times New Roman" w:hAnsi="Times New Roman"/>
          <w:b/>
          <w:bCs/>
          <w:sz w:val="24"/>
          <w:szCs w:val="24"/>
        </w:rPr>
        <w:t>05.12.2024</w:t>
      </w:r>
      <w:r>
        <w:rPr>
          <w:rFonts w:ascii="Times New Roman" w:hAnsi="Times New Roman"/>
          <w:sz w:val="24"/>
          <w:szCs w:val="24"/>
        </w:rPr>
        <w:t xml:space="preserve">, ora </w:t>
      </w:r>
      <w:r>
        <w:rPr>
          <w:rFonts w:ascii="Times New Roman" w:hAnsi="Times New Roman"/>
          <w:b/>
          <w:bCs/>
          <w:sz w:val="24"/>
          <w:szCs w:val="24"/>
        </w:rPr>
        <w:t xml:space="preserve">15:53:22 </w:t>
      </w:r>
      <w:r>
        <w:rPr>
          <w:rFonts w:ascii="Times New Roman" w:hAnsi="Times New Roman"/>
          <w:sz w:val="24"/>
          <w:szCs w:val="24"/>
        </w:rPr>
        <w:t>în zona</w:t>
      </w:r>
      <w:r>
        <w:rPr>
          <w:rFonts w:ascii="Times New Roman" w:hAnsi="Times New Roman"/>
          <w:b/>
          <w:bCs/>
          <w:sz w:val="24"/>
          <w:szCs w:val="24"/>
        </w:rPr>
        <w:t xml:space="preserve"> Constanta; </w:t>
      </w:r>
      <w:proofErr w:type="spellStart"/>
      <w:r>
        <w:rPr>
          <w:rFonts w:ascii="Times New Roman" w:hAnsi="Times New Roman"/>
          <w:b/>
          <w:bCs/>
          <w:sz w:val="24"/>
          <w:szCs w:val="24"/>
        </w:rPr>
        <w:t>Bd.Tomis</w:t>
      </w:r>
      <w:proofErr w:type="spellEnd"/>
      <w:r>
        <w:rPr>
          <w:rFonts w:ascii="Times New Roman" w:hAnsi="Times New Roman"/>
          <w:b/>
          <w:bCs/>
          <w:sz w:val="24"/>
          <w:szCs w:val="24"/>
        </w:rPr>
        <w:t xml:space="preserve"> nr.313 bl.2A; CT</w:t>
      </w:r>
    </w:p>
    <w:p w14:paraId="18FA21E3" w14:textId="2A96542F" w:rsidR="00204995" w:rsidRDefault="00AB20C0">
      <w:pPr>
        <w:pStyle w:val="NoSpacing1"/>
        <w:spacing w:line="276" w:lineRule="auto"/>
        <w:ind w:right="-141" w:firstLine="709"/>
        <w:jc w:val="both"/>
        <w:rPr>
          <w:rFonts w:ascii="Times New Roman" w:hAnsi="Times New Roman"/>
          <w:sz w:val="24"/>
          <w:szCs w:val="24"/>
        </w:rPr>
      </w:pPr>
      <w:r>
        <w:rPr>
          <w:rFonts w:ascii="Times New Roman" w:hAnsi="Times New Roman"/>
          <w:sz w:val="24"/>
          <w:szCs w:val="24"/>
        </w:rPr>
        <w:t>- Terminalul mobil cu seria IMEI 35913668</w:t>
      </w:r>
      <w:r w:rsidR="00EB5EE2">
        <w:rPr>
          <w:rFonts w:ascii="Times New Roman" w:hAnsi="Times New Roman"/>
          <w:sz w:val="24"/>
          <w:szCs w:val="24"/>
        </w:rPr>
        <w:t>XXX</w:t>
      </w:r>
      <w:r>
        <w:rPr>
          <w:rFonts w:ascii="Times New Roman" w:hAnsi="Times New Roman"/>
          <w:sz w:val="24"/>
          <w:szCs w:val="24"/>
        </w:rPr>
        <w:t xml:space="preserve">, cu numărul de apel </w:t>
      </w:r>
      <w:proofErr w:type="spellStart"/>
      <w:r w:rsidR="00EB5EE2">
        <w:rPr>
          <w:rFonts w:ascii="Times New Roman" w:hAnsi="Times New Roman"/>
          <w:sz w:val="24"/>
          <w:szCs w:val="24"/>
        </w:rPr>
        <w:t>xxx</w:t>
      </w:r>
      <w:r>
        <w:rPr>
          <w:rFonts w:ascii="Times New Roman" w:hAnsi="Times New Roman"/>
          <w:sz w:val="24"/>
          <w:szCs w:val="24"/>
        </w:rPr>
        <w:t>a</w:t>
      </w:r>
      <w:proofErr w:type="spellEnd"/>
      <w:r>
        <w:rPr>
          <w:rFonts w:ascii="Times New Roman" w:hAnsi="Times New Roman"/>
          <w:sz w:val="24"/>
          <w:szCs w:val="24"/>
        </w:rPr>
        <w:t xml:space="preserve"> fost localizat în ziua de </w:t>
      </w:r>
      <w:r>
        <w:rPr>
          <w:rFonts w:ascii="Times New Roman" w:hAnsi="Times New Roman"/>
          <w:b/>
          <w:bCs/>
          <w:sz w:val="24"/>
          <w:szCs w:val="24"/>
        </w:rPr>
        <w:t>05.12.2024</w:t>
      </w:r>
      <w:r>
        <w:rPr>
          <w:rFonts w:ascii="Times New Roman" w:hAnsi="Times New Roman"/>
          <w:sz w:val="24"/>
          <w:szCs w:val="24"/>
        </w:rPr>
        <w:t xml:space="preserve">, ora </w:t>
      </w:r>
      <w:r>
        <w:rPr>
          <w:rFonts w:ascii="Times New Roman" w:hAnsi="Times New Roman"/>
          <w:b/>
          <w:bCs/>
          <w:sz w:val="24"/>
          <w:szCs w:val="24"/>
        </w:rPr>
        <w:t xml:space="preserve">15:58:41 </w:t>
      </w:r>
      <w:r>
        <w:rPr>
          <w:rFonts w:ascii="Times New Roman" w:hAnsi="Times New Roman"/>
          <w:sz w:val="24"/>
          <w:szCs w:val="24"/>
        </w:rPr>
        <w:t>în zona</w:t>
      </w:r>
      <w:r>
        <w:rPr>
          <w:rFonts w:ascii="Times New Roman" w:hAnsi="Times New Roman"/>
          <w:b/>
          <w:bCs/>
          <w:sz w:val="24"/>
          <w:szCs w:val="24"/>
        </w:rPr>
        <w:t xml:space="preserve"> Constanta; Str. </w:t>
      </w:r>
      <w:proofErr w:type="spellStart"/>
      <w:r>
        <w:rPr>
          <w:rFonts w:ascii="Times New Roman" w:hAnsi="Times New Roman"/>
          <w:b/>
          <w:bCs/>
          <w:sz w:val="24"/>
          <w:szCs w:val="24"/>
        </w:rPr>
        <w:t>Cismelei</w:t>
      </w:r>
      <w:proofErr w:type="spellEnd"/>
      <w:r>
        <w:rPr>
          <w:rFonts w:ascii="Times New Roman" w:hAnsi="Times New Roman"/>
          <w:b/>
          <w:bCs/>
          <w:sz w:val="24"/>
          <w:szCs w:val="24"/>
        </w:rPr>
        <w:t xml:space="preserve">, nr. 18, Bloc J1, Constanta, </w:t>
      </w:r>
      <w:proofErr w:type="spellStart"/>
      <w:r>
        <w:rPr>
          <w:rFonts w:ascii="Times New Roman" w:hAnsi="Times New Roman"/>
          <w:b/>
          <w:bCs/>
          <w:sz w:val="24"/>
          <w:szCs w:val="24"/>
        </w:rPr>
        <w:t>judet</w:t>
      </w:r>
      <w:proofErr w:type="spellEnd"/>
      <w:r>
        <w:rPr>
          <w:rFonts w:ascii="Times New Roman" w:hAnsi="Times New Roman"/>
          <w:b/>
          <w:bCs/>
          <w:sz w:val="24"/>
          <w:szCs w:val="24"/>
        </w:rPr>
        <w:t xml:space="preserve"> Constanta; CT</w:t>
      </w:r>
    </w:p>
    <w:p w14:paraId="4EF2AE6C" w14:textId="35A0AFC0" w:rsidR="00204995" w:rsidRDefault="00AB20C0">
      <w:pPr>
        <w:pStyle w:val="NoSpacing1"/>
        <w:spacing w:line="276" w:lineRule="auto"/>
        <w:ind w:right="-141" w:firstLine="709"/>
        <w:jc w:val="both"/>
        <w:rPr>
          <w:rFonts w:ascii="Times New Roman" w:hAnsi="Times New Roman"/>
          <w:sz w:val="24"/>
          <w:szCs w:val="24"/>
        </w:rPr>
      </w:pPr>
      <w:r>
        <w:rPr>
          <w:rFonts w:ascii="Times New Roman" w:hAnsi="Times New Roman"/>
          <w:sz w:val="24"/>
          <w:szCs w:val="24"/>
        </w:rPr>
        <w:t>- Terminalul mobil cu seria IMEI 35913668</w:t>
      </w:r>
      <w:r w:rsidR="00EB5EE2">
        <w:rPr>
          <w:rFonts w:ascii="Times New Roman" w:hAnsi="Times New Roman"/>
          <w:sz w:val="24"/>
          <w:szCs w:val="24"/>
        </w:rPr>
        <w:t>XXX</w:t>
      </w:r>
      <w:r>
        <w:rPr>
          <w:rFonts w:ascii="Times New Roman" w:hAnsi="Times New Roman"/>
          <w:sz w:val="24"/>
          <w:szCs w:val="24"/>
        </w:rPr>
        <w:t xml:space="preserve">, cu numărul de apel </w:t>
      </w:r>
      <w:proofErr w:type="spellStart"/>
      <w:r w:rsidR="00EB5EE2">
        <w:rPr>
          <w:rFonts w:ascii="Times New Roman" w:hAnsi="Times New Roman"/>
          <w:sz w:val="24"/>
          <w:szCs w:val="24"/>
        </w:rPr>
        <w:t>xxx</w:t>
      </w:r>
      <w:r>
        <w:rPr>
          <w:rFonts w:ascii="Times New Roman" w:hAnsi="Times New Roman"/>
          <w:sz w:val="24"/>
          <w:szCs w:val="24"/>
        </w:rPr>
        <w:t>a</w:t>
      </w:r>
      <w:proofErr w:type="spellEnd"/>
      <w:r>
        <w:rPr>
          <w:rFonts w:ascii="Times New Roman" w:hAnsi="Times New Roman"/>
          <w:sz w:val="24"/>
          <w:szCs w:val="24"/>
        </w:rPr>
        <w:t xml:space="preserve"> fost localizat în ziua de </w:t>
      </w:r>
      <w:r>
        <w:rPr>
          <w:rFonts w:ascii="Times New Roman" w:hAnsi="Times New Roman"/>
          <w:b/>
          <w:bCs/>
          <w:sz w:val="24"/>
          <w:szCs w:val="24"/>
        </w:rPr>
        <w:t>05.12.2024</w:t>
      </w:r>
      <w:r>
        <w:rPr>
          <w:rFonts w:ascii="Times New Roman" w:hAnsi="Times New Roman"/>
          <w:sz w:val="24"/>
          <w:szCs w:val="24"/>
        </w:rPr>
        <w:t xml:space="preserve">, ora </w:t>
      </w:r>
      <w:r>
        <w:rPr>
          <w:rFonts w:ascii="Times New Roman" w:hAnsi="Times New Roman"/>
          <w:b/>
          <w:bCs/>
          <w:sz w:val="24"/>
          <w:szCs w:val="24"/>
        </w:rPr>
        <w:t xml:space="preserve">16:00:25 </w:t>
      </w:r>
      <w:r>
        <w:rPr>
          <w:rFonts w:ascii="Times New Roman" w:hAnsi="Times New Roman"/>
          <w:sz w:val="24"/>
          <w:szCs w:val="24"/>
        </w:rPr>
        <w:t>în zona</w:t>
      </w:r>
      <w:r>
        <w:rPr>
          <w:rFonts w:ascii="Times New Roman" w:hAnsi="Times New Roman"/>
          <w:b/>
          <w:bCs/>
          <w:sz w:val="24"/>
          <w:szCs w:val="24"/>
        </w:rPr>
        <w:t xml:space="preserve"> Constanta; </w:t>
      </w:r>
      <w:proofErr w:type="spellStart"/>
      <w:r>
        <w:rPr>
          <w:rFonts w:ascii="Times New Roman" w:hAnsi="Times New Roman"/>
          <w:b/>
          <w:bCs/>
          <w:sz w:val="24"/>
          <w:szCs w:val="24"/>
        </w:rPr>
        <w:t>Bd.Tomis</w:t>
      </w:r>
      <w:proofErr w:type="spellEnd"/>
      <w:r>
        <w:rPr>
          <w:rFonts w:ascii="Times New Roman" w:hAnsi="Times New Roman"/>
          <w:b/>
          <w:bCs/>
          <w:sz w:val="24"/>
          <w:szCs w:val="24"/>
        </w:rPr>
        <w:t xml:space="preserve"> nr.313 bl.2A; CT</w:t>
      </w:r>
    </w:p>
    <w:p w14:paraId="4F1A3E79" w14:textId="3B1F47D0" w:rsidR="00204995" w:rsidRDefault="00AB20C0">
      <w:pPr>
        <w:pStyle w:val="NoSpacing1"/>
        <w:spacing w:line="276" w:lineRule="auto"/>
        <w:ind w:right="-141" w:firstLine="709"/>
        <w:jc w:val="both"/>
        <w:rPr>
          <w:rFonts w:ascii="Times New Roman" w:hAnsi="Times New Roman"/>
          <w:sz w:val="24"/>
          <w:szCs w:val="24"/>
        </w:rPr>
      </w:pPr>
      <w:r>
        <w:rPr>
          <w:rFonts w:ascii="Times New Roman" w:hAnsi="Times New Roman"/>
          <w:sz w:val="24"/>
          <w:szCs w:val="24"/>
        </w:rPr>
        <w:t>- Terminalul mobil cu seria IMEI 35913668</w:t>
      </w:r>
      <w:r w:rsidR="00EB5EE2">
        <w:rPr>
          <w:rFonts w:ascii="Times New Roman" w:hAnsi="Times New Roman"/>
          <w:sz w:val="24"/>
          <w:szCs w:val="24"/>
        </w:rPr>
        <w:t>XXX</w:t>
      </w:r>
      <w:r>
        <w:rPr>
          <w:rFonts w:ascii="Times New Roman" w:hAnsi="Times New Roman"/>
          <w:sz w:val="24"/>
          <w:szCs w:val="24"/>
        </w:rPr>
        <w:t xml:space="preserve">, cu numărul de apel </w:t>
      </w:r>
      <w:proofErr w:type="spellStart"/>
      <w:r w:rsidR="00EB5EE2">
        <w:rPr>
          <w:rFonts w:ascii="Times New Roman" w:hAnsi="Times New Roman"/>
          <w:sz w:val="24"/>
          <w:szCs w:val="24"/>
        </w:rPr>
        <w:t>xxx</w:t>
      </w:r>
      <w:r>
        <w:rPr>
          <w:rFonts w:ascii="Times New Roman" w:hAnsi="Times New Roman"/>
          <w:sz w:val="24"/>
          <w:szCs w:val="24"/>
        </w:rPr>
        <w:t>a</w:t>
      </w:r>
      <w:proofErr w:type="spellEnd"/>
      <w:r>
        <w:rPr>
          <w:rFonts w:ascii="Times New Roman" w:hAnsi="Times New Roman"/>
          <w:sz w:val="24"/>
          <w:szCs w:val="24"/>
        </w:rPr>
        <w:t xml:space="preserve"> fost localizat în ziua de </w:t>
      </w:r>
      <w:r>
        <w:rPr>
          <w:rFonts w:ascii="Times New Roman" w:hAnsi="Times New Roman"/>
          <w:b/>
          <w:bCs/>
          <w:sz w:val="24"/>
          <w:szCs w:val="24"/>
        </w:rPr>
        <w:t>05.12.2024</w:t>
      </w:r>
      <w:r>
        <w:rPr>
          <w:rFonts w:ascii="Times New Roman" w:hAnsi="Times New Roman"/>
          <w:sz w:val="24"/>
          <w:szCs w:val="24"/>
        </w:rPr>
        <w:t xml:space="preserve">, ora </w:t>
      </w:r>
      <w:r>
        <w:rPr>
          <w:rFonts w:ascii="Times New Roman" w:hAnsi="Times New Roman"/>
          <w:b/>
          <w:bCs/>
          <w:sz w:val="24"/>
          <w:szCs w:val="24"/>
        </w:rPr>
        <w:t xml:space="preserve">16:02:53 </w:t>
      </w:r>
      <w:r>
        <w:rPr>
          <w:rFonts w:ascii="Times New Roman" w:hAnsi="Times New Roman"/>
          <w:sz w:val="24"/>
          <w:szCs w:val="24"/>
        </w:rPr>
        <w:t>în zona</w:t>
      </w:r>
      <w:r>
        <w:rPr>
          <w:rFonts w:ascii="Times New Roman" w:hAnsi="Times New Roman"/>
          <w:b/>
          <w:bCs/>
          <w:sz w:val="24"/>
          <w:szCs w:val="24"/>
        </w:rPr>
        <w:t xml:space="preserve"> Constanta; Bd Tomis nr 314 Bl LT 5A Sc A CT jud CT; CT</w:t>
      </w:r>
    </w:p>
    <w:p w14:paraId="3CDB8E9C" w14:textId="7EFE315A" w:rsidR="00204995" w:rsidRDefault="00AB20C0">
      <w:pPr>
        <w:pStyle w:val="NoSpacing1"/>
        <w:spacing w:line="276" w:lineRule="auto"/>
        <w:ind w:right="-141" w:firstLine="709"/>
        <w:jc w:val="both"/>
        <w:rPr>
          <w:rFonts w:ascii="Times New Roman" w:hAnsi="Times New Roman"/>
          <w:sz w:val="24"/>
          <w:szCs w:val="24"/>
        </w:rPr>
      </w:pPr>
      <w:r>
        <w:rPr>
          <w:rFonts w:ascii="Times New Roman" w:hAnsi="Times New Roman"/>
          <w:sz w:val="24"/>
          <w:szCs w:val="24"/>
        </w:rPr>
        <w:t>- Terminalul mobil cu seria IMEI 35913668</w:t>
      </w:r>
      <w:r w:rsidR="00EB5EE2">
        <w:rPr>
          <w:rFonts w:ascii="Times New Roman" w:hAnsi="Times New Roman"/>
          <w:sz w:val="24"/>
          <w:szCs w:val="24"/>
        </w:rPr>
        <w:t>XXX</w:t>
      </w:r>
      <w:r>
        <w:rPr>
          <w:rFonts w:ascii="Times New Roman" w:hAnsi="Times New Roman"/>
          <w:sz w:val="24"/>
          <w:szCs w:val="24"/>
        </w:rPr>
        <w:t xml:space="preserve">, cu numărul de apel </w:t>
      </w:r>
      <w:proofErr w:type="spellStart"/>
      <w:r w:rsidR="00EB5EE2">
        <w:rPr>
          <w:rFonts w:ascii="Times New Roman" w:hAnsi="Times New Roman"/>
          <w:sz w:val="24"/>
          <w:szCs w:val="24"/>
        </w:rPr>
        <w:t>xxx</w:t>
      </w:r>
      <w:r>
        <w:rPr>
          <w:rFonts w:ascii="Times New Roman" w:hAnsi="Times New Roman"/>
          <w:sz w:val="24"/>
          <w:szCs w:val="24"/>
        </w:rPr>
        <w:t>a</w:t>
      </w:r>
      <w:proofErr w:type="spellEnd"/>
      <w:r>
        <w:rPr>
          <w:rFonts w:ascii="Times New Roman" w:hAnsi="Times New Roman"/>
          <w:sz w:val="24"/>
          <w:szCs w:val="24"/>
        </w:rPr>
        <w:t xml:space="preserve"> fost localizat în ziua de </w:t>
      </w:r>
      <w:r>
        <w:rPr>
          <w:rFonts w:ascii="Times New Roman" w:hAnsi="Times New Roman"/>
          <w:b/>
          <w:bCs/>
          <w:sz w:val="24"/>
          <w:szCs w:val="24"/>
        </w:rPr>
        <w:t>05.12.2024</w:t>
      </w:r>
      <w:r>
        <w:rPr>
          <w:rFonts w:ascii="Times New Roman" w:hAnsi="Times New Roman"/>
          <w:sz w:val="24"/>
          <w:szCs w:val="24"/>
        </w:rPr>
        <w:t xml:space="preserve">, ora </w:t>
      </w:r>
      <w:r>
        <w:rPr>
          <w:rFonts w:ascii="Times New Roman" w:hAnsi="Times New Roman"/>
          <w:b/>
          <w:bCs/>
          <w:sz w:val="24"/>
          <w:szCs w:val="24"/>
        </w:rPr>
        <w:t xml:space="preserve">17:09:41 </w:t>
      </w:r>
      <w:r>
        <w:rPr>
          <w:rFonts w:ascii="Times New Roman" w:hAnsi="Times New Roman"/>
          <w:sz w:val="24"/>
          <w:szCs w:val="24"/>
        </w:rPr>
        <w:t>în zona</w:t>
      </w:r>
      <w:r>
        <w:rPr>
          <w:rFonts w:ascii="Times New Roman" w:hAnsi="Times New Roman"/>
          <w:b/>
          <w:bCs/>
          <w:sz w:val="24"/>
          <w:szCs w:val="24"/>
        </w:rPr>
        <w:t xml:space="preserve"> Constanta; </w:t>
      </w:r>
      <w:proofErr w:type="spellStart"/>
      <w:r>
        <w:rPr>
          <w:rFonts w:ascii="Times New Roman" w:hAnsi="Times New Roman"/>
          <w:b/>
          <w:bCs/>
          <w:sz w:val="24"/>
          <w:szCs w:val="24"/>
        </w:rPr>
        <w:t>Bd.Tomis</w:t>
      </w:r>
      <w:proofErr w:type="spellEnd"/>
      <w:r>
        <w:rPr>
          <w:rFonts w:ascii="Times New Roman" w:hAnsi="Times New Roman"/>
          <w:b/>
          <w:bCs/>
          <w:sz w:val="24"/>
          <w:szCs w:val="24"/>
        </w:rPr>
        <w:t xml:space="preserve"> nr.313 bl.2A; CT</w:t>
      </w:r>
    </w:p>
    <w:p w14:paraId="4DFACAAA" w14:textId="5291931F" w:rsidR="00204995" w:rsidRDefault="00AB20C0">
      <w:pPr>
        <w:pStyle w:val="NoSpacing1"/>
        <w:spacing w:line="276" w:lineRule="auto"/>
        <w:ind w:right="-141" w:firstLine="709"/>
        <w:jc w:val="both"/>
        <w:rPr>
          <w:rFonts w:ascii="Times New Roman" w:hAnsi="Times New Roman"/>
          <w:sz w:val="24"/>
          <w:szCs w:val="24"/>
        </w:rPr>
      </w:pPr>
      <w:r>
        <w:rPr>
          <w:rFonts w:ascii="Times New Roman" w:hAnsi="Times New Roman"/>
          <w:sz w:val="24"/>
          <w:szCs w:val="24"/>
        </w:rPr>
        <w:lastRenderedPageBreak/>
        <w:t>- Terminalul mobil cu seria IMEI 35913668</w:t>
      </w:r>
      <w:r w:rsidR="00EB5EE2">
        <w:rPr>
          <w:rFonts w:ascii="Times New Roman" w:hAnsi="Times New Roman"/>
          <w:sz w:val="24"/>
          <w:szCs w:val="24"/>
        </w:rPr>
        <w:t>XXX</w:t>
      </w:r>
      <w:r>
        <w:rPr>
          <w:rFonts w:ascii="Times New Roman" w:hAnsi="Times New Roman"/>
          <w:sz w:val="24"/>
          <w:szCs w:val="24"/>
        </w:rPr>
        <w:t xml:space="preserve">, cu numărul de apel </w:t>
      </w:r>
      <w:proofErr w:type="spellStart"/>
      <w:r w:rsidR="00EB5EE2">
        <w:rPr>
          <w:rFonts w:ascii="Times New Roman" w:hAnsi="Times New Roman"/>
          <w:sz w:val="24"/>
          <w:szCs w:val="24"/>
        </w:rPr>
        <w:t>xxx</w:t>
      </w:r>
      <w:r>
        <w:rPr>
          <w:rFonts w:ascii="Times New Roman" w:hAnsi="Times New Roman"/>
          <w:sz w:val="24"/>
          <w:szCs w:val="24"/>
        </w:rPr>
        <w:t>a</w:t>
      </w:r>
      <w:proofErr w:type="spellEnd"/>
      <w:r>
        <w:rPr>
          <w:rFonts w:ascii="Times New Roman" w:hAnsi="Times New Roman"/>
          <w:sz w:val="24"/>
          <w:szCs w:val="24"/>
        </w:rPr>
        <w:t xml:space="preserve"> fost localizat în ziua de </w:t>
      </w:r>
      <w:r>
        <w:rPr>
          <w:rFonts w:ascii="Times New Roman" w:hAnsi="Times New Roman"/>
          <w:b/>
          <w:bCs/>
          <w:sz w:val="24"/>
          <w:szCs w:val="24"/>
        </w:rPr>
        <w:t>05.12.2024</w:t>
      </w:r>
      <w:r>
        <w:rPr>
          <w:rFonts w:ascii="Times New Roman" w:hAnsi="Times New Roman"/>
          <w:sz w:val="24"/>
          <w:szCs w:val="24"/>
        </w:rPr>
        <w:t xml:space="preserve">, ora </w:t>
      </w:r>
      <w:r>
        <w:rPr>
          <w:rFonts w:ascii="Times New Roman" w:hAnsi="Times New Roman"/>
          <w:b/>
          <w:bCs/>
          <w:sz w:val="24"/>
          <w:szCs w:val="24"/>
        </w:rPr>
        <w:t>17:11:03</w:t>
      </w:r>
      <w:r>
        <w:rPr>
          <w:rFonts w:ascii="Times New Roman" w:hAnsi="Times New Roman"/>
          <w:sz w:val="24"/>
          <w:szCs w:val="24"/>
        </w:rPr>
        <w:t xml:space="preserve"> în zona</w:t>
      </w:r>
      <w:r>
        <w:rPr>
          <w:rFonts w:ascii="Times New Roman" w:hAnsi="Times New Roman"/>
          <w:b/>
          <w:bCs/>
          <w:sz w:val="24"/>
          <w:szCs w:val="24"/>
        </w:rPr>
        <w:t xml:space="preserve"> Constanta; Str. </w:t>
      </w:r>
      <w:proofErr w:type="spellStart"/>
      <w:r>
        <w:rPr>
          <w:rFonts w:ascii="Times New Roman" w:hAnsi="Times New Roman"/>
          <w:b/>
          <w:bCs/>
          <w:sz w:val="24"/>
          <w:szCs w:val="24"/>
        </w:rPr>
        <w:t>Cismelei</w:t>
      </w:r>
      <w:proofErr w:type="spellEnd"/>
      <w:r>
        <w:rPr>
          <w:rFonts w:ascii="Times New Roman" w:hAnsi="Times New Roman"/>
          <w:b/>
          <w:bCs/>
          <w:sz w:val="24"/>
          <w:szCs w:val="24"/>
        </w:rPr>
        <w:t xml:space="preserve">, nr. 18, Bloc J1, Constanta, </w:t>
      </w:r>
      <w:proofErr w:type="spellStart"/>
      <w:r>
        <w:rPr>
          <w:rFonts w:ascii="Times New Roman" w:hAnsi="Times New Roman"/>
          <w:b/>
          <w:bCs/>
          <w:sz w:val="24"/>
          <w:szCs w:val="24"/>
        </w:rPr>
        <w:t>judet</w:t>
      </w:r>
      <w:proofErr w:type="spellEnd"/>
      <w:r>
        <w:rPr>
          <w:rFonts w:ascii="Times New Roman" w:hAnsi="Times New Roman"/>
          <w:b/>
          <w:bCs/>
          <w:sz w:val="24"/>
          <w:szCs w:val="24"/>
        </w:rPr>
        <w:t xml:space="preserve"> Constanta; CT</w:t>
      </w:r>
    </w:p>
    <w:p w14:paraId="293DCD5A" w14:textId="2EA4FECB" w:rsidR="00204995" w:rsidRDefault="00AB20C0">
      <w:pPr>
        <w:pStyle w:val="NoSpacing1"/>
        <w:spacing w:line="276" w:lineRule="auto"/>
        <w:ind w:right="-141" w:firstLine="709"/>
        <w:jc w:val="both"/>
        <w:rPr>
          <w:rFonts w:ascii="Times New Roman" w:hAnsi="Times New Roman"/>
          <w:sz w:val="24"/>
          <w:szCs w:val="24"/>
        </w:rPr>
      </w:pPr>
      <w:r>
        <w:rPr>
          <w:rFonts w:ascii="Times New Roman" w:hAnsi="Times New Roman"/>
          <w:sz w:val="24"/>
          <w:szCs w:val="24"/>
        </w:rPr>
        <w:t xml:space="preserve"> - Terminalul mobil cu seria IMEI 35913668</w:t>
      </w:r>
      <w:r w:rsidR="00EB5EE2">
        <w:rPr>
          <w:rFonts w:ascii="Times New Roman" w:hAnsi="Times New Roman"/>
          <w:sz w:val="24"/>
          <w:szCs w:val="24"/>
        </w:rPr>
        <w:t>XXX</w:t>
      </w:r>
      <w:r>
        <w:rPr>
          <w:rFonts w:ascii="Times New Roman" w:hAnsi="Times New Roman"/>
          <w:sz w:val="24"/>
          <w:szCs w:val="24"/>
        </w:rPr>
        <w:t xml:space="preserve">, cu numărul de apel </w:t>
      </w:r>
      <w:proofErr w:type="spellStart"/>
      <w:r w:rsidR="00EB5EE2">
        <w:rPr>
          <w:rFonts w:ascii="Times New Roman" w:hAnsi="Times New Roman"/>
          <w:sz w:val="24"/>
          <w:szCs w:val="24"/>
        </w:rPr>
        <w:t>xxx</w:t>
      </w:r>
      <w:r>
        <w:rPr>
          <w:rFonts w:ascii="Times New Roman" w:hAnsi="Times New Roman"/>
          <w:sz w:val="24"/>
          <w:szCs w:val="24"/>
        </w:rPr>
        <w:t>a</w:t>
      </w:r>
      <w:proofErr w:type="spellEnd"/>
      <w:r>
        <w:rPr>
          <w:rFonts w:ascii="Times New Roman" w:hAnsi="Times New Roman"/>
          <w:sz w:val="24"/>
          <w:szCs w:val="24"/>
        </w:rPr>
        <w:t xml:space="preserve"> fost localizat în ziua de </w:t>
      </w:r>
      <w:r>
        <w:rPr>
          <w:rFonts w:ascii="Times New Roman" w:hAnsi="Times New Roman"/>
          <w:b/>
          <w:bCs/>
          <w:sz w:val="24"/>
          <w:szCs w:val="24"/>
        </w:rPr>
        <w:t>05.12.2024</w:t>
      </w:r>
      <w:r>
        <w:rPr>
          <w:rFonts w:ascii="Times New Roman" w:hAnsi="Times New Roman"/>
          <w:sz w:val="24"/>
          <w:szCs w:val="24"/>
        </w:rPr>
        <w:t xml:space="preserve">, ora </w:t>
      </w:r>
      <w:r>
        <w:rPr>
          <w:rFonts w:ascii="Times New Roman" w:hAnsi="Times New Roman"/>
          <w:b/>
          <w:bCs/>
          <w:sz w:val="24"/>
          <w:szCs w:val="24"/>
        </w:rPr>
        <w:t xml:space="preserve">17:13:26 </w:t>
      </w:r>
      <w:r>
        <w:rPr>
          <w:rFonts w:ascii="Times New Roman" w:hAnsi="Times New Roman"/>
          <w:sz w:val="24"/>
          <w:szCs w:val="24"/>
        </w:rPr>
        <w:t>în zona</w:t>
      </w:r>
      <w:r>
        <w:rPr>
          <w:rFonts w:ascii="Times New Roman" w:hAnsi="Times New Roman"/>
          <w:b/>
          <w:bCs/>
          <w:sz w:val="24"/>
          <w:szCs w:val="24"/>
        </w:rPr>
        <w:t xml:space="preserve"> Constanta; Str. </w:t>
      </w:r>
      <w:proofErr w:type="spellStart"/>
      <w:r>
        <w:rPr>
          <w:rFonts w:ascii="Times New Roman" w:hAnsi="Times New Roman"/>
          <w:b/>
          <w:bCs/>
          <w:sz w:val="24"/>
          <w:szCs w:val="24"/>
        </w:rPr>
        <w:t>Cismelei</w:t>
      </w:r>
      <w:proofErr w:type="spellEnd"/>
      <w:r>
        <w:rPr>
          <w:rFonts w:ascii="Times New Roman" w:hAnsi="Times New Roman"/>
          <w:b/>
          <w:bCs/>
          <w:sz w:val="24"/>
          <w:szCs w:val="24"/>
        </w:rPr>
        <w:t xml:space="preserve">, nr. 18, Bloc J1, Constanta, </w:t>
      </w:r>
      <w:proofErr w:type="spellStart"/>
      <w:r>
        <w:rPr>
          <w:rFonts w:ascii="Times New Roman" w:hAnsi="Times New Roman"/>
          <w:b/>
          <w:bCs/>
          <w:sz w:val="24"/>
          <w:szCs w:val="24"/>
        </w:rPr>
        <w:t>judet</w:t>
      </w:r>
      <w:proofErr w:type="spellEnd"/>
      <w:r>
        <w:rPr>
          <w:rFonts w:ascii="Times New Roman" w:hAnsi="Times New Roman"/>
          <w:b/>
          <w:bCs/>
          <w:sz w:val="24"/>
          <w:szCs w:val="24"/>
        </w:rPr>
        <w:t xml:space="preserve"> Constanta; CT</w:t>
      </w:r>
    </w:p>
    <w:p w14:paraId="42FBB742" w14:textId="746CF9B1" w:rsidR="00204995" w:rsidRDefault="00AB20C0">
      <w:pPr>
        <w:pStyle w:val="NoSpacing1"/>
        <w:spacing w:line="276" w:lineRule="auto"/>
        <w:ind w:right="-141" w:firstLine="709"/>
        <w:jc w:val="both"/>
        <w:rPr>
          <w:rFonts w:ascii="Times New Roman" w:hAnsi="Times New Roman"/>
          <w:sz w:val="24"/>
          <w:szCs w:val="24"/>
        </w:rPr>
      </w:pPr>
      <w:r>
        <w:rPr>
          <w:rFonts w:ascii="Times New Roman" w:hAnsi="Times New Roman"/>
          <w:sz w:val="24"/>
          <w:szCs w:val="24"/>
        </w:rPr>
        <w:t>- Terminalul mobil cu seria IMEI 35913668</w:t>
      </w:r>
      <w:r w:rsidR="00EB5EE2">
        <w:rPr>
          <w:rFonts w:ascii="Times New Roman" w:hAnsi="Times New Roman"/>
          <w:sz w:val="24"/>
          <w:szCs w:val="24"/>
        </w:rPr>
        <w:t>XXX</w:t>
      </w:r>
      <w:r>
        <w:rPr>
          <w:rFonts w:ascii="Times New Roman" w:hAnsi="Times New Roman"/>
          <w:sz w:val="24"/>
          <w:szCs w:val="24"/>
        </w:rPr>
        <w:t xml:space="preserve">, cu numărul de apel </w:t>
      </w:r>
      <w:proofErr w:type="spellStart"/>
      <w:r w:rsidR="00EB5EE2">
        <w:rPr>
          <w:rFonts w:ascii="Times New Roman" w:hAnsi="Times New Roman"/>
          <w:sz w:val="24"/>
          <w:szCs w:val="24"/>
        </w:rPr>
        <w:t>xxx</w:t>
      </w:r>
      <w:r>
        <w:rPr>
          <w:rFonts w:ascii="Times New Roman" w:hAnsi="Times New Roman"/>
          <w:sz w:val="24"/>
          <w:szCs w:val="24"/>
        </w:rPr>
        <w:t>a</w:t>
      </w:r>
      <w:proofErr w:type="spellEnd"/>
      <w:r>
        <w:rPr>
          <w:rFonts w:ascii="Times New Roman" w:hAnsi="Times New Roman"/>
          <w:sz w:val="24"/>
          <w:szCs w:val="24"/>
        </w:rPr>
        <w:t xml:space="preserve"> fost localizat în ziua de </w:t>
      </w:r>
      <w:r>
        <w:rPr>
          <w:rFonts w:ascii="Times New Roman" w:hAnsi="Times New Roman"/>
          <w:b/>
          <w:bCs/>
          <w:sz w:val="24"/>
          <w:szCs w:val="24"/>
        </w:rPr>
        <w:t>05.12.2024</w:t>
      </w:r>
      <w:r>
        <w:rPr>
          <w:rFonts w:ascii="Times New Roman" w:hAnsi="Times New Roman"/>
          <w:sz w:val="24"/>
          <w:szCs w:val="24"/>
        </w:rPr>
        <w:t xml:space="preserve">, ora </w:t>
      </w:r>
      <w:r>
        <w:rPr>
          <w:rFonts w:ascii="Times New Roman" w:hAnsi="Times New Roman"/>
          <w:b/>
          <w:bCs/>
          <w:sz w:val="24"/>
          <w:szCs w:val="24"/>
        </w:rPr>
        <w:t xml:space="preserve">17:14:57 </w:t>
      </w:r>
      <w:r>
        <w:rPr>
          <w:rFonts w:ascii="Times New Roman" w:hAnsi="Times New Roman"/>
          <w:sz w:val="24"/>
          <w:szCs w:val="24"/>
        </w:rPr>
        <w:t>în zona</w:t>
      </w:r>
      <w:r>
        <w:rPr>
          <w:rFonts w:ascii="Times New Roman" w:hAnsi="Times New Roman"/>
          <w:b/>
          <w:bCs/>
          <w:sz w:val="24"/>
          <w:szCs w:val="24"/>
        </w:rPr>
        <w:t xml:space="preserve"> Constanta; Str. Dispensarului nr. 14, Bl.16B,sc.A, ap 17; CT</w:t>
      </w:r>
    </w:p>
    <w:p w14:paraId="4DB23658" w14:textId="588B3220" w:rsidR="00204995" w:rsidRDefault="00AB20C0">
      <w:pPr>
        <w:spacing w:after="0"/>
        <w:ind w:right="-141" w:firstLine="720"/>
        <w:jc w:val="both"/>
        <w:rPr>
          <w:rFonts w:ascii="Times New Roman" w:hAnsi="Times New Roman"/>
          <w:b/>
          <w:bCs/>
          <w:sz w:val="24"/>
          <w:szCs w:val="24"/>
        </w:rPr>
      </w:pPr>
      <w:r>
        <w:rPr>
          <w:rFonts w:ascii="Times New Roman" w:hAnsi="Times New Roman"/>
          <w:sz w:val="24"/>
          <w:szCs w:val="24"/>
        </w:rPr>
        <w:t xml:space="preserve">Din analiza releelor de mai sus, rezultă faptul că </w:t>
      </w:r>
      <w:r w:rsidR="00EC6E47">
        <w:rPr>
          <w:rFonts w:ascii="Times New Roman" w:hAnsi="Times New Roman"/>
          <w:b/>
          <w:bCs/>
          <w:sz w:val="24"/>
          <w:szCs w:val="24"/>
        </w:rPr>
        <w:t>FMC</w:t>
      </w:r>
      <w:r>
        <w:rPr>
          <w:rFonts w:ascii="Times New Roman" w:hAnsi="Times New Roman"/>
          <w:b/>
          <w:bCs/>
          <w:sz w:val="24"/>
          <w:szCs w:val="24"/>
        </w:rPr>
        <w:t xml:space="preserve">           </w:t>
      </w:r>
      <w:r>
        <w:rPr>
          <w:rFonts w:ascii="Times New Roman" w:hAnsi="Times New Roman"/>
          <w:sz w:val="24"/>
          <w:szCs w:val="24"/>
        </w:rPr>
        <w:t xml:space="preserve">s-a deplasat în ziua de </w:t>
      </w:r>
      <w:r>
        <w:rPr>
          <w:rFonts w:ascii="Times New Roman" w:hAnsi="Times New Roman"/>
          <w:b/>
          <w:bCs/>
          <w:sz w:val="24"/>
          <w:szCs w:val="24"/>
        </w:rPr>
        <w:t>05.12.2024</w:t>
      </w:r>
      <w:r>
        <w:rPr>
          <w:rFonts w:ascii="Times New Roman" w:hAnsi="Times New Roman"/>
          <w:sz w:val="24"/>
          <w:szCs w:val="24"/>
        </w:rPr>
        <w:t xml:space="preserve">, începând cu ora </w:t>
      </w:r>
      <w:r>
        <w:rPr>
          <w:rFonts w:ascii="Times New Roman" w:hAnsi="Times New Roman"/>
          <w:b/>
          <w:bCs/>
          <w:sz w:val="24"/>
          <w:szCs w:val="24"/>
        </w:rPr>
        <w:t>15:35:04</w:t>
      </w:r>
      <w:r>
        <w:rPr>
          <w:rFonts w:ascii="Times New Roman" w:hAnsi="Times New Roman"/>
          <w:sz w:val="24"/>
          <w:szCs w:val="24"/>
        </w:rPr>
        <w:t xml:space="preserve">, dinspre localitatea Poarta Albă, județul Constanța (unde se află și Penitenciarul Constanța – Poarta Albă), către mun. Constanța, Bd Tomis </w:t>
      </w:r>
      <w:r w:rsidR="00EB5EE2">
        <w:rPr>
          <w:rFonts w:ascii="Times New Roman" w:hAnsi="Times New Roman"/>
          <w:sz w:val="24"/>
          <w:szCs w:val="24"/>
        </w:rPr>
        <w:t>XXX</w:t>
      </w:r>
      <w:r>
        <w:rPr>
          <w:rFonts w:ascii="Times New Roman" w:hAnsi="Times New Roman"/>
          <w:sz w:val="24"/>
          <w:szCs w:val="24"/>
        </w:rPr>
        <w:t xml:space="preserve"> județul Constanța (zona Pieței </w:t>
      </w:r>
      <w:r w:rsidR="00EB5EE2">
        <w:rPr>
          <w:rFonts w:ascii="Times New Roman" w:hAnsi="Times New Roman"/>
          <w:sz w:val="24"/>
          <w:szCs w:val="24"/>
        </w:rPr>
        <w:t>XXX</w:t>
      </w:r>
      <w:r>
        <w:rPr>
          <w:rFonts w:ascii="Times New Roman" w:hAnsi="Times New Roman"/>
          <w:sz w:val="24"/>
          <w:szCs w:val="24"/>
        </w:rPr>
        <w:t xml:space="preserve">), unde a ajuns în ziua de </w:t>
      </w:r>
      <w:r>
        <w:rPr>
          <w:rFonts w:ascii="Times New Roman" w:hAnsi="Times New Roman"/>
          <w:b/>
          <w:bCs/>
          <w:sz w:val="24"/>
          <w:szCs w:val="24"/>
        </w:rPr>
        <w:t>05.12.2024</w:t>
      </w:r>
      <w:r>
        <w:rPr>
          <w:rFonts w:ascii="Times New Roman" w:hAnsi="Times New Roman"/>
          <w:sz w:val="24"/>
          <w:szCs w:val="24"/>
        </w:rPr>
        <w:t xml:space="preserve">, ora </w:t>
      </w:r>
      <w:r>
        <w:rPr>
          <w:rFonts w:ascii="Times New Roman" w:hAnsi="Times New Roman"/>
          <w:b/>
          <w:bCs/>
          <w:sz w:val="24"/>
          <w:szCs w:val="24"/>
        </w:rPr>
        <w:t>16:02:53.</w:t>
      </w:r>
    </w:p>
    <w:p w14:paraId="48DB9FDD" w14:textId="7C9E9385" w:rsidR="00204995" w:rsidRDefault="00AB20C0">
      <w:pPr>
        <w:spacing w:after="0"/>
        <w:ind w:right="-141" w:firstLine="720"/>
        <w:jc w:val="both"/>
        <w:rPr>
          <w:rFonts w:ascii="Times New Roman" w:hAnsi="Times New Roman"/>
          <w:sz w:val="24"/>
          <w:szCs w:val="24"/>
        </w:rPr>
      </w:pPr>
      <w:r>
        <w:rPr>
          <w:rFonts w:ascii="Times New Roman" w:hAnsi="Times New Roman"/>
          <w:sz w:val="24"/>
          <w:szCs w:val="24"/>
        </w:rPr>
        <w:t>Acesta a fost localizat</w:t>
      </w:r>
      <w:r>
        <w:rPr>
          <w:rFonts w:ascii="Times New Roman" w:hAnsi="Times New Roman"/>
          <w:b/>
          <w:bCs/>
          <w:sz w:val="24"/>
          <w:szCs w:val="24"/>
        </w:rPr>
        <w:t xml:space="preserve"> </w:t>
      </w:r>
      <w:r>
        <w:rPr>
          <w:rFonts w:ascii="Times New Roman" w:hAnsi="Times New Roman"/>
          <w:sz w:val="24"/>
          <w:szCs w:val="24"/>
        </w:rPr>
        <w:t xml:space="preserve">în zona Pieței </w:t>
      </w:r>
      <w:r w:rsidR="00EB5EE2">
        <w:rPr>
          <w:rFonts w:ascii="Times New Roman" w:hAnsi="Times New Roman"/>
          <w:sz w:val="24"/>
          <w:szCs w:val="24"/>
        </w:rPr>
        <w:t>XXX</w:t>
      </w:r>
      <w:r>
        <w:rPr>
          <w:rFonts w:ascii="Times New Roman" w:hAnsi="Times New Roman"/>
          <w:sz w:val="24"/>
          <w:szCs w:val="24"/>
        </w:rPr>
        <w:t xml:space="preserve"> până în ziua de </w:t>
      </w:r>
      <w:r>
        <w:rPr>
          <w:rFonts w:ascii="Times New Roman" w:hAnsi="Times New Roman"/>
          <w:b/>
          <w:bCs/>
          <w:sz w:val="24"/>
          <w:szCs w:val="24"/>
        </w:rPr>
        <w:t>05.12.2024</w:t>
      </w:r>
      <w:r>
        <w:rPr>
          <w:rFonts w:ascii="Times New Roman" w:hAnsi="Times New Roman"/>
          <w:sz w:val="24"/>
          <w:szCs w:val="24"/>
        </w:rPr>
        <w:t xml:space="preserve">,  ora </w:t>
      </w:r>
      <w:r>
        <w:rPr>
          <w:rFonts w:ascii="Times New Roman" w:hAnsi="Times New Roman"/>
          <w:b/>
          <w:bCs/>
          <w:sz w:val="24"/>
          <w:szCs w:val="24"/>
        </w:rPr>
        <w:t xml:space="preserve">17:09:41, </w:t>
      </w:r>
      <w:r>
        <w:rPr>
          <w:rFonts w:ascii="Times New Roman" w:hAnsi="Times New Roman"/>
          <w:sz w:val="24"/>
          <w:szCs w:val="24"/>
        </w:rPr>
        <w:t xml:space="preserve">ulterior deplasându-se spre zona mun. Constanța, Str. </w:t>
      </w:r>
      <w:r w:rsidR="00EB5EE2">
        <w:rPr>
          <w:rFonts w:ascii="Times New Roman" w:hAnsi="Times New Roman"/>
          <w:sz w:val="24"/>
          <w:szCs w:val="24"/>
        </w:rPr>
        <w:t>XXX</w:t>
      </w:r>
      <w:r>
        <w:rPr>
          <w:rFonts w:ascii="Times New Roman" w:hAnsi="Times New Roman"/>
          <w:sz w:val="24"/>
          <w:szCs w:val="24"/>
        </w:rPr>
        <w:t xml:space="preserve">, județul Constanța, unde a fost localizat în ziua de </w:t>
      </w:r>
      <w:r>
        <w:rPr>
          <w:rFonts w:ascii="Times New Roman" w:hAnsi="Times New Roman"/>
          <w:b/>
          <w:bCs/>
          <w:sz w:val="24"/>
          <w:szCs w:val="24"/>
        </w:rPr>
        <w:t>05.12.2024, orele 17:14:57</w:t>
      </w:r>
      <w:r>
        <w:rPr>
          <w:rFonts w:ascii="Times New Roman" w:hAnsi="Times New Roman"/>
          <w:sz w:val="24"/>
          <w:szCs w:val="24"/>
        </w:rPr>
        <w:t xml:space="preserve">, acesta fiind și releul din zona în care </w:t>
      </w:r>
      <w:r w:rsidR="00EC6E47">
        <w:rPr>
          <w:rFonts w:ascii="Times New Roman" w:hAnsi="Times New Roman"/>
          <w:sz w:val="24"/>
          <w:szCs w:val="24"/>
        </w:rPr>
        <w:t>FMC</w:t>
      </w:r>
      <w:r>
        <w:rPr>
          <w:rFonts w:ascii="Times New Roman" w:hAnsi="Times New Roman"/>
          <w:sz w:val="24"/>
          <w:szCs w:val="24"/>
        </w:rPr>
        <w:t xml:space="preserve"> locuiește. </w:t>
      </w:r>
    </w:p>
    <w:p w14:paraId="2C90CF95" w14:textId="77777777" w:rsidR="00204995" w:rsidRDefault="00AB20C0">
      <w:pPr>
        <w:tabs>
          <w:tab w:val="left" w:pos="4030"/>
        </w:tabs>
        <w:spacing w:after="0"/>
        <w:ind w:right="-141"/>
        <w:jc w:val="both"/>
        <w:rPr>
          <w:rFonts w:ascii="Times New Roman" w:eastAsia="Times New Roman" w:hAnsi="Times New Roman"/>
          <w:sz w:val="24"/>
          <w:szCs w:val="24"/>
        </w:rPr>
      </w:pPr>
      <w:r>
        <w:rPr>
          <w:rFonts w:ascii="Times New Roman" w:eastAsia="Times New Roman" w:hAnsi="Times New Roman"/>
          <w:sz w:val="24"/>
          <w:szCs w:val="24"/>
        </w:rPr>
        <w:tab/>
        <w:t>***</w:t>
      </w:r>
    </w:p>
    <w:p w14:paraId="4A7848FE" w14:textId="22B865D4" w:rsidR="00204995" w:rsidRDefault="00AB20C0">
      <w:pPr>
        <w:spacing w:after="0"/>
        <w:ind w:right="-141" w:firstLine="708"/>
        <w:jc w:val="both"/>
        <w:rPr>
          <w:rFonts w:ascii="Times New Roman" w:eastAsia="Times New Roman" w:hAnsi="Times New Roman"/>
          <w:sz w:val="24"/>
          <w:szCs w:val="24"/>
        </w:rPr>
      </w:pPr>
      <w:r>
        <w:rPr>
          <w:rFonts w:ascii="Times New Roman" w:eastAsia="Times New Roman" w:hAnsi="Times New Roman"/>
          <w:sz w:val="24"/>
          <w:szCs w:val="24"/>
        </w:rPr>
        <w:t xml:space="preserve">Prin încheierea nr. </w:t>
      </w:r>
      <w:r w:rsidR="00EB5EE2">
        <w:rPr>
          <w:rFonts w:ascii="Times New Roman" w:eastAsia="Times New Roman" w:hAnsi="Times New Roman"/>
          <w:sz w:val="24"/>
          <w:szCs w:val="24"/>
        </w:rPr>
        <w:t>XXX</w:t>
      </w:r>
      <w:r>
        <w:rPr>
          <w:rFonts w:ascii="Times New Roman" w:eastAsia="Times New Roman" w:hAnsi="Times New Roman"/>
          <w:sz w:val="24"/>
          <w:szCs w:val="24"/>
        </w:rPr>
        <w:t xml:space="preserve"> din data de 20.06.2025 pronunțată de judecătorul de drepturi și libertăți de la Tribunalul Constanța în dosarul nr. </w:t>
      </w:r>
      <w:r w:rsidR="00EB5EE2">
        <w:rPr>
          <w:rFonts w:ascii="Times New Roman" w:eastAsia="Times New Roman" w:hAnsi="Times New Roman"/>
          <w:sz w:val="24"/>
          <w:szCs w:val="24"/>
        </w:rPr>
        <w:t>XXX</w:t>
      </w:r>
      <w:r>
        <w:rPr>
          <w:rFonts w:ascii="Times New Roman" w:eastAsia="Times New Roman" w:hAnsi="Times New Roman"/>
          <w:sz w:val="24"/>
          <w:szCs w:val="24"/>
        </w:rPr>
        <w:t xml:space="preserve">/2025 au fost încuviințate următoarele măsuri de supraveghere tehnică, pentru o perioadă de 30 de zile, de la data de 20.06.2025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până la data de 19.07.2025, inclusiv:</w:t>
      </w:r>
    </w:p>
    <w:p w14:paraId="03950527" w14:textId="2BF8A539" w:rsidR="00204995" w:rsidRDefault="00AB20C0">
      <w:pPr>
        <w:spacing w:after="0"/>
        <w:ind w:right="-141" w:firstLine="708"/>
        <w:jc w:val="both"/>
        <w:rPr>
          <w:rFonts w:ascii="Times New Roman" w:eastAsia="Times New Roman" w:hAnsi="Times New Roman"/>
          <w:sz w:val="24"/>
          <w:szCs w:val="24"/>
        </w:rPr>
      </w:pPr>
      <w:r>
        <w:rPr>
          <w:rFonts w:ascii="Times New Roman" w:eastAsia="Times New Roman" w:hAnsi="Times New Roman"/>
          <w:sz w:val="24"/>
          <w:szCs w:val="24"/>
        </w:rPr>
        <w:t xml:space="preserve">-  interceptarea, înregistrarea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localizarea convorbirilor telefonice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comunicărilor (SMS, MMS, mesagerie vocală)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a traficului de date, efectuate de la și către postul telefonic cu numărul de apel </w:t>
      </w:r>
      <w:r w:rsidR="00EB5EE2">
        <w:rPr>
          <w:rFonts w:ascii="Times New Roman" w:eastAsia="Times New Roman" w:hAnsi="Times New Roman"/>
          <w:sz w:val="24"/>
          <w:szCs w:val="24"/>
        </w:rPr>
        <w:t>XXXX</w:t>
      </w:r>
      <w:r>
        <w:rPr>
          <w:rFonts w:ascii="Times New Roman" w:eastAsia="Times New Roman" w:hAnsi="Times New Roman"/>
          <w:sz w:val="24"/>
          <w:szCs w:val="24"/>
        </w:rPr>
        <w:t xml:space="preserve">, utilizat de </w:t>
      </w:r>
      <w:r w:rsidR="00EC6E47">
        <w:rPr>
          <w:rFonts w:ascii="Times New Roman" w:eastAsia="Times New Roman" w:hAnsi="Times New Roman"/>
          <w:sz w:val="24"/>
          <w:szCs w:val="24"/>
        </w:rPr>
        <w:t>FMC</w:t>
      </w:r>
      <w:r>
        <w:rPr>
          <w:rFonts w:ascii="Times New Roman" w:eastAsia="Times New Roman" w:hAnsi="Times New Roman"/>
          <w:sz w:val="24"/>
          <w:szCs w:val="24"/>
        </w:rPr>
        <w:t>, precum și localizarea sau urmărirea prin mijloace tehnice a terminalului telefonic, cu identificarea apelanților și apelaților;</w:t>
      </w:r>
    </w:p>
    <w:p w14:paraId="06F36A96" w14:textId="6539A586" w:rsidR="00204995" w:rsidRDefault="00AB20C0">
      <w:pPr>
        <w:spacing w:after="0"/>
        <w:ind w:right="-141" w:firstLine="708"/>
        <w:jc w:val="both"/>
        <w:rPr>
          <w:rFonts w:ascii="Times New Roman" w:eastAsia="Times New Roman" w:hAnsi="Times New Roman"/>
          <w:sz w:val="24"/>
          <w:szCs w:val="24"/>
        </w:rPr>
      </w:pPr>
      <w:r>
        <w:rPr>
          <w:rFonts w:ascii="Times New Roman" w:eastAsia="Times New Roman" w:hAnsi="Times New Roman"/>
          <w:sz w:val="24"/>
          <w:szCs w:val="24"/>
        </w:rPr>
        <w:t xml:space="preserve">- înregistrarea video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audio, fotografierea în mediu ambiental a </w:t>
      </w:r>
      <w:proofErr w:type="spellStart"/>
      <w:r>
        <w:rPr>
          <w:rFonts w:ascii="Times New Roman" w:eastAsia="Times New Roman" w:hAnsi="Times New Roman"/>
          <w:sz w:val="24"/>
          <w:szCs w:val="24"/>
        </w:rPr>
        <w:t>activităţilor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desfăşurate</w:t>
      </w:r>
      <w:proofErr w:type="spellEnd"/>
      <w:r>
        <w:rPr>
          <w:rFonts w:ascii="Times New Roman" w:eastAsia="Times New Roman" w:hAnsi="Times New Roman"/>
          <w:sz w:val="24"/>
          <w:szCs w:val="24"/>
        </w:rPr>
        <w:t xml:space="preserve"> de către </w:t>
      </w:r>
      <w:r w:rsidR="00EC6E47">
        <w:rPr>
          <w:rFonts w:ascii="Times New Roman" w:eastAsia="Times New Roman" w:hAnsi="Times New Roman"/>
          <w:sz w:val="24"/>
          <w:szCs w:val="24"/>
        </w:rPr>
        <w:t>FMC</w:t>
      </w:r>
      <w:r>
        <w:rPr>
          <w:rFonts w:ascii="Times New Roman" w:eastAsia="Times New Roman" w:hAnsi="Times New Roman"/>
          <w:sz w:val="24"/>
          <w:szCs w:val="24"/>
        </w:rPr>
        <w:t>, precum și a oricăror alte persoane din anturajul acestuia implicate în activitatea infracțională ce face obiectul cercetărilor.</w:t>
      </w:r>
    </w:p>
    <w:p w14:paraId="434C9F8F" w14:textId="2CC3385A" w:rsidR="00204995" w:rsidRDefault="00AB20C0">
      <w:pPr>
        <w:spacing w:after="0"/>
        <w:ind w:right="-141" w:firstLine="708"/>
        <w:jc w:val="both"/>
        <w:rPr>
          <w:rFonts w:ascii="Times New Roman" w:eastAsia="Times New Roman" w:hAnsi="Times New Roman"/>
          <w:sz w:val="24"/>
          <w:szCs w:val="24"/>
        </w:rPr>
      </w:pPr>
      <w:r>
        <w:rPr>
          <w:rFonts w:ascii="Times New Roman" w:eastAsia="Times New Roman" w:hAnsi="Times New Roman"/>
          <w:sz w:val="24"/>
          <w:szCs w:val="24"/>
        </w:rPr>
        <w:t xml:space="preserve">Prin încheierea nr. </w:t>
      </w:r>
      <w:r w:rsidR="00EB5EE2">
        <w:rPr>
          <w:rFonts w:ascii="Times New Roman" w:eastAsia="Times New Roman" w:hAnsi="Times New Roman"/>
          <w:sz w:val="24"/>
          <w:szCs w:val="24"/>
        </w:rPr>
        <w:t>XXX</w:t>
      </w:r>
      <w:r>
        <w:rPr>
          <w:rFonts w:ascii="Times New Roman" w:eastAsia="Times New Roman" w:hAnsi="Times New Roman"/>
          <w:sz w:val="24"/>
          <w:szCs w:val="24"/>
        </w:rPr>
        <w:t xml:space="preserve"> din data de 25.07.2025 pronunțată de judecătorul de drepturi și libertăți de la Tribunalul Constanța în dosarul penal nr. </w:t>
      </w:r>
      <w:r w:rsidR="00EB5EE2">
        <w:rPr>
          <w:rFonts w:ascii="Times New Roman" w:eastAsia="Times New Roman" w:hAnsi="Times New Roman"/>
          <w:sz w:val="24"/>
          <w:szCs w:val="24"/>
        </w:rPr>
        <w:t>XXX</w:t>
      </w:r>
      <w:r>
        <w:rPr>
          <w:rFonts w:ascii="Times New Roman" w:eastAsia="Times New Roman" w:hAnsi="Times New Roman"/>
          <w:sz w:val="24"/>
          <w:szCs w:val="24"/>
        </w:rPr>
        <w:t xml:space="preserve">/2025 au fost încuviințate următoarele măsuri de supraveghere tehnică, pentru o perioadă de 30 de zile, de la data de 25.07.2025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până la data de 23.08.2025, inclusiv:</w:t>
      </w:r>
    </w:p>
    <w:p w14:paraId="6D920B16" w14:textId="168CDA9B" w:rsidR="00204995" w:rsidRDefault="00AB20C0">
      <w:pPr>
        <w:spacing w:after="0"/>
        <w:ind w:right="-141" w:firstLine="708"/>
        <w:jc w:val="both"/>
        <w:rPr>
          <w:rFonts w:ascii="Times New Roman" w:eastAsia="Times New Roman" w:hAnsi="Times New Roman"/>
          <w:sz w:val="24"/>
          <w:szCs w:val="24"/>
        </w:rPr>
      </w:pPr>
      <w:r>
        <w:rPr>
          <w:rFonts w:ascii="Times New Roman" w:eastAsia="Times New Roman" w:hAnsi="Times New Roman"/>
          <w:sz w:val="24"/>
          <w:szCs w:val="24"/>
        </w:rPr>
        <w:t xml:space="preserve">-  interceptarea, înregistrarea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localizarea convorbirilor telefonice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comunicărilor (SMS, MMS, mesagerie vocală)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a traficului de date, efectuate de la și către postul telefonic cu numărul de apel </w:t>
      </w:r>
      <w:r w:rsidR="00EB5EE2">
        <w:rPr>
          <w:rFonts w:ascii="Times New Roman" w:eastAsia="Times New Roman" w:hAnsi="Times New Roman"/>
          <w:sz w:val="24"/>
          <w:szCs w:val="24"/>
        </w:rPr>
        <w:t>XXXX</w:t>
      </w:r>
      <w:r>
        <w:rPr>
          <w:rFonts w:ascii="Times New Roman" w:eastAsia="Times New Roman" w:hAnsi="Times New Roman"/>
          <w:sz w:val="24"/>
          <w:szCs w:val="24"/>
        </w:rPr>
        <w:t xml:space="preserve">, utilizat de </w:t>
      </w:r>
      <w:r w:rsidR="00EC6E47">
        <w:rPr>
          <w:rFonts w:ascii="Times New Roman" w:eastAsia="Times New Roman" w:hAnsi="Times New Roman"/>
          <w:sz w:val="24"/>
          <w:szCs w:val="24"/>
        </w:rPr>
        <w:t>FMC</w:t>
      </w:r>
      <w:r>
        <w:rPr>
          <w:rFonts w:ascii="Times New Roman" w:eastAsia="Times New Roman" w:hAnsi="Times New Roman"/>
          <w:sz w:val="24"/>
          <w:szCs w:val="24"/>
        </w:rPr>
        <w:t>, precum și localizarea sau urmărirea prin mijloace tehnice a terminalului telefonic, cu identificarea apelanților și apelaților;</w:t>
      </w:r>
    </w:p>
    <w:p w14:paraId="16C0388A" w14:textId="457316EA" w:rsidR="00204995" w:rsidRDefault="00AB20C0">
      <w:pPr>
        <w:spacing w:after="0"/>
        <w:ind w:right="-141" w:firstLine="708"/>
        <w:jc w:val="both"/>
        <w:rPr>
          <w:rFonts w:ascii="Times New Roman" w:eastAsia="Times New Roman" w:hAnsi="Times New Roman"/>
          <w:sz w:val="24"/>
          <w:szCs w:val="24"/>
        </w:rPr>
      </w:pPr>
      <w:r>
        <w:rPr>
          <w:rFonts w:ascii="Times New Roman" w:eastAsia="Times New Roman" w:hAnsi="Times New Roman"/>
          <w:sz w:val="24"/>
          <w:szCs w:val="24"/>
        </w:rPr>
        <w:t xml:space="preserve">- înregistrarea video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audio, fotografierea în mediu ambiental a </w:t>
      </w:r>
      <w:proofErr w:type="spellStart"/>
      <w:r>
        <w:rPr>
          <w:rFonts w:ascii="Times New Roman" w:eastAsia="Times New Roman" w:hAnsi="Times New Roman"/>
          <w:sz w:val="24"/>
          <w:szCs w:val="24"/>
        </w:rPr>
        <w:t>activităţilor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desfăşurate</w:t>
      </w:r>
      <w:proofErr w:type="spellEnd"/>
      <w:r>
        <w:rPr>
          <w:rFonts w:ascii="Times New Roman" w:eastAsia="Times New Roman" w:hAnsi="Times New Roman"/>
          <w:sz w:val="24"/>
          <w:szCs w:val="24"/>
        </w:rPr>
        <w:t xml:space="preserve"> de către </w:t>
      </w:r>
      <w:r w:rsidR="00EC6E47">
        <w:rPr>
          <w:rFonts w:ascii="Times New Roman" w:eastAsia="Times New Roman" w:hAnsi="Times New Roman"/>
          <w:sz w:val="24"/>
          <w:szCs w:val="24"/>
        </w:rPr>
        <w:t>FMC</w:t>
      </w:r>
      <w:r>
        <w:rPr>
          <w:rFonts w:ascii="Times New Roman" w:eastAsia="Times New Roman" w:hAnsi="Times New Roman"/>
          <w:sz w:val="24"/>
          <w:szCs w:val="24"/>
        </w:rPr>
        <w:t>, precum și a oricăror alte persoane din anturajul acestuia implicate în activitatea infracțională ce face obiectul cercetărilor.</w:t>
      </w:r>
    </w:p>
    <w:p w14:paraId="6745CF30" w14:textId="0A65209B" w:rsidR="00204995" w:rsidRDefault="00AB20C0">
      <w:pPr>
        <w:spacing w:after="0"/>
        <w:ind w:right="-141" w:firstLine="708"/>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Prin ordonanța procurorului din data de 20.08.2025 în cauză au fost autorizați, pentru o perioadă de 10 zile, de la data de 20.08.2025, până la data de 29.08.2025, inclusiv, investigatorul sub acoperire </w:t>
      </w:r>
      <w:r w:rsidR="00EB5EE2">
        <w:rPr>
          <w:rFonts w:ascii="Times New Roman" w:eastAsia="Times New Roman" w:hAnsi="Times New Roman"/>
          <w:sz w:val="24"/>
          <w:szCs w:val="24"/>
        </w:rPr>
        <w:t>XXX</w:t>
      </w:r>
      <w:r>
        <w:rPr>
          <w:rFonts w:ascii="Times New Roman" w:eastAsia="Times New Roman" w:hAnsi="Times New Roman"/>
          <w:sz w:val="24"/>
          <w:szCs w:val="24"/>
        </w:rPr>
        <w:t xml:space="preserve"> și </w:t>
      </w:r>
      <w:r>
        <w:rPr>
          <w:rFonts w:ascii="Times New Roman" w:hAnsi="Times New Roman"/>
          <w:sz w:val="24"/>
          <w:szCs w:val="24"/>
        </w:rPr>
        <w:t xml:space="preserve">colaboratorul cu identitate reală </w:t>
      </w:r>
      <w:r w:rsidR="00EC6E47">
        <w:rPr>
          <w:rFonts w:ascii="Times New Roman" w:hAnsi="Times New Roman"/>
          <w:sz w:val="24"/>
          <w:szCs w:val="24"/>
        </w:rPr>
        <w:t>RR</w:t>
      </w:r>
      <w:r>
        <w:rPr>
          <w:rFonts w:ascii="Times New Roman" w:hAnsi="Times New Roman"/>
          <w:sz w:val="24"/>
          <w:szCs w:val="24"/>
        </w:rPr>
        <w:t>.</w:t>
      </w:r>
    </w:p>
    <w:p w14:paraId="7C2A4218" w14:textId="2C7F03B3" w:rsidR="00204995" w:rsidRDefault="00AB20C0">
      <w:pPr>
        <w:spacing w:after="0"/>
        <w:ind w:right="-141" w:firstLine="709"/>
        <w:jc w:val="both"/>
        <w:rPr>
          <w:rFonts w:ascii="Times New Roman" w:hAnsi="Times New Roman"/>
          <w:sz w:val="24"/>
          <w:szCs w:val="24"/>
        </w:rPr>
      </w:pPr>
      <w:r>
        <w:rPr>
          <w:rFonts w:ascii="Times New Roman" w:eastAsia="Times New Roman" w:hAnsi="Times New Roman"/>
          <w:sz w:val="24"/>
          <w:szCs w:val="24"/>
        </w:rPr>
        <w:t xml:space="preserve">În baza acestei ordonanțe și a mandatului de supraveghere tehnică nr. </w:t>
      </w:r>
      <w:r w:rsidR="00EB5EE2">
        <w:rPr>
          <w:rFonts w:ascii="Times New Roman" w:eastAsia="Times New Roman" w:hAnsi="Times New Roman"/>
          <w:sz w:val="24"/>
          <w:szCs w:val="24"/>
        </w:rPr>
        <w:t>XXX</w:t>
      </w:r>
      <w:r>
        <w:rPr>
          <w:rFonts w:ascii="Times New Roman" w:eastAsia="Times New Roman" w:hAnsi="Times New Roman"/>
          <w:sz w:val="24"/>
          <w:szCs w:val="24"/>
        </w:rPr>
        <w:t xml:space="preserve"> emis la data de 25.07.2025 de judecătorul de drepturi și libertăți de la Tribunalul Constanța, s-a procedat la înregistrarea în mediul ambiental a discuțiilor purtate de </w:t>
      </w:r>
      <w:proofErr w:type="spellStart"/>
      <w:r w:rsidR="00EC6E47">
        <w:rPr>
          <w:rFonts w:ascii="Times New Roman" w:hAnsi="Times New Roman"/>
          <w:sz w:val="24"/>
          <w:szCs w:val="24"/>
        </w:rPr>
        <w:t>RR</w:t>
      </w:r>
      <w:r>
        <w:rPr>
          <w:rFonts w:ascii="Times New Roman" w:hAnsi="Times New Roman"/>
          <w:sz w:val="24"/>
          <w:szCs w:val="24"/>
        </w:rPr>
        <w:t>și</w:t>
      </w:r>
      <w:proofErr w:type="spellEnd"/>
      <w:r>
        <w:rPr>
          <w:rFonts w:ascii="Times New Roman" w:hAnsi="Times New Roman"/>
          <w:b/>
          <w:bCs/>
          <w:sz w:val="24"/>
          <w:szCs w:val="24"/>
        </w:rPr>
        <w:t xml:space="preserve"> </w:t>
      </w:r>
      <w:r w:rsidR="00EC6E47">
        <w:rPr>
          <w:rFonts w:ascii="Times New Roman" w:hAnsi="Times New Roman"/>
          <w:sz w:val="24"/>
          <w:szCs w:val="24"/>
        </w:rPr>
        <w:t>FMC</w:t>
      </w:r>
      <w:r>
        <w:rPr>
          <w:rFonts w:ascii="Times New Roman" w:hAnsi="Times New Roman"/>
          <w:sz w:val="24"/>
          <w:szCs w:val="24"/>
        </w:rPr>
        <w:t xml:space="preserve">, la data de 20.08.2025, la sediul Brigăzii de Combatere a Criminalității Organizate Constanța, iar apoi la sediul Centrului de Reținere și Arestare Preventivă din cadrul IPJ Constanța, acestea fiind redate în cuprinsul unui nr. de 3 procese-verbale încheiate de organele de cercetare penală, astfel: </w:t>
      </w:r>
    </w:p>
    <w:p w14:paraId="01AE1E27" w14:textId="77777777" w:rsidR="00EB5EE2" w:rsidRDefault="00EB5EE2">
      <w:pPr>
        <w:spacing w:after="0"/>
        <w:ind w:firstLine="709"/>
        <w:rPr>
          <w:rFonts w:ascii="Times New Roman" w:hAnsi="Times New Roman"/>
          <w:sz w:val="24"/>
          <w:szCs w:val="24"/>
        </w:rPr>
      </w:pPr>
    </w:p>
    <w:p w14:paraId="7BD52AEC" w14:textId="19B9A2FA" w:rsidR="00204995" w:rsidRDefault="00EB5EE2">
      <w:pPr>
        <w:spacing w:after="0"/>
        <w:ind w:firstLine="709"/>
        <w:rPr>
          <w:rFonts w:ascii="Times New Roman" w:hAnsi="Times New Roman"/>
          <w:b/>
          <w:bCs/>
          <w:sz w:val="24"/>
          <w:szCs w:val="24"/>
        </w:rPr>
      </w:pPr>
      <w:r>
        <w:rPr>
          <w:rFonts w:ascii="Times New Roman" w:hAnsi="Times New Roman"/>
          <w:sz w:val="24"/>
          <w:szCs w:val="24"/>
        </w:rPr>
        <w:t>XXX</w:t>
      </w:r>
    </w:p>
    <w:p w14:paraId="3BDCA735" w14:textId="77777777" w:rsidR="00204995" w:rsidRDefault="00AB20C0">
      <w:pPr>
        <w:spacing w:after="0"/>
        <w:jc w:val="center"/>
        <w:rPr>
          <w:rFonts w:ascii="Times New Roman" w:hAnsi="Times New Roman"/>
          <w:i/>
          <w:sz w:val="24"/>
          <w:szCs w:val="24"/>
        </w:rPr>
      </w:pPr>
      <w:r>
        <w:rPr>
          <w:rFonts w:ascii="Times New Roman" w:hAnsi="Times New Roman"/>
          <w:i/>
          <w:sz w:val="24"/>
          <w:szCs w:val="24"/>
        </w:rPr>
        <w:t>( În continuare discuția nu prezintă aspecte de interes.)</w:t>
      </w:r>
    </w:p>
    <w:p w14:paraId="1B075F51" w14:textId="77777777" w:rsidR="00204995" w:rsidRDefault="00204995">
      <w:pPr>
        <w:spacing w:after="0"/>
        <w:ind w:right="-141" w:firstLine="709"/>
        <w:jc w:val="both"/>
        <w:rPr>
          <w:rFonts w:ascii="Times New Roman" w:hAnsi="Times New Roman"/>
          <w:sz w:val="24"/>
          <w:szCs w:val="24"/>
        </w:rPr>
      </w:pPr>
    </w:p>
    <w:p w14:paraId="04E06FB6" w14:textId="77777777" w:rsidR="00204995" w:rsidRDefault="00AB20C0">
      <w:pPr>
        <w:tabs>
          <w:tab w:val="left" w:pos="3965"/>
        </w:tabs>
        <w:spacing w:after="0"/>
        <w:ind w:right="-141" w:firstLine="709"/>
        <w:jc w:val="both"/>
        <w:rPr>
          <w:rFonts w:ascii="Times New Roman" w:eastAsia="Times New Roman" w:hAnsi="Times New Roman"/>
          <w:sz w:val="24"/>
          <w:szCs w:val="24"/>
        </w:rPr>
      </w:pPr>
      <w:r>
        <w:rPr>
          <w:rFonts w:ascii="Times New Roman" w:eastAsia="Times New Roman" w:hAnsi="Times New Roman"/>
          <w:sz w:val="24"/>
          <w:szCs w:val="24"/>
        </w:rPr>
        <w:tab/>
        <w:t xml:space="preserve">    ***</w:t>
      </w:r>
    </w:p>
    <w:p w14:paraId="312A3EF5" w14:textId="2A64C216" w:rsidR="00204995" w:rsidRDefault="00AB20C0">
      <w:pPr>
        <w:spacing w:after="0"/>
        <w:ind w:right="-141" w:firstLine="709"/>
        <w:jc w:val="both"/>
        <w:rPr>
          <w:rFonts w:ascii="Times New Roman" w:eastAsia="Times New Roman" w:hAnsi="Times New Roman"/>
          <w:sz w:val="24"/>
          <w:szCs w:val="24"/>
        </w:rPr>
      </w:pPr>
      <w:r>
        <w:rPr>
          <w:rFonts w:ascii="Times New Roman" w:eastAsia="Times New Roman" w:hAnsi="Times New Roman"/>
          <w:sz w:val="24"/>
          <w:szCs w:val="24"/>
        </w:rPr>
        <w:t xml:space="preserve">Din cuprinsul procesului-verbal încheiat de organele de cercetare penală la data de 21.08.2025 rezultă că în urma verificărilor, investigațiilor și corelării datelor rezultate din cadrul anchetei desfășurate în cadrul dosarului penal cu numărul </w:t>
      </w:r>
      <w:r w:rsidR="00EB5EE2">
        <w:rPr>
          <w:rFonts w:ascii="Times New Roman" w:eastAsia="Times New Roman" w:hAnsi="Times New Roman"/>
          <w:sz w:val="24"/>
          <w:szCs w:val="24"/>
        </w:rPr>
        <w:t>XXX</w:t>
      </w:r>
      <w:r>
        <w:rPr>
          <w:rFonts w:ascii="Times New Roman" w:eastAsia="Times New Roman" w:hAnsi="Times New Roman"/>
          <w:sz w:val="24"/>
          <w:szCs w:val="24"/>
        </w:rPr>
        <w:t>/P/2024, rezultând următoarele aspecte care prezintă interes pentru cauză:</w:t>
      </w:r>
    </w:p>
    <w:p w14:paraId="3CBE0C6E" w14:textId="67B4A99F" w:rsidR="00204995" w:rsidRDefault="00AB20C0">
      <w:pPr>
        <w:spacing w:after="0"/>
        <w:ind w:right="-141" w:firstLine="709"/>
        <w:jc w:val="both"/>
        <w:rPr>
          <w:rFonts w:ascii="Times New Roman" w:eastAsia="Times New Roman" w:hAnsi="Times New Roman"/>
          <w:sz w:val="24"/>
          <w:szCs w:val="24"/>
        </w:rPr>
      </w:pPr>
      <w:r>
        <w:rPr>
          <w:rFonts w:ascii="Times New Roman" w:eastAsia="Times New Roman" w:hAnsi="Times New Roman"/>
          <w:sz w:val="24"/>
          <w:szCs w:val="24"/>
        </w:rPr>
        <w:t xml:space="preserve">În perioada 2024 -2025 organele de poliție au efectuat, în baza delegărilor primite, activități de cercetare penală în cadrul dosarului penal cu numărul </w:t>
      </w:r>
      <w:r w:rsidR="00313865">
        <w:rPr>
          <w:rFonts w:ascii="Times New Roman" w:eastAsia="Times New Roman" w:hAnsi="Times New Roman"/>
          <w:sz w:val="24"/>
          <w:szCs w:val="24"/>
        </w:rPr>
        <w:t>XXX</w:t>
      </w:r>
      <w:r>
        <w:rPr>
          <w:rFonts w:ascii="Times New Roman" w:eastAsia="Times New Roman" w:hAnsi="Times New Roman"/>
          <w:sz w:val="24"/>
          <w:szCs w:val="24"/>
        </w:rPr>
        <w:t>/P/2024, cu privire la un grup infracțional organizat constituit în scopul comiterii de infracțiuni de trafic de droguri în mediul penitenciar ( în cauză fiind arestate preventiv 11 persoane ).</w:t>
      </w:r>
    </w:p>
    <w:p w14:paraId="61EFA01D" w14:textId="77777777" w:rsidR="00204995" w:rsidRDefault="00AB20C0">
      <w:pPr>
        <w:spacing w:after="0"/>
        <w:ind w:right="-141" w:firstLine="709"/>
        <w:jc w:val="both"/>
        <w:rPr>
          <w:rFonts w:ascii="Times New Roman" w:eastAsia="Times New Roman" w:hAnsi="Times New Roman"/>
          <w:sz w:val="24"/>
          <w:szCs w:val="24"/>
        </w:rPr>
      </w:pPr>
      <w:r>
        <w:rPr>
          <w:rFonts w:ascii="Times New Roman" w:eastAsia="Times New Roman" w:hAnsi="Times New Roman"/>
          <w:sz w:val="24"/>
          <w:szCs w:val="24"/>
        </w:rPr>
        <w:t>Având în vedere modul de operare al inculpaților, precum și faptul că o parte dintre aceștia acționau din interiorul Penitenciarului Constanța – Poarta Albă, pentru probarea întregii activității infracționale, pe tot parcursul anchetei organele de urmărire penală au colaborat informativ, cu privire la modalitatea de instrumentare și investigare, cu un polițist din cadrul Biroului pentru Prevenirea Criminalității și Terorismului în Mediul Penitenciar care avea biroul în cadrul Penitenciarului Constanța – Poarta Albă.</w:t>
      </w:r>
    </w:p>
    <w:p w14:paraId="40DE75AA" w14:textId="3D51E751" w:rsidR="00204995" w:rsidRDefault="00AB20C0">
      <w:pPr>
        <w:spacing w:after="0"/>
        <w:ind w:right="-141" w:firstLine="709"/>
        <w:jc w:val="both"/>
        <w:rPr>
          <w:rFonts w:ascii="Times New Roman" w:eastAsia="Times New Roman" w:hAnsi="Times New Roman"/>
          <w:sz w:val="24"/>
          <w:szCs w:val="24"/>
        </w:rPr>
      </w:pPr>
      <w:r>
        <w:rPr>
          <w:rFonts w:ascii="Times New Roman" w:eastAsia="Times New Roman" w:hAnsi="Times New Roman"/>
          <w:sz w:val="24"/>
          <w:szCs w:val="24"/>
        </w:rPr>
        <w:t xml:space="preserve">Din cadrul biroului menționat mai sus făcea parte și inculpatul </w:t>
      </w:r>
      <w:r w:rsidR="00EC6E47">
        <w:rPr>
          <w:rFonts w:ascii="Times New Roman" w:eastAsia="Times New Roman" w:hAnsi="Times New Roman"/>
          <w:sz w:val="24"/>
          <w:szCs w:val="24"/>
        </w:rPr>
        <w:t>FMC</w:t>
      </w:r>
      <w:r>
        <w:rPr>
          <w:rFonts w:ascii="Times New Roman" w:eastAsia="Times New Roman" w:hAnsi="Times New Roman"/>
          <w:sz w:val="24"/>
          <w:szCs w:val="24"/>
        </w:rPr>
        <w:t>, însă cu acesta nu au fost purtate discuții, întrucât nu avea cunoștințe despre respectiva speță.</w:t>
      </w:r>
    </w:p>
    <w:p w14:paraId="3154E1A3" w14:textId="77777777" w:rsidR="00204995" w:rsidRDefault="00AB20C0">
      <w:pPr>
        <w:spacing w:after="0"/>
        <w:ind w:right="-141" w:firstLine="709"/>
        <w:jc w:val="both"/>
        <w:rPr>
          <w:rFonts w:ascii="Times New Roman" w:eastAsia="Times New Roman" w:hAnsi="Times New Roman"/>
          <w:b/>
          <w:bCs/>
          <w:sz w:val="24"/>
          <w:szCs w:val="24"/>
        </w:rPr>
      </w:pPr>
      <w:r>
        <w:rPr>
          <w:rFonts w:ascii="Times New Roman" w:eastAsia="Times New Roman" w:hAnsi="Times New Roman"/>
          <w:sz w:val="24"/>
          <w:szCs w:val="24"/>
        </w:rPr>
        <w:t xml:space="preserve">În ziua de </w:t>
      </w:r>
      <w:r>
        <w:rPr>
          <w:rFonts w:ascii="Times New Roman" w:eastAsia="Times New Roman" w:hAnsi="Times New Roman"/>
          <w:b/>
          <w:bCs/>
          <w:sz w:val="24"/>
          <w:szCs w:val="24"/>
        </w:rPr>
        <w:t>05.12.2024, ora 09:49</w:t>
      </w:r>
      <w:r>
        <w:rPr>
          <w:rFonts w:ascii="Times New Roman" w:eastAsia="Times New Roman" w:hAnsi="Times New Roman"/>
          <w:sz w:val="24"/>
          <w:szCs w:val="24"/>
        </w:rPr>
        <w:t xml:space="preserve">, organele de poliție au purtat o discuție de aproximativ 18 minute cu polițistul cu care țineau legătura din cadrul Biroului pentru Prevenirea Criminalității și Terorismului în Mediul Penitenciar, iar la începutul discuției acesta a fost întrebat dacă poate vorbi, ocazie cu care a precizat că </w:t>
      </w:r>
      <w:r>
        <w:rPr>
          <w:rFonts w:ascii="Times New Roman" w:eastAsia="Times New Roman" w:hAnsi="Times New Roman"/>
          <w:b/>
          <w:bCs/>
          <w:sz w:val="24"/>
          <w:szCs w:val="24"/>
        </w:rPr>
        <w:t xml:space="preserve">este în birou doar cu un coleg, tânăr, și că nu este nicio problemă, pot discuta despre speța în cauză. </w:t>
      </w:r>
    </w:p>
    <w:p w14:paraId="2060ECC1" w14:textId="77777777" w:rsidR="00204995" w:rsidRDefault="00AB20C0">
      <w:pPr>
        <w:spacing w:after="0"/>
        <w:ind w:right="-141" w:firstLine="709"/>
        <w:jc w:val="both"/>
        <w:rPr>
          <w:rFonts w:ascii="Times New Roman" w:eastAsia="Times New Roman" w:hAnsi="Times New Roman"/>
          <w:sz w:val="24"/>
          <w:szCs w:val="24"/>
        </w:rPr>
      </w:pPr>
      <w:r>
        <w:rPr>
          <w:rFonts w:ascii="Times New Roman" w:eastAsia="Times New Roman" w:hAnsi="Times New Roman"/>
          <w:sz w:val="24"/>
          <w:szCs w:val="24"/>
        </w:rPr>
        <w:t>Din cuprinsul aceluiași proces-verbal rezultă că polițistul cu care țineau legătura se ferea de alți colegi din penitenciar, ca să nu existe nicio suspiciune, ferindu-se mai puțin de cei cu care lucra în birou.</w:t>
      </w:r>
    </w:p>
    <w:p w14:paraId="416766FA" w14:textId="36362D11" w:rsidR="00204995" w:rsidRDefault="00AB20C0">
      <w:pPr>
        <w:spacing w:after="0"/>
        <w:ind w:right="-141" w:firstLine="709"/>
        <w:jc w:val="both"/>
        <w:rPr>
          <w:rFonts w:ascii="Times New Roman" w:eastAsia="Times New Roman" w:hAnsi="Times New Roman"/>
          <w:sz w:val="24"/>
          <w:szCs w:val="24"/>
        </w:rPr>
      </w:pPr>
      <w:r>
        <w:rPr>
          <w:rFonts w:ascii="Times New Roman" w:eastAsia="Times New Roman" w:hAnsi="Times New Roman"/>
          <w:sz w:val="24"/>
          <w:szCs w:val="24"/>
        </w:rPr>
        <w:t xml:space="preserve">Astfel, în urma acelei discuții, </w:t>
      </w:r>
      <w:bookmarkStart w:id="0" w:name="_Hlk210649399"/>
      <w:r w:rsidR="00EC6E47">
        <w:rPr>
          <w:rFonts w:ascii="Times New Roman" w:eastAsia="Times New Roman" w:hAnsi="Times New Roman"/>
          <w:sz w:val="24"/>
          <w:szCs w:val="24"/>
        </w:rPr>
        <w:t>FMC</w:t>
      </w:r>
      <w:r>
        <w:rPr>
          <w:rFonts w:ascii="Times New Roman" w:eastAsia="Times New Roman" w:hAnsi="Times New Roman"/>
          <w:sz w:val="24"/>
          <w:szCs w:val="24"/>
        </w:rPr>
        <w:t xml:space="preserve"> </w:t>
      </w:r>
      <w:bookmarkEnd w:id="0"/>
      <w:r>
        <w:rPr>
          <w:rFonts w:ascii="Times New Roman" w:eastAsia="Times New Roman" w:hAnsi="Times New Roman"/>
          <w:sz w:val="24"/>
          <w:szCs w:val="24"/>
        </w:rPr>
        <w:t xml:space="preserve">a luat la cunoștință despre anumite persoane care făceau obiectul anchetei, inclusiv despre </w:t>
      </w:r>
      <w:r w:rsidR="00EC6E47">
        <w:rPr>
          <w:rFonts w:ascii="Times New Roman" w:eastAsia="Times New Roman" w:hAnsi="Times New Roman"/>
          <w:sz w:val="24"/>
          <w:szCs w:val="24"/>
        </w:rPr>
        <w:t>RPA</w:t>
      </w:r>
      <w:r>
        <w:rPr>
          <w:rFonts w:ascii="Times New Roman" w:eastAsia="Times New Roman" w:hAnsi="Times New Roman"/>
          <w:sz w:val="24"/>
          <w:szCs w:val="24"/>
        </w:rPr>
        <w:t xml:space="preserve">, precum și despre faptul că cercetările sunt efectuate de D.I.I.C.O.T și B.C.C.O., pentru anumite fapte comise în interiorul penitenciarului, și l-a anunțat despre aceste aspecte pe fratele său, </w:t>
      </w:r>
      <w:r w:rsidR="00EC6E47">
        <w:rPr>
          <w:rFonts w:ascii="Times New Roman" w:eastAsia="Times New Roman" w:hAnsi="Times New Roman"/>
          <w:sz w:val="24"/>
          <w:szCs w:val="24"/>
        </w:rPr>
        <w:t>RR</w:t>
      </w:r>
      <w:r>
        <w:rPr>
          <w:rFonts w:ascii="Times New Roman" w:eastAsia="Times New Roman" w:hAnsi="Times New Roman"/>
          <w:sz w:val="24"/>
          <w:szCs w:val="24"/>
        </w:rPr>
        <w:t>.</w:t>
      </w:r>
    </w:p>
    <w:p w14:paraId="36E66DDF" w14:textId="6967A161" w:rsidR="00204995" w:rsidRDefault="00AB20C0">
      <w:pPr>
        <w:spacing w:after="0"/>
        <w:ind w:right="-141" w:firstLine="709"/>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 xml:space="preserve">În final, se menționează și faptul că în perioada imediat următoare, respectiv în ziua de 06.12.2024, în cauză ar fi trebuit să fie efectuată o cumpărare autorizată de droguri de la </w:t>
      </w:r>
      <w:r w:rsidR="00EC6E47">
        <w:rPr>
          <w:rFonts w:ascii="Times New Roman" w:eastAsia="Times New Roman" w:hAnsi="Times New Roman"/>
          <w:b/>
          <w:bCs/>
          <w:sz w:val="24"/>
          <w:szCs w:val="24"/>
        </w:rPr>
        <w:t>RPA</w:t>
      </w:r>
      <w:r>
        <w:rPr>
          <w:rFonts w:ascii="Times New Roman" w:eastAsia="Times New Roman" w:hAnsi="Times New Roman"/>
          <w:b/>
          <w:bCs/>
          <w:sz w:val="24"/>
          <w:szCs w:val="24"/>
        </w:rPr>
        <w:t xml:space="preserve">, însă acesta nu a mai vrut să îi vândă astfel de substanțe colaboratorului autorizat în cauză, </w:t>
      </w:r>
      <w:r w:rsidR="00313865">
        <w:rPr>
          <w:rFonts w:ascii="Times New Roman" w:eastAsia="Times New Roman" w:hAnsi="Times New Roman"/>
          <w:b/>
          <w:bCs/>
          <w:sz w:val="24"/>
          <w:szCs w:val="24"/>
        </w:rPr>
        <w:t>XXX</w:t>
      </w:r>
      <w:r>
        <w:rPr>
          <w:rFonts w:ascii="Times New Roman" w:eastAsia="Times New Roman" w:hAnsi="Times New Roman"/>
          <w:b/>
          <w:bCs/>
          <w:sz w:val="24"/>
          <w:szCs w:val="24"/>
        </w:rPr>
        <w:t>, cu toate că o făcuse anterior de 2 ori, motivând că nu mai are astfel de substanțe.</w:t>
      </w:r>
    </w:p>
    <w:p w14:paraId="4111D0D0" w14:textId="05F127F9" w:rsidR="00204995" w:rsidRDefault="00AB20C0">
      <w:pPr>
        <w:spacing w:after="0"/>
        <w:ind w:right="-141" w:firstLine="709"/>
        <w:jc w:val="both"/>
        <w:rPr>
          <w:rFonts w:ascii="Times New Roman" w:eastAsia="Times New Roman" w:hAnsi="Times New Roman"/>
          <w:sz w:val="24"/>
          <w:szCs w:val="24"/>
        </w:rPr>
      </w:pPr>
      <w:r>
        <w:rPr>
          <w:rFonts w:ascii="Times New Roman" w:eastAsia="Times New Roman" w:hAnsi="Times New Roman"/>
          <w:sz w:val="24"/>
          <w:szCs w:val="24"/>
        </w:rPr>
        <w:t xml:space="preserve">Reținem faptul că în dosarul nr. </w:t>
      </w:r>
      <w:proofErr w:type="spellStart"/>
      <w:r w:rsidR="00EC6E47">
        <w:rPr>
          <w:rFonts w:ascii="Times New Roman" w:eastAsia="Times New Roman" w:hAnsi="Times New Roman"/>
          <w:sz w:val="24"/>
          <w:szCs w:val="24"/>
        </w:rPr>
        <w:t>XXX</w:t>
      </w:r>
      <w:r>
        <w:rPr>
          <w:rFonts w:ascii="Times New Roman" w:eastAsia="Times New Roman" w:hAnsi="Times New Roman"/>
          <w:sz w:val="24"/>
          <w:szCs w:val="24"/>
        </w:rPr>
        <w:t>ancheta</w:t>
      </w:r>
      <w:proofErr w:type="spellEnd"/>
      <w:r>
        <w:rPr>
          <w:rFonts w:ascii="Times New Roman" w:eastAsia="Times New Roman" w:hAnsi="Times New Roman"/>
          <w:sz w:val="24"/>
          <w:szCs w:val="24"/>
        </w:rPr>
        <w:t xml:space="preserve"> penală a fost una extrem de complexă, a avut ca obiect investigarea și tragerea la răspundere penală a unui număr de 11 inculpați, pentru comiterea unor infracțiuni grave, respectiv constituirea unui grup infracțional organizat, trafic de droguri de mare risc și efectuarea de operațiuni cu substanțe susceptibile a avea efecte </w:t>
      </w:r>
      <w:proofErr w:type="spellStart"/>
      <w:r>
        <w:rPr>
          <w:rFonts w:ascii="Times New Roman" w:eastAsia="Times New Roman" w:hAnsi="Times New Roman"/>
          <w:sz w:val="24"/>
          <w:szCs w:val="24"/>
        </w:rPr>
        <w:t>psihoactive</w:t>
      </w:r>
      <w:proofErr w:type="spellEnd"/>
      <w:r>
        <w:rPr>
          <w:rFonts w:ascii="Times New Roman" w:eastAsia="Times New Roman" w:hAnsi="Times New Roman"/>
          <w:sz w:val="24"/>
          <w:szCs w:val="24"/>
        </w:rPr>
        <w:t>, fapte comise în interiorul locului de deținere.</w:t>
      </w:r>
    </w:p>
    <w:p w14:paraId="63849C5E" w14:textId="5DE05C95" w:rsidR="00204995" w:rsidRDefault="00AB20C0">
      <w:pPr>
        <w:spacing w:after="0"/>
        <w:ind w:right="-141" w:firstLine="709"/>
        <w:jc w:val="both"/>
        <w:rPr>
          <w:rFonts w:ascii="Times New Roman" w:eastAsia="Times New Roman" w:hAnsi="Times New Roman"/>
          <w:sz w:val="24"/>
          <w:szCs w:val="24"/>
        </w:rPr>
      </w:pPr>
      <w:r>
        <w:rPr>
          <w:rFonts w:ascii="Times New Roman" w:eastAsia="Times New Roman" w:hAnsi="Times New Roman"/>
          <w:sz w:val="24"/>
          <w:szCs w:val="24"/>
        </w:rPr>
        <w:t xml:space="preserve">În această cauză, în baza ordonanțelor procurorului, au fost efectuate cumpărări autorizate de substanțe </w:t>
      </w:r>
      <w:proofErr w:type="spellStart"/>
      <w:r>
        <w:rPr>
          <w:rFonts w:ascii="Times New Roman" w:eastAsia="Times New Roman" w:hAnsi="Times New Roman"/>
          <w:sz w:val="24"/>
          <w:szCs w:val="24"/>
        </w:rPr>
        <w:t>psihoactive</w:t>
      </w:r>
      <w:proofErr w:type="spellEnd"/>
      <w:r>
        <w:rPr>
          <w:rFonts w:ascii="Times New Roman" w:eastAsia="Times New Roman" w:hAnsi="Times New Roman"/>
          <w:sz w:val="24"/>
          <w:szCs w:val="24"/>
        </w:rPr>
        <w:t xml:space="preserve"> de colaboratorul cu identitate reală </w:t>
      </w:r>
      <w:r w:rsidR="00313865">
        <w:rPr>
          <w:rFonts w:ascii="Times New Roman" w:eastAsia="Times New Roman" w:hAnsi="Times New Roman"/>
          <w:sz w:val="24"/>
          <w:szCs w:val="24"/>
        </w:rPr>
        <w:t>XXX</w:t>
      </w:r>
      <w:r>
        <w:rPr>
          <w:rFonts w:ascii="Times New Roman" w:eastAsia="Times New Roman" w:hAnsi="Times New Roman"/>
          <w:sz w:val="24"/>
          <w:szCs w:val="24"/>
        </w:rPr>
        <w:t xml:space="preserve"> de la inculpatul </w:t>
      </w:r>
      <w:r w:rsidR="00EC6E47">
        <w:rPr>
          <w:rFonts w:ascii="Times New Roman" w:eastAsia="Times New Roman" w:hAnsi="Times New Roman"/>
          <w:sz w:val="24"/>
          <w:szCs w:val="24"/>
        </w:rPr>
        <w:t>RPA</w:t>
      </w:r>
      <w:r>
        <w:rPr>
          <w:rFonts w:ascii="Times New Roman" w:eastAsia="Times New Roman" w:hAnsi="Times New Roman"/>
          <w:sz w:val="24"/>
          <w:szCs w:val="24"/>
        </w:rPr>
        <w:t xml:space="preserve"> (dar și de la alți inculpați), plata acestora fiind efectuată în exteriorul penitenciarului de investigatorul sub acoperire, inculpatului </w:t>
      </w:r>
      <w:r w:rsidR="00EC6E47">
        <w:rPr>
          <w:rFonts w:ascii="Times New Roman" w:eastAsia="Times New Roman" w:hAnsi="Times New Roman"/>
          <w:sz w:val="24"/>
          <w:szCs w:val="24"/>
        </w:rPr>
        <w:t>RR</w:t>
      </w:r>
      <w:r>
        <w:rPr>
          <w:rFonts w:ascii="Times New Roman" w:eastAsia="Times New Roman" w:hAnsi="Times New Roman"/>
          <w:sz w:val="24"/>
          <w:szCs w:val="24"/>
        </w:rPr>
        <w:t>.</w:t>
      </w:r>
    </w:p>
    <w:p w14:paraId="716FB60F" w14:textId="77777777" w:rsidR="00204995" w:rsidRDefault="00AB20C0">
      <w:pPr>
        <w:spacing w:after="0"/>
        <w:ind w:right="-141" w:firstLine="709"/>
        <w:jc w:val="both"/>
        <w:rPr>
          <w:rFonts w:ascii="Times New Roman" w:eastAsia="Times New Roman" w:hAnsi="Times New Roman"/>
          <w:sz w:val="24"/>
          <w:szCs w:val="24"/>
        </w:rPr>
      </w:pPr>
      <w:r>
        <w:rPr>
          <w:rFonts w:ascii="Times New Roman" w:eastAsia="Times New Roman" w:hAnsi="Times New Roman"/>
          <w:sz w:val="24"/>
          <w:szCs w:val="24"/>
        </w:rPr>
        <w:t>Aceste activități au beneficiat de sprijinul reprezentanților Penitenciarului Constanța – Poarta Albă, fără acesta fiind imposibilă efectuarea de cumpărări autorizate de droguri, având în vedere specificul activității infracționale și locul de comitere a faptelor.</w:t>
      </w:r>
    </w:p>
    <w:p w14:paraId="65A85D93" w14:textId="0F8D30D2" w:rsidR="00204995" w:rsidRDefault="00AB20C0">
      <w:pPr>
        <w:spacing w:after="0"/>
        <w:ind w:right="-141" w:firstLine="709"/>
        <w:jc w:val="both"/>
        <w:rPr>
          <w:rFonts w:ascii="Times New Roman" w:eastAsia="Times New Roman" w:hAnsi="Times New Roman"/>
          <w:sz w:val="24"/>
          <w:szCs w:val="24"/>
        </w:rPr>
      </w:pPr>
      <w:r>
        <w:rPr>
          <w:rFonts w:ascii="Times New Roman" w:eastAsia="Times New Roman" w:hAnsi="Times New Roman"/>
          <w:sz w:val="24"/>
          <w:szCs w:val="24"/>
        </w:rPr>
        <w:t xml:space="preserve">În acest context, desfășurându-și activitatea în cadrul Biroului pentru Prevenirea Criminalității și Terorismului în Mediul Penitenciar, inculpatul </w:t>
      </w:r>
      <w:r w:rsidR="00EC6E47">
        <w:rPr>
          <w:rFonts w:ascii="Times New Roman" w:eastAsia="Times New Roman" w:hAnsi="Times New Roman"/>
          <w:sz w:val="24"/>
          <w:szCs w:val="24"/>
        </w:rPr>
        <w:t>FMC</w:t>
      </w:r>
      <w:r>
        <w:rPr>
          <w:rFonts w:ascii="Times New Roman" w:eastAsia="Times New Roman" w:hAnsi="Times New Roman"/>
          <w:sz w:val="24"/>
          <w:szCs w:val="24"/>
        </w:rPr>
        <w:t xml:space="preserve"> a luat la cunoștință atât de existența cauzei penale, cât și de date și informații relevante cu privire la aceasta, respectiv: faptul că sunt efectuate cercetări față de un grup de persoane, inclusiv față de inculpatul </w:t>
      </w:r>
      <w:r w:rsidR="00EC6E47">
        <w:rPr>
          <w:rFonts w:ascii="Times New Roman" w:eastAsia="Times New Roman" w:hAnsi="Times New Roman"/>
          <w:sz w:val="24"/>
          <w:szCs w:val="24"/>
        </w:rPr>
        <w:t>RPA</w:t>
      </w:r>
      <w:r>
        <w:rPr>
          <w:rFonts w:ascii="Times New Roman" w:eastAsia="Times New Roman" w:hAnsi="Times New Roman"/>
          <w:sz w:val="24"/>
          <w:szCs w:val="24"/>
        </w:rPr>
        <w:t xml:space="preserve">, că aceste persoane comit infracțiuni în interiorul penitenciarului, sau că deținutul </w:t>
      </w:r>
      <w:r w:rsidR="00313865">
        <w:rPr>
          <w:rFonts w:ascii="Times New Roman" w:eastAsia="Times New Roman" w:hAnsi="Times New Roman"/>
          <w:sz w:val="24"/>
          <w:szCs w:val="24"/>
        </w:rPr>
        <w:t>XXX</w:t>
      </w:r>
      <w:r>
        <w:rPr>
          <w:rFonts w:ascii="Times New Roman" w:eastAsia="Times New Roman" w:hAnsi="Times New Roman"/>
          <w:sz w:val="24"/>
          <w:szCs w:val="24"/>
        </w:rPr>
        <w:t xml:space="preserve"> este colaboratorul organelor de urmărire penală.</w:t>
      </w:r>
    </w:p>
    <w:p w14:paraId="071AC19F" w14:textId="142CBA55" w:rsidR="00204995" w:rsidRDefault="00AB20C0">
      <w:pPr>
        <w:spacing w:after="0"/>
        <w:ind w:right="-141" w:firstLine="709"/>
        <w:jc w:val="both"/>
        <w:rPr>
          <w:rFonts w:ascii="Times New Roman" w:eastAsia="Times New Roman" w:hAnsi="Times New Roman"/>
          <w:sz w:val="24"/>
          <w:szCs w:val="24"/>
        </w:rPr>
      </w:pPr>
      <w:r>
        <w:rPr>
          <w:rFonts w:ascii="Times New Roman" w:eastAsia="Times New Roman" w:hAnsi="Times New Roman"/>
          <w:sz w:val="24"/>
          <w:szCs w:val="24"/>
        </w:rPr>
        <w:t xml:space="preserve">Deși nu avea o legătură de prietenie apropiată cu </w:t>
      </w:r>
      <w:r w:rsidR="00EC6E47">
        <w:rPr>
          <w:rFonts w:ascii="Times New Roman" w:eastAsia="Times New Roman" w:hAnsi="Times New Roman"/>
          <w:sz w:val="24"/>
          <w:szCs w:val="24"/>
        </w:rPr>
        <w:t>RR</w:t>
      </w:r>
      <w:r>
        <w:rPr>
          <w:rFonts w:ascii="Times New Roman" w:eastAsia="Times New Roman" w:hAnsi="Times New Roman"/>
          <w:sz w:val="24"/>
          <w:szCs w:val="24"/>
        </w:rPr>
        <w:t xml:space="preserve">, iar pe </w:t>
      </w:r>
      <w:r w:rsidR="00EC6E47">
        <w:rPr>
          <w:rFonts w:ascii="Times New Roman" w:eastAsia="Times New Roman" w:hAnsi="Times New Roman"/>
          <w:sz w:val="24"/>
          <w:szCs w:val="24"/>
        </w:rPr>
        <w:t>RPA</w:t>
      </w:r>
      <w:r>
        <w:rPr>
          <w:rFonts w:ascii="Times New Roman" w:eastAsia="Times New Roman" w:hAnsi="Times New Roman"/>
          <w:sz w:val="24"/>
          <w:szCs w:val="24"/>
        </w:rPr>
        <w:t xml:space="preserve"> nu îl cunoștea, inculpatul </w:t>
      </w:r>
      <w:r w:rsidR="00EC6E47">
        <w:rPr>
          <w:rFonts w:ascii="Times New Roman" w:eastAsia="Times New Roman" w:hAnsi="Times New Roman"/>
          <w:sz w:val="24"/>
          <w:szCs w:val="24"/>
        </w:rPr>
        <w:t>FMC</w:t>
      </w:r>
      <w:r>
        <w:rPr>
          <w:rFonts w:ascii="Times New Roman" w:eastAsia="Times New Roman" w:hAnsi="Times New Roman"/>
          <w:sz w:val="24"/>
          <w:szCs w:val="24"/>
        </w:rPr>
        <w:t xml:space="preserve"> i-a comunicat lui </w:t>
      </w:r>
      <w:proofErr w:type="spellStart"/>
      <w:r w:rsidR="00EC6E47">
        <w:rPr>
          <w:rFonts w:ascii="Times New Roman" w:eastAsia="Times New Roman" w:hAnsi="Times New Roman"/>
          <w:sz w:val="24"/>
          <w:szCs w:val="24"/>
        </w:rPr>
        <w:t>RR</w:t>
      </w:r>
      <w:r>
        <w:rPr>
          <w:rFonts w:ascii="Times New Roman" w:eastAsia="Times New Roman" w:hAnsi="Times New Roman"/>
          <w:sz w:val="24"/>
          <w:szCs w:val="24"/>
        </w:rPr>
        <w:t>datele</w:t>
      </w:r>
      <w:proofErr w:type="spellEnd"/>
      <w:r>
        <w:rPr>
          <w:rFonts w:ascii="Times New Roman" w:eastAsia="Times New Roman" w:hAnsi="Times New Roman"/>
          <w:sz w:val="24"/>
          <w:szCs w:val="24"/>
        </w:rPr>
        <w:t xml:space="preserve"> menționate anterior, valorile etice în sistemul administrației penitenciare, respectiv integritatea, obiectivitatea și responsabilitatea profesională fiind încălcate în mod flagrant prin activitatea infracțională desfășurată.</w:t>
      </w:r>
    </w:p>
    <w:p w14:paraId="2882B5D9" w14:textId="4C5AD157" w:rsidR="00204995" w:rsidRDefault="00AB20C0">
      <w:pPr>
        <w:spacing w:after="0"/>
        <w:ind w:right="-141" w:firstLine="709"/>
        <w:jc w:val="both"/>
        <w:rPr>
          <w:rFonts w:ascii="Times New Roman" w:eastAsia="Times New Roman" w:hAnsi="Times New Roman"/>
          <w:sz w:val="24"/>
          <w:szCs w:val="24"/>
        </w:rPr>
      </w:pPr>
      <w:r>
        <w:rPr>
          <w:rFonts w:ascii="Times New Roman" w:eastAsia="Times New Roman" w:hAnsi="Times New Roman"/>
          <w:sz w:val="24"/>
          <w:szCs w:val="24"/>
        </w:rPr>
        <w:t xml:space="preserve">Din cuprinsul fișei postului nr. </w:t>
      </w:r>
      <w:r w:rsidR="00313865">
        <w:rPr>
          <w:rFonts w:ascii="Times New Roman" w:eastAsia="Times New Roman" w:hAnsi="Times New Roman"/>
          <w:sz w:val="24"/>
          <w:szCs w:val="24"/>
        </w:rPr>
        <w:t>XXX</w:t>
      </w:r>
      <w:r>
        <w:rPr>
          <w:rFonts w:ascii="Times New Roman" w:eastAsia="Times New Roman" w:hAnsi="Times New Roman"/>
          <w:sz w:val="24"/>
          <w:szCs w:val="24"/>
        </w:rPr>
        <w:t xml:space="preserve"> din data de 10.10.2024, semnată de inculpat la data de 01.11.2024, rezultă că acesta deține funcția de ofițer principal I, nivelul postului fiind de execuție – treapta II, este subinspector de poliție penitenciară, iar scopul principal al postului este „identificarea, cunoașterea și prevenirea faptelor, situațiilor și împrejurărilor specifice criminalității, criminalității organizate, corupției, radicalizării și terorismului, de la nivelul </w:t>
      </w:r>
      <w:proofErr w:type="spellStart"/>
      <w:r>
        <w:rPr>
          <w:rFonts w:ascii="Times New Roman" w:eastAsia="Times New Roman" w:hAnsi="Times New Roman"/>
          <w:sz w:val="24"/>
          <w:szCs w:val="24"/>
        </w:rPr>
        <w:t>unitații</w:t>
      </w:r>
      <w:proofErr w:type="spellEnd"/>
      <w:r>
        <w:rPr>
          <w:rFonts w:ascii="Times New Roman" w:eastAsia="Times New Roman" w:hAnsi="Times New Roman"/>
          <w:sz w:val="24"/>
          <w:szCs w:val="24"/>
        </w:rPr>
        <w:t xml:space="preserve"> în care își desfășoară activitatea și în legătură cu acestea”.</w:t>
      </w:r>
    </w:p>
    <w:p w14:paraId="39870B71" w14:textId="3FA1B6C8" w:rsidR="00204995" w:rsidRDefault="00AB20C0">
      <w:pPr>
        <w:spacing w:after="0"/>
        <w:ind w:right="-141" w:firstLine="709"/>
        <w:jc w:val="both"/>
        <w:rPr>
          <w:rFonts w:ascii="Times New Roman" w:eastAsia="Times New Roman" w:hAnsi="Times New Roman"/>
          <w:sz w:val="24"/>
          <w:szCs w:val="24"/>
        </w:rPr>
      </w:pPr>
      <w:r>
        <w:rPr>
          <w:rFonts w:ascii="Times New Roman" w:eastAsia="Times New Roman" w:hAnsi="Times New Roman"/>
          <w:sz w:val="24"/>
          <w:szCs w:val="24"/>
        </w:rPr>
        <w:t xml:space="preserve">Totodată, din cuprinsul aceluiași document rezultă că </w:t>
      </w:r>
      <w:r w:rsidR="00EC6E47">
        <w:rPr>
          <w:rFonts w:ascii="Times New Roman" w:eastAsia="Times New Roman" w:hAnsi="Times New Roman"/>
          <w:sz w:val="24"/>
          <w:szCs w:val="24"/>
        </w:rPr>
        <w:t>FMC</w:t>
      </w:r>
      <w:r>
        <w:rPr>
          <w:rFonts w:ascii="Times New Roman" w:eastAsia="Times New Roman" w:hAnsi="Times New Roman"/>
          <w:sz w:val="24"/>
          <w:szCs w:val="24"/>
        </w:rPr>
        <w:t xml:space="preserve"> are cu titlu de exemplu, următoarele atribuții: </w:t>
      </w:r>
    </w:p>
    <w:p w14:paraId="0CCEBE14" w14:textId="77777777" w:rsidR="00204995" w:rsidRDefault="00AB20C0">
      <w:pPr>
        <w:spacing w:after="0"/>
        <w:ind w:right="-141" w:firstLine="709"/>
        <w:jc w:val="both"/>
        <w:rPr>
          <w:rFonts w:ascii="Times New Roman" w:eastAsia="Times New Roman" w:hAnsi="Times New Roman"/>
          <w:sz w:val="24"/>
          <w:szCs w:val="24"/>
        </w:rPr>
      </w:pPr>
      <w:r>
        <w:rPr>
          <w:rFonts w:ascii="Times New Roman" w:eastAsia="Times New Roman" w:hAnsi="Times New Roman"/>
          <w:sz w:val="24"/>
          <w:szCs w:val="24"/>
        </w:rPr>
        <w:t>- identificarea, cunoașterea și prevenirea acțiunilor specifice  criminalității, criminalității organizate, corupției, radicalizării, terorismului, a faptelor sau evenimentelor cu consecințe periculoase pentru siguranța deținerii;</w:t>
      </w:r>
    </w:p>
    <w:p w14:paraId="725EB870" w14:textId="77777777" w:rsidR="00204995" w:rsidRDefault="00AB20C0">
      <w:pPr>
        <w:spacing w:after="0"/>
        <w:ind w:right="-141" w:firstLine="709"/>
        <w:jc w:val="both"/>
        <w:rPr>
          <w:rFonts w:ascii="Times New Roman" w:eastAsia="Times New Roman" w:hAnsi="Times New Roman"/>
          <w:sz w:val="24"/>
          <w:szCs w:val="24"/>
        </w:rPr>
      </w:pPr>
      <w:r>
        <w:rPr>
          <w:rFonts w:ascii="Times New Roman" w:eastAsia="Times New Roman" w:hAnsi="Times New Roman"/>
          <w:sz w:val="24"/>
          <w:szCs w:val="24"/>
        </w:rPr>
        <w:t>- întreprinderea de măsuri de verificare și clarificare a evenimentelor negative, identificarea cauzelor producerii acestora și stabilirea posibilității de prevenire a lor;</w:t>
      </w:r>
    </w:p>
    <w:p w14:paraId="36D6A337" w14:textId="77777777" w:rsidR="00204995" w:rsidRDefault="00AB20C0">
      <w:pPr>
        <w:spacing w:after="0"/>
        <w:ind w:right="-141" w:firstLine="709"/>
        <w:jc w:val="both"/>
        <w:rPr>
          <w:rFonts w:ascii="Times New Roman" w:eastAsia="Times New Roman" w:hAnsi="Times New Roman"/>
          <w:sz w:val="24"/>
          <w:szCs w:val="24"/>
        </w:rPr>
      </w:pPr>
      <w:r>
        <w:rPr>
          <w:rFonts w:ascii="Times New Roman" w:eastAsia="Times New Roman" w:hAnsi="Times New Roman"/>
          <w:sz w:val="24"/>
          <w:szCs w:val="24"/>
        </w:rPr>
        <w:t xml:space="preserve">- informarea directorului unității cu privire la fapte sau evenimente ce pot avea consecințe grave pentru siguranța unității, riscuri și vulnerabilități privind integritatea personalului care își </w:t>
      </w:r>
      <w:r>
        <w:rPr>
          <w:rFonts w:ascii="Times New Roman" w:eastAsia="Times New Roman" w:hAnsi="Times New Roman"/>
          <w:sz w:val="24"/>
          <w:szCs w:val="24"/>
        </w:rPr>
        <w:lastRenderedPageBreak/>
        <w:t>desfășoară activitatea în unitate, sau încălcarea prevederilor legale în contextul altor activități desfășurate în unitate;</w:t>
      </w:r>
    </w:p>
    <w:p w14:paraId="634038A4" w14:textId="77777777" w:rsidR="00204995" w:rsidRDefault="00AB20C0">
      <w:pPr>
        <w:spacing w:after="0"/>
        <w:ind w:right="-141" w:firstLine="709"/>
        <w:jc w:val="both"/>
        <w:rPr>
          <w:rFonts w:ascii="Times New Roman" w:eastAsia="Times New Roman" w:hAnsi="Times New Roman"/>
          <w:sz w:val="24"/>
          <w:szCs w:val="24"/>
        </w:rPr>
      </w:pPr>
      <w:r>
        <w:rPr>
          <w:rFonts w:ascii="Times New Roman" w:eastAsia="Times New Roman" w:hAnsi="Times New Roman"/>
          <w:sz w:val="24"/>
          <w:szCs w:val="24"/>
        </w:rPr>
        <w:t xml:space="preserve">- participă la implementarea </w:t>
      </w:r>
      <w:proofErr w:type="spellStart"/>
      <w:r>
        <w:rPr>
          <w:rFonts w:ascii="Times New Roman" w:eastAsia="Times New Roman" w:hAnsi="Times New Roman"/>
          <w:sz w:val="24"/>
          <w:szCs w:val="24"/>
        </w:rPr>
        <w:t>Stragiei</w:t>
      </w:r>
      <w:proofErr w:type="spellEnd"/>
      <w:r>
        <w:rPr>
          <w:rFonts w:ascii="Times New Roman" w:eastAsia="Times New Roman" w:hAnsi="Times New Roman"/>
          <w:sz w:val="24"/>
          <w:szCs w:val="24"/>
        </w:rPr>
        <w:t xml:space="preserve"> Naționale Anticorupție la nivelul sistemului administrației penitenciare, conform atribuțiilor și activităților stabilite la nivelul unității, etc.</w:t>
      </w:r>
    </w:p>
    <w:p w14:paraId="31C9C63E" w14:textId="785847FF" w:rsidR="00204995" w:rsidRDefault="00AB20C0">
      <w:pPr>
        <w:spacing w:after="0"/>
        <w:ind w:right="-141" w:firstLine="709"/>
        <w:jc w:val="both"/>
        <w:rPr>
          <w:rFonts w:ascii="Times New Roman" w:eastAsia="Times New Roman" w:hAnsi="Times New Roman"/>
          <w:sz w:val="24"/>
          <w:szCs w:val="24"/>
        </w:rPr>
      </w:pPr>
      <w:r>
        <w:rPr>
          <w:rFonts w:ascii="Times New Roman" w:eastAsia="Times New Roman" w:hAnsi="Times New Roman"/>
          <w:sz w:val="24"/>
          <w:szCs w:val="24"/>
        </w:rPr>
        <w:t xml:space="preserve">La data de 22.11.2024, inculpatul </w:t>
      </w:r>
      <w:r w:rsidR="00EC6E47">
        <w:rPr>
          <w:rFonts w:ascii="Times New Roman" w:eastAsia="Times New Roman" w:hAnsi="Times New Roman"/>
          <w:sz w:val="24"/>
          <w:szCs w:val="24"/>
        </w:rPr>
        <w:t>FMC</w:t>
      </w:r>
      <w:r>
        <w:rPr>
          <w:rFonts w:ascii="Times New Roman" w:eastAsia="Times New Roman" w:hAnsi="Times New Roman"/>
          <w:sz w:val="24"/>
          <w:szCs w:val="24"/>
        </w:rPr>
        <w:t xml:space="preserve"> a semnat și angajamentul de confidențialitate în calitate de ”ofițer prevenire”, asumându-și păstrarea cu strictețe a secretului de stat și de serviciu, respectarea normelor legale cu privire la evidența, manipularea și păstrarea informațiilor datelor și documentelor secrete de stat și de serviciu ce i-au fost încredințate, inclusiv după încetarea activităților care presupun accesul la aceste informații.</w:t>
      </w:r>
    </w:p>
    <w:p w14:paraId="24C70A1F" w14:textId="368F88FF" w:rsidR="00204995" w:rsidRDefault="00AB20C0">
      <w:pPr>
        <w:spacing w:after="0"/>
        <w:ind w:right="-141" w:firstLine="709"/>
        <w:jc w:val="both"/>
        <w:rPr>
          <w:rFonts w:ascii="Times New Roman" w:eastAsia="Times New Roman" w:hAnsi="Times New Roman"/>
          <w:sz w:val="24"/>
          <w:szCs w:val="24"/>
        </w:rPr>
      </w:pPr>
      <w:r>
        <w:rPr>
          <w:rFonts w:ascii="Times New Roman" w:eastAsia="Times New Roman" w:hAnsi="Times New Roman"/>
          <w:sz w:val="24"/>
          <w:szCs w:val="24"/>
        </w:rPr>
        <w:t xml:space="preserve">Față toate aceste aspecte, rezultă că inculpatul </w:t>
      </w:r>
      <w:r w:rsidR="00EC6E47">
        <w:rPr>
          <w:rFonts w:ascii="Times New Roman" w:eastAsia="Times New Roman" w:hAnsi="Times New Roman"/>
          <w:sz w:val="24"/>
          <w:szCs w:val="24"/>
        </w:rPr>
        <w:t>FMC</w:t>
      </w:r>
      <w:r>
        <w:rPr>
          <w:rFonts w:ascii="Times New Roman" w:eastAsia="Times New Roman" w:hAnsi="Times New Roman"/>
          <w:sz w:val="24"/>
          <w:szCs w:val="24"/>
        </w:rPr>
        <w:t>, deși deține o funcție publică importantă, care îi permite accesul inclusiv la informații secrete de stat și de serviciu, a deturnat profesia și atribuțiile în beneficiul a cel puțin unei persoane deținute în penitenciarul în care își desfășoară activitatea profesională.</w:t>
      </w:r>
    </w:p>
    <w:p w14:paraId="02DC19B0" w14:textId="15FE307C" w:rsidR="00204995" w:rsidRDefault="00AB20C0">
      <w:pPr>
        <w:spacing w:after="0"/>
        <w:ind w:right="-141" w:firstLine="709"/>
        <w:jc w:val="both"/>
        <w:rPr>
          <w:rFonts w:ascii="Times New Roman" w:eastAsia="Times New Roman" w:hAnsi="Times New Roman"/>
          <w:sz w:val="24"/>
          <w:szCs w:val="24"/>
        </w:rPr>
      </w:pPr>
      <w:r>
        <w:rPr>
          <w:rFonts w:ascii="Times New Roman" w:eastAsia="Times New Roman" w:hAnsi="Times New Roman"/>
          <w:sz w:val="24"/>
          <w:szCs w:val="24"/>
        </w:rPr>
        <w:t xml:space="preserve">Ancheta penală în desfășurare la data comiterii faptelor a fost afectată, din momentul purtării convorbirii telefonice între cei doi frați, la data de 05.12.2024, nemaiputând fi efectuate cumpărări autorizate de substanțe </w:t>
      </w:r>
      <w:proofErr w:type="spellStart"/>
      <w:r>
        <w:rPr>
          <w:rFonts w:ascii="Times New Roman" w:eastAsia="Times New Roman" w:hAnsi="Times New Roman"/>
          <w:sz w:val="24"/>
          <w:szCs w:val="24"/>
        </w:rPr>
        <w:t>psihoactive</w:t>
      </w:r>
      <w:proofErr w:type="spellEnd"/>
      <w:r>
        <w:rPr>
          <w:rFonts w:ascii="Times New Roman" w:eastAsia="Times New Roman" w:hAnsi="Times New Roman"/>
          <w:sz w:val="24"/>
          <w:szCs w:val="24"/>
        </w:rPr>
        <w:t xml:space="preserve"> de la </w:t>
      </w:r>
      <w:r w:rsidR="00EC6E47">
        <w:rPr>
          <w:rFonts w:ascii="Times New Roman" w:eastAsia="Times New Roman" w:hAnsi="Times New Roman"/>
          <w:sz w:val="24"/>
          <w:szCs w:val="24"/>
        </w:rPr>
        <w:t>RPA</w:t>
      </w:r>
      <w:r>
        <w:rPr>
          <w:rFonts w:ascii="Times New Roman" w:eastAsia="Times New Roman" w:hAnsi="Times New Roman"/>
          <w:sz w:val="24"/>
          <w:szCs w:val="24"/>
        </w:rPr>
        <w:t xml:space="preserve">, în contextul în care acesta a aflat, la două zile de la cea de-a doua cumpărare (03.12.2024), despre activitatea desfășurată de colaboratorul autorizat și de existența cauzei penale; în acest sens, martorul </w:t>
      </w:r>
      <w:r w:rsidR="00EC6E47">
        <w:rPr>
          <w:rFonts w:ascii="Times New Roman" w:eastAsia="Times New Roman" w:hAnsi="Times New Roman"/>
          <w:sz w:val="24"/>
          <w:szCs w:val="24"/>
        </w:rPr>
        <w:t>RPA</w:t>
      </w:r>
      <w:r>
        <w:rPr>
          <w:rFonts w:ascii="Times New Roman" w:eastAsia="Times New Roman" w:hAnsi="Times New Roman"/>
          <w:sz w:val="24"/>
          <w:szCs w:val="24"/>
        </w:rPr>
        <w:t xml:space="preserve"> a declarat că ” ulterior datei de 05.12.2024 am încercat să-l evit pe </w:t>
      </w:r>
      <w:r w:rsidR="00313865">
        <w:rPr>
          <w:rFonts w:ascii="Times New Roman" w:eastAsia="Times New Roman" w:hAnsi="Times New Roman"/>
          <w:sz w:val="24"/>
          <w:szCs w:val="24"/>
        </w:rPr>
        <w:t>XXX</w:t>
      </w:r>
      <w:r>
        <w:rPr>
          <w:rFonts w:ascii="Times New Roman" w:eastAsia="Times New Roman" w:hAnsi="Times New Roman"/>
          <w:sz w:val="24"/>
          <w:szCs w:val="24"/>
        </w:rPr>
        <w:t>, nu am dorit să mai am nicio treabă cu acesta, fără să-i dau vreun motiv anume”.</w:t>
      </w:r>
    </w:p>
    <w:p w14:paraId="50D220EB" w14:textId="045C053C" w:rsidR="00204995" w:rsidRDefault="00AB20C0">
      <w:pPr>
        <w:spacing w:after="0"/>
        <w:ind w:right="-141" w:firstLine="709"/>
        <w:jc w:val="both"/>
        <w:rPr>
          <w:rFonts w:ascii="Times New Roman" w:eastAsia="Times New Roman" w:hAnsi="Times New Roman"/>
          <w:sz w:val="24"/>
          <w:szCs w:val="24"/>
        </w:rPr>
      </w:pPr>
      <w:r>
        <w:rPr>
          <w:rFonts w:ascii="Times New Roman" w:eastAsia="Times New Roman" w:hAnsi="Times New Roman"/>
          <w:sz w:val="24"/>
          <w:szCs w:val="24"/>
        </w:rPr>
        <w:t xml:space="preserve">Totodată, ancheta penală a fost afectată și prin prisma faptului că aceasta, în linii mari, esențiale, nu a mai avut caracter nepublic, secret, față de </w:t>
      </w:r>
      <w:proofErr w:type="spellStart"/>
      <w:r w:rsidR="00EC6E47">
        <w:rPr>
          <w:rFonts w:ascii="Times New Roman" w:eastAsia="Times New Roman" w:hAnsi="Times New Roman"/>
          <w:sz w:val="24"/>
          <w:szCs w:val="24"/>
        </w:rPr>
        <w:t>RR</w:t>
      </w:r>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r w:rsidR="00EC6E47">
        <w:rPr>
          <w:rFonts w:ascii="Times New Roman" w:eastAsia="Times New Roman" w:hAnsi="Times New Roman"/>
          <w:sz w:val="24"/>
          <w:szCs w:val="24"/>
        </w:rPr>
        <w:t>RPA</w:t>
      </w:r>
      <w:r>
        <w:rPr>
          <w:rFonts w:ascii="Times New Roman" w:eastAsia="Times New Roman" w:hAnsi="Times New Roman"/>
          <w:sz w:val="24"/>
          <w:szCs w:val="24"/>
        </w:rPr>
        <w:t xml:space="preserve">, persoane care începând cu data de 05.12.2024 au avut ocazia de a-și lua măsuri de precauție, fie în sensul stopării temporare a activității infracționale, fie în sensul continuării vânzării de substanțe </w:t>
      </w:r>
      <w:proofErr w:type="spellStart"/>
      <w:r>
        <w:rPr>
          <w:rFonts w:ascii="Times New Roman" w:eastAsia="Times New Roman" w:hAnsi="Times New Roman"/>
          <w:sz w:val="24"/>
          <w:szCs w:val="24"/>
        </w:rPr>
        <w:t>psihoactive</w:t>
      </w:r>
      <w:proofErr w:type="spellEnd"/>
      <w:r>
        <w:rPr>
          <w:rFonts w:ascii="Times New Roman" w:eastAsia="Times New Roman" w:hAnsi="Times New Roman"/>
          <w:sz w:val="24"/>
          <w:szCs w:val="24"/>
        </w:rPr>
        <w:t xml:space="preserve">, dar către alte persoane „de încredere”; totodată, aceștia au avut posibilitatea de a nu mai fi luați prin surprindere de momentul operativ constând în efectuarea de percheziții domiciliare, de a distruge probe, cum ar fi diferite date relevante deținute în telefoane mobile sau de a primi sume de bani cash reprezentând plata substanțelor </w:t>
      </w:r>
      <w:proofErr w:type="spellStart"/>
      <w:r>
        <w:rPr>
          <w:rFonts w:ascii="Times New Roman" w:eastAsia="Times New Roman" w:hAnsi="Times New Roman"/>
          <w:sz w:val="24"/>
          <w:szCs w:val="24"/>
        </w:rPr>
        <w:t>psihoactive</w:t>
      </w:r>
      <w:proofErr w:type="spellEnd"/>
      <w:r>
        <w:rPr>
          <w:rFonts w:ascii="Times New Roman" w:eastAsia="Times New Roman" w:hAnsi="Times New Roman"/>
          <w:sz w:val="24"/>
          <w:szCs w:val="24"/>
        </w:rPr>
        <w:t xml:space="preserve"> vândute, și nu prin transfer bancar.</w:t>
      </w:r>
    </w:p>
    <w:p w14:paraId="2845C91E" w14:textId="77777777" w:rsidR="00204995" w:rsidRDefault="00AB20C0">
      <w:pPr>
        <w:tabs>
          <w:tab w:val="left" w:pos="3870"/>
        </w:tabs>
        <w:spacing w:after="0"/>
        <w:ind w:right="-141" w:firstLine="709"/>
        <w:jc w:val="both"/>
        <w:rPr>
          <w:rFonts w:ascii="Times New Roman" w:eastAsia="Times New Roman" w:hAnsi="Times New Roman"/>
          <w:sz w:val="24"/>
          <w:szCs w:val="24"/>
        </w:rPr>
      </w:pPr>
      <w:r>
        <w:rPr>
          <w:rFonts w:ascii="Times New Roman" w:eastAsia="Times New Roman" w:hAnsi="Times New Roman"/>
          <w:sz w:val="24"/>
          <w:szCs w:val="24"/>
        </w:rPr>
        <w:tab/>
        <w:t>***</w:t>
      </w:r>
    </w:p>
    <w:p w14:paraId="1841440A" w14:textId="436D8C63" w:rsidR="00204995" w:rsidRDefault="00AB20C0">
      <w:pPr>
        <w:spacing w:after="0"/>
        <w:ind w:right="-141" w:firstLine="709"/>
        <w:jc w:val="both"/>
        <w:rPr>
          <w:rFonts w:ascii="Times New Roman" w:eastAsia="Times New Roman" w:hAnsi="Times New Roman"/>
          <w:sz w:val="24"/>
          <w:szCs w:val="24"/>
        </w:rPr>
      </w:pPr>
      <w:r>
        <w:rPr>
          <w:rFonts w:ascii="Times New Roman" w:eastAsia="Times New Roman" w:hAnsi="Times New Roman"/>
          <w:sz w:val="24"/>
          <w:szCs w:val="24"/>
        </w:rPr>
        <w:t xml:space="preserve">În cauză a fost audiat martorul </w:t>
      </w:r>
      <w:r w:rsidR="00313865">
        <w:rPr>
          <w:rFonts w:ascii="Times New Roman" w:eastAsia="Times New Roman" w:hAnsi="Times New Roman"/>
          <w:sz w:val="24"/>
          <w:szCs w:val="24"/>
        </w:rPr>
        <w:t>XXX</w:t>
      </w:r>
      <w:r>
        <w:rPr>
          <w:rFonts w:ascii="Times New Roman" w:eastAsia="Times New Roman" w:hAnsi="Times New Roman"/>
          <w:sz w:val="24"/>
          <w:szCs w:val="24"/>
        </w:rPr>
        <w:t xml:space="preserve">, antrenor de </w:t>
      </w:r>
      <w:proofErr w:type="spellStart"/>
      <w:r>
        <w:rPr>
          <w:rFonts w:ascii="Times New Roman" w:eastAsia="Times New Roman" w:hAnsi="Times New Roman"/>
          <w:sz w:val="24"/>
          <w:szCs w:val="24"/>
        </w:rPr>
        <w:t>kick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boxing</w:t>
      </w:r>
      <w:proofErr w:type="spellEnd"/>
      <w:r>
        <w:rPr>
          <w:rFonts w:ascii="Times New Roman" w:eastAsia="Times New Roman" w:hAnsi="Times New Roman"/>
          <w:sz w:val="24"/>
          <w:szCs w:val="24"/>
        </w:rPr>
        <w:t xml:space="preserve">, care a precizat că inculpatul și </w:t>
      </w:r>
      <w:proofErr w:type="spellStart"/>
      <w:r w:rsidR="00EC6E47">
        <w:rPr>
          <w:rFonts w:ascii="Times New Roman" w:eastAsia="Times New Roman" w:hAnsi="Times New Roman"/>
          <w:sz w:val="24"/>
          <w:szCs w:val="24"/>
        </w:rPr>
        <w:t>RR</w:t>
      </w:r>
      <w:r>
        <w:rPr>
          <w:rFonts w:ascii="Times New Roman" w:eastAsia="Times New Roman" w:hAnsi="Times New Roman"/>
          <w:sz w:val="24"/>
          <w:szCs w:val="24"/>
        </w:rPr>
        <w:t>erau</w:t>
      </w:r>
      <w:proofErr w:type="spellEnd"/>
      <w:r>
        <w:rPr>
          <w:rFonts w:ascii="Times New Roman" w:eastAsia="Times New Roman" w:hAnsi="Times New Roman"/>
          <w:sz w:val="24"/>
          <w:szCs w:val="24"/>
        </w:rPr>
        <w:t xml:space="preserve"> colegi de antrenament (”începând cu luna septembrie 2024 </w:t>
      </w:r>
      <w:r w:rsidR="00313865">
        <w:rPr>
          <w:rFonts w:ascii="Times New Roman" w:eastAsia="Times New Roman" w:hAnsi="Times New Roman"/>
          <w:sz w:val="24"/>
          <w:szCs w:val="24"/>
        </w:rPr>
        <w:t>RR</w:t>
      </w:r>
      <w:r>
        <w:rPr>
          <w:rFonts w:ascii="Times New Roman" w:eastAsia="Times New Roman" w:hAnsi="Times New Roman"/>
          <w:sz w:val="24"/>
          <w:szCs w:val="24"/>
        </w:rPr>
        <w:t xml:space="preserve"> a venit la sala menționată mai sus, ocazie cu care s-a antrenat cu mine, cu </w:t>
      </w:r>
      <w:r w:rsidR="00313865">
        <w:rPr>
          <w:rFonts w:ascii="Times New Roman" w:eastAsia="Times New Roman" w:hAnsi="Times New Roman"/>
          <w:sz w:val="24"/>
          <w:szCs w:val="24"/>
        </w:rPr>
        <w:t>FMC</w:t>
      </w:r>
      <w:r>
        <w:rPr>
          <w:rFonts w:ascii="Times New Roman" w:eastAsia="Times New Roman" w:hAnsi="Times New Roman"/>
          <w:sz w:val="24"/>
          <w:szCs w:val="24"/>
        </w:rPr>
        <w:t xml:space="preserve">, precum și cu alți colegi”), fără a cunoaște dacă cei doi erau și prieteni în afara sălii de sport. </w:t>
      </w:r>
    </w:p>
    <w:p w14:paraId="1ADBF9B2" w14:textId="4207FFC0" w:rsidR="00204995" w:rsidRDefault="00AB20C0">
      <w:pPr>
        <w:spacing w:after="0"/>
        <w:ind w:right="-141" w:firstLine="709"/>
        <w:jc w:val="both"/>
        <w:rPr>
          <w:rFonts w:ascii="Times New Roman" w:eastAsia="Times New Roman" w:hAnsi="Times New Roman"/>
          <w:sz w:val="24"/>
          <w:szCs w:val="24"/>
        </w:rPr>
      </w:pPr>
      <w:r>
        <w:rPr>
          <w:rFonts w:ascii="Times New Roman" w:eastAsia="Times New Roman" w:hAnsi="Times New Roman"/>
          <w:sz w:val="24"/>
          <w:szCs w:val="24"/>
        </w:rPr>
        <w:t xml:space="preserve">Totodată, martorul a precizat că a discutat cu inculpatul despre </w:t>
      </w:r>
      <w:r w:rsidR="00EC6E47">
        <w:rPr>
          <w:rFonts w:ascii="Times New Roman" w:eastAsia="Times New Roman" w:hAnsi="Times New Roman"/>
          <w:sz w:val="24"/>
          <w:szCs w:val="24"/>
        </w:rPr>
        <w:t>RR</w:t>
      </w:r>
      <w:r>
        <w:rPr>
          <w:rFonts w:ascii="Times New Roman" w:eastAsia="Times New Roman" w:hAnsi="Times New Roman"/>
          <w:sz w:val="24"/>
          <w:szCs w:val="24"/>
        </w:rPr>
        <w:t xml:space="preserve">: ”Am discutat cu </w:t>
      </w:r>
      <w:r w:rsidR="00313865">
        <w:rPr>
          <w:rFonts w:ascii="Times New Roman" w:eastAsia="Times New Roman" w:hAnsi="Times New Roman"/>
          <w:sz w:val="24"/>
          <w:szCs w:val="24"/>
        </w:rPr>
        <w:t>FMC</w:t>
      </w:r>
      <w:r>
        <w:rPr>
          <w:rFonts w:ascii="Times New Roman" w:eastAsia="Times New Roman" w:hAnsi="Times New Roman"/>
          <w:sz w:val="24"/>
          <w:szCs w:val="24"/>
        </w:rPr>
        <w:t xml:space="preserve"> despre </w:t>
      </w:r>
      <w:r w:rsidR="00EC6E47">
        <w:rPr>
          <w:rFonts w:ascii="Times New Roman" w:eastAsia="Times New Roman" w:hAnsi="Times New Roman"/>
          <w:sz w:val="24"/>
          <w:szCs w:val="24"/>
        </w:rPr>
        <w:t>RR</w:t>
      </w:r>
      <w:r>
        <w:rPr>
          <w:rFonts w:ascii="Times New Roman" w:eastAsia="Times New Roman" w:hAnsi="Times New Roman"/>
          <w:sz w:val="24"/>
          <w:szCs w:val="24"/>
        </w:rPr>
        <w:t>, după ce acesta a fost arestat, dacă are nevoie de pachet sau de vizită să îmi zică ce trebuie să fac, în sensul de a-mi spune cum trebuie să procedez pentru a avea dreptul la vizită sau la pachet”.</w:t>
      </w:r>
    </w:p>
    <w:p w14:paraId="0406CEC6" w14:textId="3A88ED0C" w:rsidR="00204995" w:rsidRDefault="00AB20C0">
      <w:pPr>
        <w:spacing w:after="0"/>
        <w:ind w:right="-141" w:firstLine="709"/>
        <w:jc w:val="both"/>
        <w:rPr>
          <w:rFonts w:ascii="Times New Roman" w:eastAsia="Times New Roman" w:hAnsi="Times New Roman"/>
          <w:sz w:val="24"/>
          <w:szCs w:val="24"/>
        </w:rPr>
      </w:pPr>
      <w:r>
        <w:rPr>
          <w:rFonts w:ascii="Times New Roman" w:eastAsia="Times New Roman" w:hAnsi="Times New Roman"/>
          <w:sz w:val="24"/>
          <w:szCs w:val="24"/>
        </w:rPr>
        <w:t xml:space="preserve">În final, martorul a declarat că nu își amintește dacă </w:t>
      </w:r>
      <w:r w:rsidR="00313865">
        <w:rPr>
          <w:rFonts w:ascii="Times New Roman" w:eastAsia="Times New Roman" w:hAnsi="Times New Roman"/>
          <w:sz w:val="24"/>
          <w:szCs w:val="24"/>
        </w:rPr>
        <w:t>FMC</w:t>
      </w:r>
      <w:r>
        <w:rPr>
          <w:rFonts w:ascii="Times New Roman" w:eastAsia="Times New Roman" w:hAnsi="Times New Roman"/>
          <w:sz w:val="24"/>
          <w:szCs w:val="24"/>
        </w:rPr>
        <w:t xml:space="preserve"> s-a interesat sau dacă l-a întrebat ceva legat de </w:t>
      </w:r>
      <w:r w:rsidR="00EC6E47">
        <w:rPr>
          <w:rFonts w:ascii="Times New Roman" w:eastAsia="Times New Roman" w:hAnsi="Times New Roman"/>
          <w:sz w:val="24"/>
          <w:szCs w:val="24"/>
        </w:rPr>
        <w:t>RR</w:t>
      </w:r>
      <w:r>
        <w:rPr>
          <w:rFonts w:ascii="Times New Roman" w:eastAsia="Times New Roman" w:hAnsi="Times New Roman"/>
          <w:sz w:val="24"/>
          <w:szCs w:val="24"/>
        </w:rPr>
        <w:t>, după ce acesta a fost arestat preventiv în luna februarie 2025.</w:t>
      </w:r>
    </w:p>
    <w:p w14:paraId="143742BF" w14:textId="77777777" w:rsidR="00204995" w:rsidRDefault="00204995">
      <w:pPr>
        <w:spacing w:after="0"/>
        <w:ind w:right="-141" w:firstLine="709"/>
        <w:jc w:val="both"/>
        <w:rPr>
          <w:rFonts w:ascii="Times New Roman" w:eastAsia="Times New Roman" w:hAnsi="Times New Roman"/>
          <w:sz w:val="24"/>
          <w:szCs w:val="24"/>
        </w:rPr>
      </w:pPr>
    </w:p>
    <w:p w14:paraId="2708516F" w14:textId="5473D108" w:rsidR="00204995" w:rsidRDefault="00AB20C0">
      <w:pPr>
        <w:spacing w:after="0"/>
        <w:ind w:right="-141" w:firstLine="709"/>
        <w:jc w:val="both"/>
        <w:rPr>
          <w:rFonts w:ascii="Times New Roman" w:eastAsia="Times New Roman" w:hAnsi="Times New Roman"/>
          <w:sz w:val="24"/>
          <w:szCs w:val="24"/>
        </w:rPr>
      </w:pPr>
      <w:r>
        <w:rPr>
          <w:rFonts w:ascii="Times New Roman" w:eastAsia="Times New Roman" w:hAnsi="Times New Roman"/>
          <w:sz w:val="24"/>
          <w:szCs w:val="24"/>
        </w:rPr>
        <w:t xml:space="preserve">Cu ocazia audierii la data de 16.09.2025, inculpatul </w:t>
      </w:r>
      <w:r w:rsidR="00EC6E47">
        <w:rPr>
          <w:rFonts w:ascii="Times New Roman" w:eastAsia="Times New Roman" w:hAnsi="Times New Roman"/>
          <w:sz w:val="24"/>
          <w:szCs w:val="24"/>
        </w:rPr>
        <w:t>FMC</w:t>
      </w:r>
      <w:r>
        <w:rPr>
          <w:rFonts w:ascii="Times New Roman" w:eastAsia="Times New Roman" w:hAnsi="Times New Roman"/>
          <w:sz w:val="24"/>
          <w:szCs w:val="24"/>
        </w:rPr>
        <w:t xml:space="preserve"> a recunoscut comiterea infracțiunilor, declarând următoarele:</w:t>
      </w:r>
    </w:p>
    <w:p w14:paraId="0528E412" w14:textId="55A6B2A3" w:rsidR="00204995" w:rsidRDefault="00AB20C0">
      <w:pPr>
        <w:spacing w:after="0"/>
        <w:ind w:right="-141" w:firstLine="709"/>
        <w:jc w:val="both"/>
        <w:rPr>
          <w:rFonts w:ascii="Times New Roman" w:eastAsia="Times New Roman" w:hAnsi="Times New Roman"/>
          <w:i/>
          <w:sz w:val="24"/>
          <w:szCs w:val="24"/>
        </w:rPr>
      </w:pPr>
      <w:r>
        <w:rPr>
          <w:rFonts w:ascii="Times New Roman" w:eastAsia="Times New Roman" w:hAnsi="Times New Roman"/>
          <w:i/>
          <w:sz w:val="24"/>
          <w:szCs w:val="24"/>
        </w:rPr>
        <w:lastRenderedPageBreak/>
        <w:t xml:space="preserve">”După ce am terminat Academia Națională de Informații Mihai Viteazu și s-a făcut repartiția, am început munca la Penitenciarul Poarta Albă începând cu data de 31.07.2024. Ajungând pentru prima dată în Constanța, și practicând sport, am căutat o sală unde să merg la antrenamente, iar în grupul de la antrenament era și acest băiat </w:t>
      </w:r>
      <w:r w:rsidR="00EC6E47">
        <w:rPr>
          <w:rFonts w:ascii="Times New Roman" w:eastAsia="Times New Roman" w:hAnsi="Times New Roman"/>
          <w:i/>
          <w:sz w:val="24"/>
          <w:szCs w:val="24"/>
        </w:rPr>
        <w:t>RR</w:t>
      </w:r>
      <w:r>
        <w:rPr>
          <w:rFonts w:ascii="Times New Roman" w:eastAsia="Times New Roman" w:hAnsi="Times New Roman"/>
          <w:i/>
          <w:sz w:val="24"/>
          <w:szCs w:val="24"/>
        </w:rPr>
        <w:t>.</w:t>
      </w:r>
    </w:p>
    <w:p w14:paraId="0CC24ABA" w14:textId="77777777" w:rsidR="00204995" w:rsidRDefault="00AB20C0">
      <w:pPr>
        <w:spacing w:after="0"/>
        <w:ind w:right="-141" w:firstLine="709"/>
        <w:jc w:val="both"/>
        <w:rPr>
          <w:rFonts w:ascii="Times New Roman" w:eastAsia="Times New Roman" w:hAnsi="Times New Roman"/>
          <w:i/>
          <w:sz w:val="24"/>
          <w:szCs w:val="24"/>
        </w:rPr>
      </w:pPr>
      <w:r>
        <w:rPr>
          <w:rFonts w:ascii="Times New Roman" w:eastAsia="Times New Roman" w:hAnsi="Times New Roman"/>
          <w:i/>
          <w:sz w:val="24"/>
          <w:szCs w:val="24"/>
        </w:rPr>
        <w:t>Pe durata antrenamentelor și în discuțiile de după antrenament îmi spunea că îi e destul de greu pentru că are un frate care este la penitenciar și trebuie să muncească pentru           a-l susține la penitenciar.</w:t>
      </w:r>
    </w:p>
    <w:p w14:paraId="14B9804A" w14:textId="4F243CAF" w:rsidR="00204995" w:rsidRDefault="00AB20C0">
      <w:pPr>
        <w:spacing w:after="0"/>
        <w:ind w:right="-141" w:firstLine="709"/>
        <w:jc w:val="both"/>
        <w:rPr>
          <w:rFonts w:ascii="Times New Roman" w:eastAsia="Times New Roman" w:hAnsi="Times New Roman"/>
          <w:i/>
          <w:sz w:val="24"/>
          <w:szCs w:val="24"/>
        </w:rPr>
      </w:pPr>
      <w:r>
        <w:rPr>
          <w:rFonts w:ascii="Times New Roman" w:eastAsia="Times New Roman" w:hAnsi="Times New Roman"/>
          <w:i/>
          <w:sz w:val="24"/>
          <w:szCs w:val="24"/>
        </w:rPr>
        <w:t xml:space="preserve">Inițial </w:t>
      </w:r>
      <w:proofErr w:type="spellStart"/>
      <w:r w:rsidR="00EC6E47">
        <w:rPr>
          <w:rFonts w:ascii="Times New Roman" w:eastAsia="Times New Roman" w:hAnsi="Times New Roman"/>
          <w:i/>
          <w:sz w:val="24"/>
          <w:szCs w:val="24"/>
        </w:rPr>
        <w:t>RR</w:t>
      </w:r>
      <w:r>
        <w:rPr>
          <w:rFonts w:ascii="Times New Roman" w:eastAsia="Times New Roman" w:hAnsi="Times New Roman"/>
          <w:i/>
          <w:sz w:val="24"/>
          <w:szCs w:val="24"/>
        </w:rPr>
        <w:t>nu</w:t>
      </w:r>
      <w:proofErr w:type="spellEnd"/>
      <w:r>
        <w:rPr>
          <w:rFonts w:ascii="Times New Roman" w:eastAsia="Times New Roman" w:hAnsi="Times New Roman"/>
          <w:i/>
          <w:sz w:val="24"/>
          <w:szCs w:val="24"/>
        </w:rPr>
        <w:t xml:space="preserve"> știa unde lucrez, eu nu știam cum îl cheamă pe fratele lui încarcerat, nu i-am căutat dosarul, nu am avut niciun contact cu el și nu știam nici faptul că </w:t>
      </w:r>
      <w:proofErr w:type="spellStart"/>
      <w:r w:rsidR="00EC6E47">
        <w:rPr>
          <w:rFonts w:ascii="Times New Roman" w:eastAsia="Times New Roman" w:hAnsi="Times New Roman"/>
          <w:i/>
          <w:sz w:val="24"/>
          <w:szCs w:val="24"/>
        </w:rPr>
        <w:t>RR</w:t>
      </w:r>
      <w:r>
        <w:rPr>
          <w:rFonts w:ascii="Times New Roman" w:eastAsia="Times New Roman" w:hAnsi="Times New Roman"/>
          <w:i/>
          <w:sz w:val="24"/>
          <w:szCs w:val="24"/>
        </w:rPr>
        <w:t>ar</w:t>
      </w:r>
      <w:proofErr w:type="spellEnd"/>
      <w:r>
        <w:rPr>
          <w:rFonts w:ascii="Times New Roman" w:eastAsia="Times New Roman" w:hAnsi="Times New Roman"/>
          <w:i/>
          <w:sz w:val="24"/>
          <w:szCs w:val="24"/>
        </w:rPr>
        <w:t xml:space="preserve"> fi fost implicat în dosarul DIICOT. </w:t>
      </w:r>
    </w:p>
    <w:p w14:paraId="2B7B4BA2" w14:textId="77777777" w:rsidR="00204995" w:rsidRDefault="00AB20C0">
      <w:pPr>
        <w:spacing w:after="0"/>
        <w:ind w:right="-141" w:firstLine="709"/>
        <w:jc w:val="both"/>
        <w:rPr>
          <w:rFonts w:ascii="Times New Roman" w:eastAsia="Times New Roman" w:hAnsi="Times New Roman"/>
          <w:i/>
          <w:sz w:val="24"/>
          <w:szCs w:val="24"/>
        </w:rPr>
      </w:pPr>
      <w:r>
        <w:rPr>
          <w:rFonts w:ascii="Times New Roman" w:eastAsia="Times New Roman" w:hAnsi="Times New Roman"/>
          <w:i/>
          <w:sz w:val="24"/>
          <w:szCs w:val="24"/>
        </w:rPr>
        <w:t>La Penitenciarul Constanța Poarta Albă îmi desfășor activitatea în cadrul Compartimentului de Prevenire și Combatere a Criminalității și Terorismului.</w:t>
      </w:r>
    </w:p>
    <w:p w14:paraId="34115AE5" w14:textId="127EE7F4" w:rsidR="00204995" w:rsidRDefault="00AB20C0">
      <w:pPr>
        <w:spacing w:after="0"/>
        <w:ind w:right="-141" w:firstLine="709"/>
        <w:jc w:val="both"/>
        <w:rPr>
          <w:rFonts w:ascii="Times New Roman" w:eastAsia="Times New Roman" w:hAnsi="Times New Roman"/>
          <w:b/>
          <w:bCs/>
          <w:i/>
          <w:sz w:val="24"/>
          <w:szCs w:val="24"/>
        </w:rPr>
      </w:pPr>
      <w:r>
        <w:rPr>
          <w:rFonts w:ascii="Times New Roman" w:eastAsia="Times New Roman" w:hAnsi="Times New Roman"/>
          <w:b/>
          <w:bCs/>
          <w:i/>
          <w:sz w:val="24"/>
          <w:szCs w:val="24"/>
        </w:rPr>
        <w:t>Într-o discuție purtată de un coleg din cadrul Penitenciarului Poarta Albă am auzit numele de „</w:t>
      </w:r>
      <w:r w:rsidR="00313865">
        <w:rPr>
          <w:rFonts w:ascii="Times New Roman" w:eastAsia="Times New Roman" w:hAnsi="Times New Roman"/>
          <w:b/>
          <w:bCs/>
          <w:i/>
          <w:sz w:val="24"/>
          <w:szCs w:val="24"/>
        </w:rPr>
        <w:t>XXX</w:t>
      </w:r>
      <w:r>
        <w:rPr>
          <w:rFonts w:ascii="Times New Roman" w:eastAsia="Times New Roman" w:hAnsi="Times New Roman"/>
          <w:b/>
          <w:bCs/>
          <w:i/>
          <w:sz w:val="24"/>
          <w:szCs w:val="24"/>
        </w:rPr>
        <w:t>” și că acesta ar fi implicat într-un dosar penal. Eu atunci am făcut asocierea între numele de „</w:t>
      </w:r>
      <w:r w:rsidR="00313865">
        <w:rPr>
          <w:rFonts w:ascii="Times New Roman" w:eastAsia="Times New Roman" w:hAnsi="Times New Roman"/>
          <w:b/>
          <w:bCs/>
          <w:i/>
          <w:sz w:val="24"/>
          <w:szCs w:val="24"/>
        </w:rPr>
        <w:t>XXX</w:t>
      </w:r>
      <w:r>
        <w:rPr>
          <w:rFonts w:ascii="Times New Roman" w:eastAsia="Times New Roman" w:hAnsi="Times New Roman"/>
          <w:b/>
          <w:bCs/>
          <w:i/>
          <w:sz w:val="24"/>
          <w:szCs w:val="24"/>
        </w:rPr>
        <w:t xml:space="preserve">” și </w:t>
      </w:r>
      <w:r w:rsidR="00313865">
        <w:rPr>
          <w:rFonts w:ascii="Times New Roman" w:eastAsia="Times New Roman" w:hAnsi="Times New Roman"/>
          <w:b/>
          <w:bCs/>
          <w:i/>
          <w:sz w:val="24"/>
          <w:szCs w:val="24"/>
        </w:rPr>
        <w:t>XXX</w:t>
      </w:r>
      <w:r>
        <w:rPr>
          <w:rFonts w:ascii="Times New Roman" w:eastAsia="Times New Roman" w:hAnsi="Times New Roman"/>
          <w:b/>
          <w:bCs/>
          <w:i/>
          <w:sz w:val="24"/>
          <w:szCs w:val="24"/>
        </w:rPr>
        <w:t>. În aceeași discuție purtată de colegul meu am auzit că urma să se facă o tranzacție de droguri între „</w:t>
      </w:r>
      <w:r w:rsidR="00313865">
        <w:rPr>
          <w:rFonts w:ascii="Times New Roman" w:eastAsia="Times New Roman" w:hAnsi="Times New Roman"/>
          <w:b/>
          <w:bCs/>
          <w:i/>
          <w:sz w:val="24"/>
          <w:szCs w:val="24"/>
        </w:rPr>
        <w:t>XXX</w:t>
      </w:r>
      <w:r>
        <w:rPr>
          <w:rFonts w:ascii="Times New Roman" w:eastAsia="Times New Roman" w:hAnsi="Times New Roman"/>
          <w:b/>
          <w:bCs/>
          <w:i/>
          <w:sz w:val="24"/>
          <w:szCs w:val="24"/>
        </w:rPr>
        <w:t xml:space="preserve">” și </w:t>
      </w:r>
      <w:r w:rsidR="00313865">
        <w:rPr>
          <w:rFonts w:ascii="Times New Roman" w:eastAsia="Times New Roman" w:hAnsi="Times New Roman"/>
          <w:b/>
          <w:bCs/>
          <w:i/>
          <w:sz w:val="24"/>
          <w:szCs w:val="24"/>
        </w:rPr>
        <w:t>XXX</w:t>
      </w:r>
      <w:r>
        <w:rPr>
          <w:rFonts w:ascii="Times New Roman" w:eastAsia="Times New Roman" w:hAnsi="Times New Roman"/>
          <w:b/>
          <w:bCs/>
          <w:i/>
          <w:sz w:val="24"/>
          <w:szCs w:val="24"/>
        </w:rPr>
        <w:t>, dar nu mai rețin cine cui trebuia să vândă, respectiv cine trebuia să cumpere.</w:t>
      </w:r>
    </w:p>
    <w:p w14:paraId="18D8E341" w14:textId="6D193497" w:rsidR="00204995" w:rsidRDefault="00AB20C0">
      <w:pPr>
        <w:spacing w:after="0"/>
        <w:ind w:right="-141" w:firstLine="709"/>
        <w:jc w:val="both"/>
        <w:rPr>
          <w:rFonts w:ascii="Times New Roman" w:eastAsia="Times New Roman" w:hAnsi="Times New Roman"/>
          <w:b/>
          <w:bCs/>
          <w:i/>
          <w:sz w:val="24"/>
          <w:szCs w:val="24"/>
        </w:rPr>
      </w:pPr>
      <w:r>
        <w:rPr>
          <w:rFonts w:ascii="Times New Roman" w:eastAsia="Times New Roman" w:hAnsi="Times New Roman"/>
          <w:i/>
          <w:sz w:val="24"/>
          <w:szCs w:val="24"/>
        </w:rPr>
        <w:t xml:space="preserve">Cunoscând situația prezentată de </w:t>
      </w:r>
      <w:proofErr w:type="spellStart"/>
      <w:r w:rsidR="00EC6E47">
        <w:rPr>
          <w:rFonts w:ascii="Times New Roman" w:eastAsia="Times New Roman" w:hAnsi="Times New Roman"/>
          <w:i/>
          <w:sz w:val="24"/>
          <w:szCs w:val="24"/>
        </w:rPr>
        <w:t>RR</w:t>
      </w:r>
      <w:r>
        <w:rPr>
          <w:rFonts w:ascii="Times New Roman" w:eastAsia="Times New Roman" w:hAnsi="Times New Roman"/>
          <w:i/>
          <w:sz w:val="24"/>
          <w:szCs w:val="24"/>
        </w:rPr>
        <w:t>cu</w:t>
      </w:r>
      <w:proofErr w:type="spellEnd"/>
      <w:r>
        <w:rPr>
          <w:rFonts w:ascii="Times New Roman" w:eastAsia="Times New Roman" w:hAnsi="Times New Roman"/>
          <w:i/>
          <w:sz w:val="24"/>
          <w:szCs w:val="24"/>
        </w:rPr>
        <w:t xml:space="preserve"> privire la problemele pe care le avea cu fratele său, </w:t>
      </w:r>
      <w:r>
        <w:rPr>
          <w:rFonts w:ascii="Times New Roman" w:eastAsia="Times New Roman" w:hAnsi="Times New Roman"/>
          <w:b/>
          <w:bCs/>
          <w:i/>
          <w:sz w:val="24"/>
          <w:szCs w:val="24"/>
        </w:rPr>
        <w:t>am considerat că i-aș face un bine dacă i-aș spune, în ideea că fratele său nu ar intra în alte probleme, un fel de avertizare.</w:t>
      </w:r>
    </w:p>
    <w:p w14:paraId="5392E2D8" w14:textId="5028ACCD" w:rsidR="00204995" w:rsidRDefault="00AB20C0">
      <w:pPr>
        <w:spacing w:after="0"/>
        <w:ind w:right="-141" w:firstLine="709"/>
        <w:jc w:val="both"/>
        <w:rPr>
          <w:rFonts w:ascii="Times New Roman" w:eastAsia="Times New Roman" w:hAnsi="Times New Roman"/>
          <w:i/>
          <w:sz w:val="24"/>
          <w:szCs w:val="24"/>
        </w:rPr>
      </w:pPr>
      <w:r>
        <w:rPr>
          <w:rFonts w:ascii="Times New Roman" w:eastAsia="Times New Roman" w:hAnsi="Times New Roman"/>
          <w:i/>
          <w:sz w:val="24"/>
          <w:szCs w:val="24"/>
        </w:rPr>
        <w:t xml:space="preserve">Astfel, i-am dar un mesaj probabil pe </w:t>
      </w:r>
      <w:proofErr w:type="spellStart"/>
      <w:r>
        <w:rPr>
          <w:rFonts w:ascii="Times New Roman" w:eastAsia="Times New Roman" w:hAnsi="Times New Roman"/>
          <w:i/>
          <w:sz w:val="24"/>
          <w:szCs w:val="24"/>
        </w:rPr>
        <w:t>whatsapp</w:t>
      </w:r>
      <w:proofErr w:type="spellEnd"/>
      <w:r>
        <w:rPr>
          <w:rFonts w:ascii="Times New Roman" w:eastAsia="Times New Roman" w:hAnsi="Times New Roman"/>
          <w:i/>
          <w:sz w:val="24"/>
          <w:szCs w:val="24"/>
        </w:rPr>
        <w:t xml:space="preserve"> lui </w:t>
      </w:r>
      <w:proofErr w:type="spellStart"/>
      <w:r w:rsidR="00EC6E47">
        <w:rPr>
          <w:rFonts w:ascii="Times New Roman" w:eastAsia="Times New Roman" w:hAnsi="Times New Roman"/>
          <w:i/>
          <w:sz w:val="24"/>
          <w:szCs w:val="24"/>
        </w:rPr>
        <w:t>RR</w:t>
      </w:r>
      <w:r>
        <w:rPr>
          <w:rFonts w:ascii="Times New Roman" w:eastAsia="Times New Roman" w:hAnsi="Times New Roman"/>
          <w:i/>
          <w:sz w:val="24"/>
          <w:szCs w:val="24"/>
        </w:rPr>
        <w:t>și</w:t>
      </w:r>
      <w:proofErr w:type="spellEnd"/>
      <w:r>
        <w:rPr>
          <w:rFonts w:ascii="Times New Roman" w:eastAsia="Times New Roman" w:hAnsi="Times New Roman"/>
          <w:i/>
          <w:sz w:val="24"/>
          <w:szCs w:val="24"/>
        </w:rPr>
        <w:t xml:space="preserve"> am stabilit să mă întâlnesc cu acesta. Când ne-am văzut i-am spus despre situația pe care o aflasem, </w:t>
      </w:r>
      <w:r>
        <w:rPr>
          <w:rFonts w:ascii="Times New Roman" w:eastAsia="Times New Roman" w:hAnsi="Times New Roman"/>
          <w:b/>
          <w:bCs/>
          <w:i/>
          <w:sz w:val="24"/>
          <w:szCs w:val="24"/>
        </w:rPr>
        <w:t>l-am sfătuit să încerce cumva să îl oprească pe fratele lui,</w:t>
      </w:r>
      <w:r>
        <w:rPr>
          <w:rFonts w:ascii="Times New Roman" w:eastAsia="Times New Roman" w:hAnsi="Times New Roman"/>
          <w:i/>
          <w:sz w:val="24"/>
          <w:szCs w:val="24"/>
        </w:rPr>
        <w:t xml:space="preserve"> pentru a nu intra în alte probleme, pentru că îl vedeam pe el afară disperat.</w:t>
      </w:r>
    </w:p>
    <w:p w14:paraId="45155515" w14:textId="77777777" w:rsidR="00204995" w:rsidRDefault="00AB20C0">
      <w:pPr>
        <w:spacing w:after="0"/>
        <w:ind w:right="-141" w:firstLine="709"/>
        <w:jc w:val="both"/>
        <w:rPr>
          <w:rFonts w:ascii="Times New Roman" w:eastAsia="Times New Roman" w:hAnsi="Times New Roman"/>
          <w:i/>
          <w:sz w:val="24"/>
          <w:szCs w:val="24"/>
        </w:rPr>
      </w:pPr>
      <w:r>
        <w:rPr>
          <w:rFonts w:ascii="Times New Roman" w:eastAsia="Times New Roman" w:hAnsi="Times New Roman"/>
          <w:i/>
          <w:sz w:val="24"/>
          <w:szCs w:val="24"/>
        </w:rPr>
        <w:t>Nu am primit niciun ban, nu am primit niciun beneficiu.</w:t>
      </w:r>
    </w:p>
    <w:p w14:paraId="5E6DCD96" w14:textId="23B9865B" w:rsidR="00204995" w:rsidRDefault="00AB20C0">
      <w:pPr>
        <w:spacing w:after="0"/>
        <w:ind w:right="-141" w:firstLine="709"/>
        <w:jc w:val="both"/>
        <w:rPr>
          <w:rFonts w:ascii="Times New Roman" w:eastAsia="Times New Roman" w:hAnsi="Times New Roman"/>
          <w:i/>
          <w:sz w:val="24"/>
          <w:szCs w:val="24"/>
        </w:rPr>
      </w:pPr>
      <w:r>
        <w:rPr>
          <w:rFonts w:ascii="Times New Roman" w:eastAsia="Times New Roman" w:hAnsi="Times New Roman"/>
          <w:i/>
          <w:sz w:val="24"/>
          <w:szCs w:val="24"/>
        </w:rPr>
        <w:t xml:space="preserve">După discuția pe care am purtat-o cu </w:t>
      </w:r>
      <w:r w:rsidR="00EC6E47">
        <w:rPr>
          <w:rFonts w:ascii="Times New Roman" w:eastAsia="Times New Roman" w:hAnsi="Times New Roman"/>
          <w:i/>
          <w:sz w:val="24"/>
          <w:szCs w:val="24"/>
        </w:rPr>
        <w:t>RR</w:t>
      </w:r>
      <w:r>
        <w:rPr>
          <w:rFonts w:ascii="Times New Roman" w:eastAsia="Times New Roman" w:hAnsi="Times New Roman"/>
          <w:i/>
          <w:sz w:val="24"/>
          <w:szCs w:val="24"/>
        </w:rPr>
        <w:t>, nu au mai existat alte discuții la birou cu privire la acest dosar, eu nici nu eram implicat în acest dosar.</w:t>
      </w:r>
    </w:p>
    <w:p w14:paraId="3574CDDB" w14:textId="77777777" w:rsidR="00204995" w:rsidRDefault="00AB20C0">
      <w:pPr>
        <w:spacing w:after="0"/>
        <w:ind w:right="-141" w:firstLine="709"/>
        <w:jc w:val="both"/>
        <w:rPr>
          <w:rFonts w:ascii="Times New Roman" w:eastAsia="Times New Roman" w:hAnsi="Times New Roman"/>
          <w:i/>
          <w:sz w:val="24"/>
          <w:szCs w:val="24"/>
        </w:rPr>
      </w:pPr>
      <w:r>
        <w:rPr>
          <w:rFonts w:ascii="Times New Roman" w:eastAsia="Times New Roman" w:hAnsi="Times New Roman"/>
          <w:i/>
          <w:sz w:val="24"/>
          <w:szCs w:val="24"/>
        </w:rPr>
        <w:t>Am auzit că urma să fie o descindere în penitenciar la ora 6 dimineața, am auzit acest lucru cu o zi sau două înainte de descindere.</w:t>
      </w:r>
    </w:p>
    <w:p w14:paraId="5D0A26A5" w14:textId="60898E54" w:rsidR="00204995" w:rsidRDefault="00AB20C0">
      <w:pPr>
        <w:spacing w:after="0"/>
        <w:ind w:right="-141" w:firstLine="709"/>
        <w:jc w:val="both"/>
        <w:rPr>
          <w:rFonts w:ascii="Times New Roman" w:eastAsia="Times New Roman" w:hAnsi="Times New Roman"/>
          <w:i/>
          <w:sz w:val="24"/>
          <w:szCs w:val="24"/>
        </w:rPr>
      </w:pPr>
      <w:r>
        <w:rPr>
          <w:rFonts w:ascii="Times New Roman" w:eastAsia="Times New Roman" w:hAnsi="Times New Roman"/>
          <w:i/>
          <w:sz w:val="24"/>
          <w:szCs w:val="24"/>
        </w:rPr>
        <w:t xml:space="preserve">Atunci am făcut legătura cu discuția pe care am auzit-o la birou. Am înțeles amploarea situației și mi-am dat seama că nu era un lucru pe care să i-l comunic lui </w:t>
      </w:r>
      <w:r w:rsidR="00EC6E47">
        <w:rPr>
          <w:rFonts w:ascii="Times New Roman" w:eastAsia="Times New Roman" w:hAnsi="Times New Roman"/>
          <w:i/>
          <w:sz w:val="24"/>
          <w:szCs w:val="24"/>
        </w:rPr>
        <w:t>RR</w:t>
      </w:r>
      <w:r>
        <w:rPr>
          <w:rFonts w:ascii="Times New Roman" w:eastAsia="Times New Roman" w:hAnsi="Times New Roman"/>
          <w:i/>
          <w:sz w:val="24"/>
          <w:szCs w:val="24"/>
        </w:rPr>
        <w:t>.</w:t>
      </w:r>
    </w:p>
    <w:p w14:paraId="69796AD8" w14:textId="572ECB06" w:rsidR="00204995" w:rsidRDefault="00AB20C0">
      <w:pPr>
        <w:spacing w:after="0"/>
        <w:ind w:right="-141" w:firstLine="709"/>
        <w:jc w:val="both"/>
        <w:rPr>
          <w:rFonts w:ascii="Times New Roman" w:eastAsia="Times New Roman" w:hAnsi="Times New Roman"/>
          <w:i/>
          <w:sz w:val="24"/>
          <w:szCs w:val="24"/>
        </w:rPr>
      </w:pPr>
      <w:r>
        <w:rPr>
          <w:rFonts w:ascii="Times New Roman" w:eastAsia="Times New Roman" w:hAnsi="Times New Roman"/>
          <w:i/>
          <w:sz w:val="24"/>
          <w:szCs w:val="24"/>
        </w:rPr>
        <w:t xml:space="preserve">Eu cu </w:t>
      </w:r>
      <w:r w:rsidR="00313865">
        <w:rPr>
          <w:rFonts w:ascii="Times New Roman" w:eastAsia="Times New Roman" w:hAnsi="Times New Roman"/>
          <w:i/>
          <w:sz w:val="24"/>
          <w:szCs w:val="24"/>
        </w:rPr>
        <w:t>RA</w:t>
      </w:r>
      <w:r>
        <w:rPr>
          <w:rFonts w:ascii="Times New Roman" w:eastAsia="Times New Roman" w:hAnsi="Times New Roman"/>
          <w:i/>
          <w:sz w:val="24"/>
          <w:szCs w:val="24"/>
        </w:rPr>
        <w:t xml:space="preserve"> nu am avut niciodată nici măcar un contact vizual.</w:t>
      </w:r>
    </w:p>
    <w:p w14:paraId="7204D7AD" w14:textId="3C672607" w:rsidR="00204995" w:rsidRDefault="00AB20C0">
      <w:pPr>
        <w:spacing w:after="0"/>
        <w:ind w:right="-141" w:firstLine="709"/>
        <w:jc w:val="both"/>
        <w:rPr>
          <w:rFonts w:ascii="Times New Roman" w:eastAsia="Times New Roman" w:hAnsi="Times New Roman"/>
          <w:i/>
          <w:sz w:val="24"/>
          <w:szCs w:val="24"/>
        </w:rPr>
      </w:pPr>
      <w:r>
        <w:rPr>
          <w:rFonts w:ascii="Times New Roman" w:eastAsia="Times New Roman" w:hAnsi="Times New Roman"/>
          <w:i/>
          <w:sz w:val="24"/>
          <w:szCs w:val="24"/>
        </w:rPr>
        <w:t xml:space="preserve">Singurele momente în care m-am mai văzut cu </w:t>
      </w:r>
      <w:proofErr w:type="spellStart"/>
      <w:r w:rsidR="00EC6E47">
        <w:rPr>
          <w:rFonts w:ascii="Times New Roman" w:eastAsia="Times New Roman" w:hAnsi="Times New Roman"/>
          <w:i/>
          <w:sz w:val="24"/>
          <w:szCs w:val="24"/>
        </w:rPr>
        <w:t>RR</w:t>
      </w:r>
      <w:r>
        <w:rPr>
          <w:rFonts w:ascii="Times New Roman" w:eastAsia="Times New Roman" w:hAnsi="Times New Roman"/>
          <w:i/>
          <w:sz w:val="24"/>
          <w:szCs w:val="24"/>
        </w:rPr>
        <w:t>a</w:t>
      </w:r>
      <w:proofErr w:type="spellEnd"/>
      <w:r>
        <w:rPr>
          <w:rFonts w:ascii="Times New Roman" w:eastAsia="Times New Roman" w:hAnsi="Times New Roman"/>
          <w:i/>
          <w:sz w:val="24"/>
          <w:szCs w:val="24"/>
        </w:rPr>
        <w:t xml:space="preserve"> fost când l-am văzut că era arestat, pentru că a fost adus la Penitenciarul Poarta Albă, dar nu am schimbat nici măcar o vorbă. Abia în acel moment am aflat că era și el implicat în dosarul penal respectiv.</w:t>
      </w:r>
    </w:p>
    <w:p w14:paraId="3ED307AD" w14:textId="77777777" w:rsidR="00204995" w:rsidRDefault="00AB20C0">
      <w:pPr>
        <w:spacing w:after="0"/>
        <w:ind w:right="-141" w:firstLine="709"/>
        <w:jc w:val="both"/>
        <w:rPr>
          <w:rFonts w:ascii="Times New Roman" w:eastAsia="Times New Roman" w:hAnsi="Times New Roman"/>
          <w:i/>
          <w:sz w:val="24"/>
          <w:szCs w:val="24"/>
        </w:rPr>
      </w:pPr>
      <w:r>
        <w:rPr>
          <w:rFonts w:ascii="Times New Roman" w:eastAsia="Times New Roman" w:hAnsi="Times New Roman"/>
          <w:i/>
          <w:sz w:val="24"/>
          <w:szCs w:val="24"/>
        </w:rPr>
        <w:t>În tot acest timp mi-am dat seama că este o linie foarte fină între a vrea să faci un bine și a ajunge în sfera penalului.”</w:t>
      </w:r>
    </w:p>
    <w:p w14:paraId="40DA4D31" w14:textId="77777777" w:rsidR="00204995" w:rsidRDefault="00AB20C0">
      <w:pPr>
        <w:spacing w:after="0"/>
        <w:ind w:right="-141" w:firstLine="709"/>
        <w:jc w:val="both"/>
        <w:rPr>
          <w:rFonts w:ascii="Times New Roman" w:eastAsia="Times New Roman" w:hAnsi="Times New Roman"/>
          <w:i/>
          <w:sz w:val="24"/>
          <w:szCs w:val="24"/>
        </w:rPr>
      </w:pPr>
      <w:r>
        <w:rPr>
          <w:rFonts w:ascii="Times New Roman" w:eastAsia="Times New Roman" w:hAnsi="Times New Roman"/>
          <w:sz w:val="24"/>
          <w:szCs w:val="24"/>
        </w:rPr>
        <w:t xml:space="preserve">Analizând poziția procesuală a inculpatului, se constată că acesta, deși a recunoscut comiterea faptelor, a încercat să justifice pericolul social redus al acestora și să acrediteze ideea că nu a prevăzut efectele propriei acțiuni; astfel de apărări sunt lipsite de relevanță, în contextul în care inculpatul a pus în pericol atât ancheta penală aflată în curs de desfășurare, cât și sănătatea ori chiar viața investigatorului autorizat să strângă probe în penitenciar; totodată profilul său </w:t>
      </w:r>
      <w:r>
        <w:rPr>
          <w:rFonts w:ascii="Times New Roman" w:eastAsia="Times New Roman" w:hAnsi="Times New Roman"/>
          <w:sz w:val="24"/>
          <w:szCs w:val="24"/>
        </w:rPr>
        <w:lastRenderedPageBreak/>
        <w:t xml:space="preserve">profesional, de absolvent al cursurilor Academiei Naționale de Informații, instituție de învățământ superior unde studenții sunt pregătiți, în mod special, pentru strângerea și diseminarea informațiilor pe căile legale, cu accentuarea păstrării secretului de serviciu (obligație ce îi revenea și prin prisma funcției deținute la Penitenciarul Constanța-Poarta Albă), conduc la concluzia că, în niciun caz și contrar apărării, nu există </w:t>
      </w:r>
      <w:r>
        <w:rPr>
          <w:rFonts w:ascii="Times New Roman" w:eastAsia="Times New Roman" w:hAnsi="Times New Roman"/>
          <w:i/>
          <w:sz w:val="24"/>
          <w:szCs w:val="24"/>
        </w:rPr>
        <w:t xml:space="preserve">”o linie foarte fină între a vrea să faci un bine și a ajunge în sfera penalului”. </w:t>
      </w:r>
    </w:p>
    <w:p w14:paraId="11D0265F" w14:textId="77777777" w:rsidR="00204995" w:rsidRDefault="00204995">
      <w:pPr>
        <w:spacing w:after="0"/>
        <w:ind w:right="-141" w:firstLine="709"/>
        <w:jc w:val="both"/>
        <w:rPr>
          <w:rFonts w:ascii="Times New Roman" w:eastAsia="Times New Roman" w:hAnsi="Times New Roman"/>
          <w:i/>
          <w:sz w:val="24"/>
          <w:szCs w:val="24"/>
        </w:rPr>
      </w:pPr>
    </w:p>
    <w:p w14:paraId="795CCE9E" w14:textId="5246AD19" w:rsidR="00204995" w:rsidRDefault="00AB20C0">
      <w:pPr>
        <w:spacing w:after="0"/>
        <w:ind w:right="-141" w:firstLine="709"/>
        <w:jc w:val="both"/>
        <w:rPr>
          <w:rFonts w:ascii="Times New Roman" w:eastAsia="Times New Roman" w:hAnsi="Times New Roman"/>
          <w:sz w:val="24"/>
          <w:szCs w:val="24"/>
        </w:rPr>
      </w:pPr>
      <w:r>
        <w:rPr>
          <w:rFonts w:ascii="Times New Roman" w:eastAsia="Times New Roman" w:hAnsi="Times New Roman"/>
          <w:sz w:val="24"/>
          <w:szCs w:val="24"/>
        </w:rPr>
        <w:t xml:space="preserve">Cu ocazia efectuării percheziției domiciliare la data de 20.08.2025, la adresa unde locuiește </w:t>
      </w:r>
      <w:r w:rsidR="00EC6E47">
        <w:rPr>
          <w:rFonts w:ascii="Times New Roman" w:eastAsia="Times New Roman" w:hAnsi="Times New Roman"/>
          <w:sz w:val="24"/>
          <w:szCs w:val="24"/>
        </w:rPr>
        <w:t>FMC</w:t>
      </w:r>
      <w:r>
        <w:rPr>
          <w:rFonts w:ascii="Times New Roman" w:eastAsia="Times New Roman" w:hAnsi="Times New Roman"/>
          <w:sz w:val="24"/>
          <w:szCs w:val="24"/>
        </w:rPr>
        <w:t xml:space="preserve">, situată în mun. Constanța, strada </w:t>
      </w:r>
      <w:r w:rsidR="00313865">
        <w:rPr>
          <w:rFonts w:ascii="Times New Roman" w:eastAsia="Times New Roman" w:hAnsi="Times New Roman"/>
          <w:sz w:val="24"/>
          <w:szCs w:val="24"/>
        </w:rPr>
        <w:t>XXX</w:t>
      </w:r>
      <w:r>
        <w:rPr>
          <w:rFonts w:ascii="Times New Roman" w:eastAsia="Times New Roman" w:hAnsi="Times New Roman"/>
          <w:sz w:val="24"/>
          <w:szCs w:val="24"/>
        </w:rPr>
        <w:t xml:space="preserve">, județul Constanța, de la acesta a fost ridicat telefonul mobil marca </w:t>
      </w:r>
      <w:proofErr w:type="spellStart"/>
      <w:r>
        <w:rPr>
          <w:rFonts w:ascii="Times New Roman" w:eastAsia="Times New Roman" w:hAnsi="Times New Roman"/>
          <w:sz w:val="24"/>
          <w:szCs w:val="24"/>
        </w:rPr>
        <w:t>Iphone</w:t>
      </w:r>
      <w:proofErr w:type="spellEnd"/>
      <w:r>
        <w:rPr>
          <w:rFonts w:ascii="Times New Roman" w:eastAsia="Times New Roman" w:hAnsi="Times New Roman"/>
          <w:sz w:val="24"/>
          <w:szCs w:val="24"/>
        </w:rPr>
        <w:t xml:space="preserve"> 14 cu seriile IMEI 1: 35913668</w:t>
      </w:r>
      <w:r w:rsidR="00313865">
        <w:rPr>
          <w:rFonts w:ascii="Times New Roman" w:eastAsia="Times New Roman" w:hAnsi="Times New Roman"/>
          <w:sz w:val="24"/>
          <w:szCs w:val="24"/>
        </w:rPr>
        <w:t>XXX</w:t>
      </w:r>
      <w:r>
        <w:rPr>
          <w:rFonts w:ascii="Times New Roman" w:eastAsia="Times New Roman" w:hAnsi="Times New Roman"/>
          <w:sz w:val="24"/>
          <w:szCs w:val="24"/>
        </w:rPr>
        <w:t xml:space="preserve"> și IMEI 2: 35913668</w:t>
      </w:r>
      <w:r w:rsidR="00313865">
        <w:rPr>
          <w:rFonts w:ascii="Times New Roman" w:eastAsia="Times New Roman" w:hAnsi="Times New Roman"/>
          <w:sz w:val="24"/>
          <w:szCs w:val="24"/>
        </w:rPr>
        <w:t>XXX</w:t>
      </w:r>
      <w:r>
        <w:rPr>
          <w:rFonts w:ascii="Times New Roman" w:eastAsia="Times New Roman" w:hAnsi="Times New Roman"/>
          <w:sz w:val="24"/>
          <w:szCs w:val="24"/>
        </w:rPr>
        <w:t xml:space="preserve">, folosit cu cartela SIM cu nr. de apel </w:t>
      </w:r>
      <w:r w:rsidR="00313865">
        <w:rPr>
          <w:rFonts w:ascii="Times New Roman" w:eastAsia="Times New Roman" w:hAnsi="Times New Roman"/>
          <w:sz w:val="24"/>
          <w:szCs w:val="24"/>
        </w:rPr>
        <w:t>XXX</w:t>
      </w:r>
      <w:r>
        <w:rPr>
          <w:rFonts w:ascii="Times New Roman" w:eastAsia="Times New Roman" w:hAnsi="Times New Roman"/>
          <w:sz w:val="24"/>
          <w:szCs w:val="24"/>
        </w:rPr>
        <w:t xml:space="preserve">. </w:t>
      </w:r>
    </w:p>
    <w:p w14:paraId="786F87DE" w14:textId="3F29C2A3" w:rsidR="00204995" w:rsidRDefault="00AB20C0" w:rsidP="00313865">
      <w:pPr>
        <w:spacing w:after="0"/>
        <w:ind w:right="-141" w:firstLine="709"/>
        <w:jc w:val="both"/>
        <w:rPr>
          <w:rFonts w:ascii="Times New Roman" w:eastAsia="Times New Roman" w:hAnsi="Times New Roman"/>
          <w:sz w:val="24"/>
          <w:szCs w:val="24"/>
        </w:rPr>
      </w:pPr>
      <w:r>
        <w:rPr>
          <w:rFonts w:ascii="Times New Roman" w:eastAsia="Times New Roman" w:hAnsi="Times New Roman"/>
          <w:sz w:val="24"/>
          <w:szCs w:val="24"/>
        </w:rPr>
        <w:t xml:space="preserve">În cauză, judecătorul de drepturi și libertăți din cadrul Tribunalului Constanța a emis mandatul de percheziție informatică nr. </w:t>
      </w:r>
      <w:r w:rsidR="00313865">
        <w:rPr>
          <w:rFonts w:ascii="Times New Roman" w:eastAsia="Times New Roman" w:hAnsi="Times New Roman"/>
          <w:sz w:val="24"/>
          <w:szCs w:val="24"/>
        </w:rPr>
        <w:t>XXX</w:t>
      </w:r>
      <w:r>
        <w:rPr>
          <w:rFonts w:ascii="Times New Roman" w:eastAsia="Times New Roman" w:hAnsi="Times New Roman"/>
          <w:sz w:val="24"/>
          <w:szCs w:val="24"/>
        </w:rPr>
        <w:t xml:space="preserve"> din data de 22.08.2025, prin care a autorizat efectuarea percheziției informatice, cu efectuare de copie, asupra sistemului informatic menționat mai sus.</w:t>
      </w:r>
    </w:p>
    <w:p w14:paraId="69BC553E" w14:textId="6D1E093F" w:rsidR="00204995" w:rsidRDefault="00AB20C0">
      <w:pPr>
        <w:spacing w:after="0"/>
        <w:ind w:right="-141" w:firstLine="709"/>
        <w:jc w:val="both"/>
        <w:rPr>
          <w:rFonts w:ascii="Times New Roman" w:eastAsia="Times New Roman" w:hAnsi="Times New Roman"/>
          <w:sz w:val="24"/>
          <w:szCs w:val="24"/>
        </w:rPr>
      </w:pPr>
      <w:r>
        <w:rPr>
          <w:rFonts w:ascii="Times New Roman" w:eastAsia="Times New Roman" w:hAnsi="Times New Roman"/>
          <w:sz w:val="24"/>
          <w:szCs w:val="24"/>
        </w:rPr>
        <w:t xml:space="preserve">Din cuprinsul procesului-verbal încheiat de organele de cercetare penală la data de 08.09.2025 rezultă că </w:t>
      </w:r>
      <w:proofErr w:type="spellStart"/>
      <w:r>
        <w:rPr>
          <w:rFonts w:ascii="Times New Roman" w:eastAsia="Times New Roman" w:hAnsi="Times New Roman"/>
          <w:sz w:val="24"/>
          <w:szCs w:val="24"/>
        </w:rPr>
        <w:t>că</w:t>
      </w:r>
      <w:proofErr w:type="spellEnd"/>
      <w:r>
        <w:rPr>
          <w:rFonts w:ascii="Times New Roman" w:eastAsia="Times New Roman" w:hAnsi="Times New Roman"/>
          <w:sz w:val="24"/>
          <w:szCs w:val="24"/>
        </w:rPr>
        <w:t xml:space="preserve"> telefonul mobil menționat este protejat cu cod de blocare din 6 cifre,   inculpatul </w:t>
      </w:r>
      <w:r w:rsidR="00313865">
        <w:rPr>
          <w:rFonts w:ascii="Times New Roman" w:eastAsia="Times New Roman" w:hAnsi="Times New Roman"/>
          <w:sz w:val="24"/>
          <w:szCs w:val="24"/>
        </w:rPr>
        <w:t>FMC</w:t>
      </w:r>
      <w:r>
        <w:rPr>
          <w:rFonts w:ascii="Times New Roman" w:eastAsia="Times New Roman" w:hAnsi="Times New Roman"/>
          <w:sz w:val="24"/>
          <w:szCs w:val="24"/>
        </w:rPr>
        <w:t xml:space="preserve"> furnizând un cod de deblocare </w:t>
      </w:r>
      <w:r w:rsidR="00313865">
        <w:rPr>
          <w:rFonts w:ascii="Times New Roman" w:eastAsia="Times New Roman" w:hAnsi="Times New Roman"/>
          <w:sz w:val="24"/>
          <w:szCs w:val="24"/>
        </w:rPr>
        <w:t>XXX</w:t>
      </w:r>
      <w:r>
        <w:rPr>
          <w:rFonts w:ascii="Times New Roman" w:eastAsia="Times New Roman" w:hAnsi="Times New Roman"/>
          <w:sz w:val="24"/>
          <w:szCs w:val="24"/>
        </w:rPr>
        <w:t xml:space="preserve"> care nu corespunde, astfel încât s-a realizat o extracție de tip file </w:t>
      </w:r>
      <w:proofErr w:type="spellStart"/>
      <w:r>
        <w:rPr>
          <w:rFonts w:ascii="Times New Roman" w:eastAsia="Times New Roman" w:hAnsi="Times New Roman"/>
          <w:sz w:val="24"/>
          <w:szCs w:val="24"/>
        </w:rPr>
        <w:t>system</w:t>
      </w:r>
      <w:proofErr w:type="spellEnd"/>
      <w:r>
        <w:rPr>
          <w:rFonts w:ascii="Times New Roman" w:eastAsia="Times New Roman" w:hAnsi="Times New Roman"/>
          <w:sz w:val="24"/>
          <w:szCs w:val="24"/>
        </w:rPr>
        <w:t xml:space="preserve"> – BFU, ce nu conține toate datele care se află în dispozitivul în cauză, respectiv discuțiile realizate prin intermediul aplicațiilor mobile </w:t>
      </w:r>
      <w:proofErr w:type="spellStart"/>
      <w:r>
        <w:rPr>
          <w:rFonts w:ascii="Times New Roman" w:eastAsia="Times New Roman" w:hAnsi="Times New Roman"/>
          <w:sz w:val="24"/>
          <w:szCs w:val="24"/>
        </w:rPr>
        <w:t>Whatsapp</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facebook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messenger</w:t>
      </w:r>
      <w:proofErr w:type="spellEnd"/>
      <w:r>
        <w:rPr>
          <w:rFonts w:ascii="Times New Roman" w:eastAsia="Times New Roman" w:hAnsi="Times New Roman"/>
          <w:sz w:val="24"/>
          <w:szCs w:val="24"/>
        </w:rPr>
        <w:t xml:space="preserve"> sau altele, astfel că nu s-au putut extrage date care să fie utile cauzei penale.</w:t>
      </w:r>
    </w:p>
    <w:p w14:paraId="791F26A1" w14:textId="77777777" w:rsidR="00204995" w:rsidRDefault="00204995">
      <w:pPr>
        <w:spacing w:after="0"/>
        <w:ind w:right="-141" w:firstLine="709"/>
        <w:jc w:val="both"/>
        <w:rPr>
          <w:rFonts w:ascii="Times New Roman" w:eastAsia="Times New Roman" w:hAnsi="Times New Roman"/>
          <w:sz w:val="24"/>
          <w:szCs w:val="24"/>
        </w:rPr>
      </w:pPr>
    </w:p>
    <w:p w14:paraId="3B19D909" w14:textId="77777777" w:rsidR="00204995" w:rsidRDefault="00AB20C0">
      <w:pPr>
        <w:spacing w:after="0"/>
        <w:ind w:right="-141" w:firstLine="709"/>
        <w:jc w:val="both"/>
        <w:rPr>
          <w:rFonts w:ascii="Times New Roman" w:hAnsi="Times New Roman"/>
          <w:sz w:val="24"/>
          <w:szCs w:val="24"/>
        </w:rPr>
      </w:pPr>
      <w:r>
        <w:rPr>
          <w:rFonts w:ascii="Times New Roman" w:hAnsi="Times New Roman"/>
          <w:sz w:val="24"/>
          <w:szCs w:val="24"/>
        </w:rPr>
        <w:t>Față de toate cele expuse, rezultă că inculpatul a săvârșit infracțiunile ce i se rețin în sarcină.</w:t>
      </w:r>
    </w:p>
    <w:p w14:paraId="69A8137F" w14:textId="77777777" w:rsidR="00204995" w:rsidRDefault="00204995">
      <w:pPr>
        <w:spacing w:after="0"/>
        <w:ind w:right="-141" w:firstLine="709"/>
        <w:jc w:val="both"/>
        <w:rPr>
          <w:rFonts w:ascii="Times New Roman" w:hAnsi="Times New Roman"/>
          <w:sz w:val="24"/>
          <w:szCs w:val="24"/>
        </w:rPr>
      </w:pPr>
    </w:p>
    <w:p w14:paraId="7000D82F" w14:textId="77777777" w:rsidR="00204995" w:rsidRDefault="00AB20C0">
      <w:pPr>
        <w:tabs>
          <w:tab w:val="left" w:pos="716"/>
          <w:tab w:val="left" w:pos="3589"/>
          <w:tab w:val="center" w:pos="4607"/>
        </w:tabs>
        <w:spacing w:after="0"/>
        <w:ind w:right="-141"/>
        <w:rPr>
          <w:rFonts w:ascii="Times New Roman" w:hAnsi="Times New Roman"/>
          <w:sz w:val="24"/>
          <w:szCs w:val="24"/>
        </w:rPr>
      </w:pPr>
      <w:r>
        <w:rPr>
          <w:rFonts w:ascii="Times New Roman" w:hAnsi="Times New Roman"/>
          <w:sz w:val="24"/>
          <w:szCs w:val="24"/>
        </w:rPr>
        <w:tab/>
        <w:t xml:space="preserve"> </w:t>
      </w:r>
      <w:r>
        <w:rPr>
          <w:rFonts w:ascii="Times New Roman" w:hAnsi="Times New Roman"/>
          <w:sz w:val="24"/>
          <w:szCs w:val="24"/>
        </w:rPr>
        <w:tab/>
        <w:t xml:space="preserve">             ***</w:t>
      </w:r>
    </w:p>
    <w:p w14:paraId="6B72763D" w14:textId="734D5C67" w:rsidR="00204995" w:rsidRDefault="00AB20C0">
      <w:pPr>
        <w:spacing w:after="0"/>
        <w:ind w:right="-141"/>
        <w:jc w:val="both"/>
        <w:rPr>
          <w:rFonts w:ascii="Times New Roman" w:eastAsia="Times New Roman" w:hAnsi="Times New Roman"/>
          <w:sz w:val="24"/>
          <w:szCs w:val="24"/>
        </w:rPr>
      </w:pPr>
      <w:r>
        <w:rPr>
          <w:rFonts w:ascii="Times New Roman" w:hAnsi="Times New Roman"/>
          <w:sz w:val="24"/>
          <w:szCs w:val="24"/>
        </w:rPr>
        <w:t xml:space="preserve">           În cauză cercetările au vizat și investigarea in rem a infracțiunilor prev. de art. 16 alin. 1 din Legea nr. 194/2011, art. 2 alin. 1 și 2 și art. 5 din Legea nr. 143/2000, presupus comise de inculpatul </w:t>
      </w:r>
      <w:r w:rsidR="00EC6E47">
        <w:rPr>
          <w:rFonts w:ascii="Times New Roman" w:eastAsia="Times New Roman" w:hAnsi="Times New Roman"/>
          <w:sz w:val="24"/>
          <w:szCs w:val="24"/>
        </w:rPr>
        <w:t>FMC</w:t>
      </w:r>
      <w:r>
        <w:rPr>
          <w:rFonts w:ascii="Times New Roman" w:eastAsia="Times New Roman" w:hAnsi="Times New Roman"/>
          <w:sz w:val="24"/>
          <w:szCs w:val="24"/>
        </w:rPr>
        <w:t>.</w:t>
      </w:r>
    </w:p>
    <w:p w14:paraId="212EE30B" w14:textId="728897F1" w:rsidR="00204995" w:rsidRDefault="00AB20C0">
      <w:pPr>
        <w:tabs>
          <w:tab w:val="left" w:pos="3783"/>
        </w:tabs>
        <w:spacing w:after="0"/>
        <w:ind w:right="-141" w:firstLine="720"/>
        <w:jc w:val="both"/>
        <w:rPr>
          <w:rFonts w:ascii="Times New Roman" w:eastAsia="Times New Roman" w:hAnsi="Times New Roman"/>
          <w:sz w:val="24"/>
          <w:szCs w:val="24"/>
        </w:rPr>
      </w:pPr>
      <w:r>
        <w:rPr>
          <w:rFonts w:ascii="Times New Roman" w:hAnsi="Times New Roman"/>
          <w:sz w:val="24"/>
          <w:szCs w:val="24"/>
        </w:rPr>
        <w:t xml:space="preserve">Astfel, din cuprinsul </w:t>
      </w:r>
      <w:r>
        <w:rPr>
          <w:rFonts w:ascii="Times New Roman" w:eastAsia="Times New Roman" w:hAnsi="Times New Roman"/>
          <w:sz w:val="24"/>
          <w:szCs w:val="24"/>
        </w:rPr>
        <w:t xml:space="preserve">proceselor-verbale încheiate la datele de 22.07.2025, 24.07.2025 și 18.08.2025 de organele de cercetare penală, de redare a convorbirilor telefonice purtate de </w:t>
      </w:r>
      <w:r w:rsidR="00EC6E47">
        <w:rPr>
          <w:rFonts w:ascii="Times New Roman" w:eastAsia="Times New Roman" w:hAnsi="Times New Roman"/>
          <w:sz w:val="24"/>
          <w:szCs w:val="24"/>
        </w:rPr>
        <w:t>FMC</w:t>
      </w:r>
      <w:r>
        <w:rPr>
          <w:rFonts w:ascii="Times New Roman" w:eastAsia="Times New Roman" w:hAnsi="Times New Roman"/>
          <w:sz w:val="24"/>
          <w:szCs w:val="24"/>
        </w:rPr>
        <w:t xml:space="preserve">, a rezultat suspiciunea rezonabilă că acesta este implicat în vânzarea de droguri/substanțe </w:t>
      </w:r>
      <w:proofErr w:type="spellStart"/>
      <w:r>
        <w:rPr>
          <w:rFonts w:ascii="Times New Roman" w:eastAsia="Times New Roman" w:hAnsi="Times New Roman"/>
          <w:sz w:val="24"/>
          <w:szCs w:val="24"/>
        </w:rPr>
        <w:t>psihoactive</w:t>
      </w:r>
      <w:proofErr w:type="spellEnd"/>
      <w:r>
        <w:rPr>
          <w:rFonts w:ascii="Times New Roman" w:eastAsia="Times New Roman" w:hAnsi="Times New Roman"/>
          <w:sz w:val="24"/>
          <w:szCs w:val="24"/>
        </w:rPr>
        <w:t>, către diferiți consumatori, atât pe raza mun. București, cât și pe raza mun. Constanța și în zona cluburilor din stațiunea Mamaia, limbajul folosit fiind unul codat, specific relației traficant-consumator (”butelii”, ”baloane”, ”baxuri”, ”exotic”), astfel:</w:t>
      </w:r>
    </w:p>
    <w:p w14:paraId="435F0B4D" w14:textId="77777777" w:rsidR="00313865" w:rsidRDefault="00313865">
      <w:pPr>
        <w:spacing w:after="0" w:line="240" w:lineRule="auto"/>
        <w:ind w:right="-141" w:firstLine="720"/>
        <w:jc w:val="both"/>
        <w:rPr>
          <w:rFonts w:ascii="Times New Roman" w:hAnsi="Times New Roman"/>
          <w:noProof/>
        </w:rPr>
      </w:pPr>
    </w:p>
    <w:p w14:paraId="757F38CB" w14:textId="6513CAFC" w:rsidR="00204995" w:rsidRDefault="00313865">
      <w:pPr>
        <w:spacing w:after="0" w:line="240" w:lineRule="auto"/>
        <w:ind w:right="-141" w:firstLine="720"/>
        <w:jc w:val="both"/>
        <w:rPr>
          <w:rFonts w:ascii="Times New Roman" w:hAnsi="Times New Roman"/>
          <w:noProof/>
        </w:rPr>
      </w:pPr>
      <w:r>
        <w:rPr>
          <w:rFonts w:ascii="Times New Roman" w:hAnsi="Times New Roman"/>
          <w:noProof/>
        </w:rPr>
        <w:t>XXX</w:t>
      </w:r>
    </w:p>
    <w:p w14:paraId="2CB2AF0B" w14:textId="77777777" w:rsidR="00204995" w:rsidRDefault="00204995">
      <w:pPr>
        <w:spacing w:after="0" w:line="240" w:lineRule="auto"/>
        <w:ind w:right="-141" w:firstLine="720"/>
        <w:jc w:val="both"/>
        <w:rPr>
          <w:rFonts w:ascii="Times New Roman" w:hAnsi="Times New Roman"/>
          <w:noProof/>
        </w:rPr>
      </w:pPr>
    </w:p>
    <w:p w14:paraId="5DF21708" w14:textId="5C62A39D" w:rsidR="00204995" w:rsidRDefault="00AB20C0">
      <w:pPr>
        <w:spacing w:after="0"/>
        <w:ind w:right="-141" w:firstLine="720"/>
        <w:jc w:val="both"/>
        <w:rPr>
          <w:rFonts w:ascii="Times New Roman" w:hAnsi="Times New Roman"/>
          <w:noProof/>
          <w:sz w:val="24"/>
          <w:szCs w:val="24"/>
        </w:rPr>
      </w:pPr>
      <w:r>
        <w:rPr>
          <w:rFonts w:ascii="Times New Roman" w:hAnsi="Times New Roman"/>
          <w:noProof/>
          <w:sz w:val="24"/>
          <w:szCs w:val="24"/>
        </w:rPr>
        <w:t xml:space="preserve">Cu ocazia efectuării percheziției domiciliare la data de 20.08.2025, la adresa unde locuiește </w:t>
      </w:r>
      <w:r w:rsidR="00EC6E47">
        <w:rPr>
          <w:rFonts w:ascii="Times New Roman" w:hAnsi="Times New Roman"/>
          <w:noProof/>
          <w:sz w:val="24"/>
          <w:szCs w:val="24"/>
        </w:rPr>
        <w:t>FMC</w:t>
      </w:r>
      <w:r>
        <w:rPr>
          <w:rFonts w:ascii="Times New Roman" w:hAnsi="Times New Roman"/>
          <w:noProof/>
          <w:sz w:val="24"/>
          <w:szCs w:val="24"/>
        </w:rPr>
        <w:t xml:space="preserve">, situată în mun. Constanța, strada </w:t>
      </w:r>
      <w:r w:rsidR="00313865">
        <w:rPr>
          <w:rFonts w:ascii="Times New Roman" w:hAnsi="Times New Roman"/>
          <w:noProof/>
          <w:sz w:val="24"/>
          <w:szCs w:val="24"/>
        </w:rPr>
        <w:t>XXX</w:t>
      </w:r>
      <w:r>
        <w:rPr>
          <w:rFonts w:ascii="Times New Roman" w:hAnsi="Times New Roman"/>
          <w:noProof/>
          <w:sz w:val="24"/>
          <w:szCs w:val="24"/>
        </w:rPr>
        <w:t xml:space="preserve">, județul Constanța, au fost identificate un nr. de 7 recipiente metalice (butelii) cilindrice inscripționate ”EXOTIC WHIP” ce conțin </w:t>
      </w:r>
      <w:r>
        <w:rPr>
          <w:rFonts w:ascii="Times New Roman" w:hAnsi="Times New Roman"/>
          <w:noProof/>
          <w:sz w:val="24"/>
          <w:szCs w:val="24"/>
          <w:u w:val="single"/>
        </w:rPr>
        <w:t>protoxid de azot</w:t>
      </w:r>
      <w:r>
        <w:rPr>
          <w:rFonts w:ascii="Times New Roman" w:hAnsi="Times New Roman"/>
          <w:noProof/>
          <w:sz w:val="24"/>
          <w:szCs w:val="24"/>
        </w:rPr>
        <w:t>, iar în interiorul autoturismului cu nr. de înmatriculare B-93-</w:t>
      </w:r>
      <w:r w:rsidR="00313865">
        <w:rPr>
          <w:rFonts w:ascii="Times New Roman" w:hAnsi="Times New Roman"/>
          <w:noProof/>
          <w:sz w:val="24"/>
          <w:szCs w:val="24"/>
        </w:rPr>
        <w:t>XXX</w:t>
      </w:r>
      <w:r>
        <w:rPr>
          <w:rFonts w:ascii="Times New Roman" w:hAnsi="Times New Roman"/>
          <w:noProof/>
          <w:sz w:val="24"/>
          <w:szCs w:val="24"/>
        </w:rPr>
        <w:t xml:space="preserve"> au fost </w:t>
      </w:r>
      <w:r>
        <w:rPr>
          <w:rFonts w:ascii="Times New Roman" w:hAnsi="Times New Roman"/>
          <w:noProof/>
          <w:sz w:val="24"/>
          <w:szCs w:val="24"/>
        </w:rPr>
        <w:lastRenderedPageBreak/>
        <w:t>identificate un nr. de 11 cutii din carton cu aceeași inscripție, fiecare conținând  câte 6 astfel de butelii.</w:t>
      </w:r>
    </w:p>
    <w:p w14:paraId="2B6A662C" w14:textId="2D34E2D9" w:rsidR="00204995" w:rsidRDefault="00AB20C0">
      <w:pPr>
        <w:spacing w:after="0"/>
        <w:ind w:right="-141" w:firstLine="720"/>
        <w:jc w:val="both"/>
        <w:rPr>
          <w:rFonts w:ascii="Times New Roman" w:hAnsi="Times New Roman"/>
          <w:noProof/>
          <w:sz w:val="24"/>
          <w:szCs w:val="24"/>
        </w:rPr>
      </w:pPr>
      <w:r>
        <w:rPr>
          <w:rFonts w:ascii="Times New Roman" w:hAnsi="Times New Roman"/>
          <w:noProof/>
          <w:sz w:val="24"/>
          <w:szCs w:val="24"/>
        </w:rPr>
        <w:t xml:space="preserve">Inculpatul și martorul </w:t>
      </w:r>
      <w:r w:rsidR="00313865">
        <w:rPr>
          <w:rFonts w:ascii="Times New Roman" w:hAnsi="Times New Roman"/>
          <w:noProof/>
          <w:sz w:val="24"/>
          <w:szCs w:val="24"/>
        </w:rPr>
        <w:t>VAV</w:t>
      </w:r>
      <w:r>
        <w:rPr>
          <w:rFonts w:ascii="Times New Roman" w:hAnsi="Times New Roman"/>
          <w:noProof/>
          <w:sz w:val="24"/>
          <w:szCs w:val="24"/>
        </w:rPr>
        <w:t>, persoană identificată la imobil, au precizat că toate aceste butelii sunt pentru consum propriu.</w:t>
      </w:r>
    </w:p>
    <w:p w14:paraId="2BDE7EC7" w14:textId="77777777" w:rsidR="00204995" w:rsidRDefault="00AB20C0">
      <w:pPr>
        <w:spacing w:after="0"/>
        <w:ind w:right="-141" w:firstLine="720"/>
        <w:jc w:val="both"/>
        <w:rPr>
          <w:rFonts w:ascii="Times New Roman" w:hAnsi="Times New Roman"/>
          <w:noProof/>
          <w:sz w:val="24"/>
          <w:szCs w:val="24"/>
        </w:rPr>
      </w:pPr>
      <w:r>
        <w:rPr>
          <w:rFonts w:ascii="Times New Roman" w:hAnsi="Times New Roman"/>
          <w:noProof/>
          <w:sz w:val="24"/>
          <w:szCs w:val="24"/>
        </w:rPr>
        <w:t xml:space="preserve">Astfel, s-a concluzionat că inculpatul, în fapt, era implicat în achiziționarea și punerea în vânzare (inclusiv consum propriu) de butelii ce conțineau protoxid de azot, substanță care, deși nu este destinată consumului uman, nu este una stupefiantă, psihotropă sau psihoactivă, nefiind regăsită </w:t>
      </w:r>
      <w:r>
        <w:rPr>
          <w:rFonts w:ascii="Times New Roman" w:hAnsi="Times New Roman"/>
          <w:sz w:val="24"/>
          <w:szCs w:val="24"/>
        </w:rPr>
        <w:t>în tabelele-anexă ale Legii nr. 143/2000 ori în Legea nr. 194/2011</w:t>
      </w:r>
      <w:r>
        <w:rPr>
          <w:rFonts w:ascii="Times New Roman" w:hAnsi="Times New Roman"/>
          <w:noProof/>
          <w:sz w:val="24"/>
          <w:szCs w:val="24"/>
        </w:rPr>
        <w:t>.</w:t>
      </w:r>
    </w:p>
    <w:p w14:paraId="11B25523" w14:textId="77777777" w:rsidR="00204995" w:rsidRDefault="00AB20C0">
      <w:pPr>
        <w:spacing w:after="0"/>
        <w:ind w:right="-141"/>
        <w:jc w:val="both"/>
        <w:rPr>
          <w:rFonts w:ascii="Times New Roman" w:hAnsi="Times New Roman"/>
          <w:sz w:val="24"/>
          <w:szCs w:val="24"/>
        </w:rPr>
      </w:pPr>
      <w:r>
        <w:rPr>
          <w:rFonts w:ascii="Times New Roman" w:hAnsi="Times New Roman"/>
          <w:sz w:val="24"/>
          <w:szCs w:val="24"/>
        </w:rPr>
        <w:tab/>
        <w:t>În fapt, protoxidul de azot - N20 - este cunoscut în limbajul comun sub denumirea de ”gaz ilariant” (</w:t>
      </w:r>
      <w:proofErr w:type="spellStart"/>
      <w:r>
        <w:rPr>
          <w:rFonts w:ascii="Times New Roman" w:hAnsi="Times New Roman"/>
          <w:sz w:val="24"/>
          <w:szCs w:val="24"/>
        </w:rPr>
        <w:t>funny</w:t>
      </w:r>
      <w:proofErr w:type="spellEnd"/>
      <w:r>
        <w:rPr>
          <w:rFonts w:ascii="Times New Roman" w:hAnsi="Times New Roman"/>
          <w:sz w:val="24"/>
          <w:szCs w:val="24"/>
        </w:rPr>
        <w:t xml:space="preserve"> gas) și este un sedativ folosit în domeniul medical, sub supraveghere medicală, în combinație cu alte substanțe, în special ca anestezic, dar și în domeniul alimentar.</w:t>
      </w:r>
    </w:p>
    <w:p w14:paraId="0178E614" w14:textId="77777777" w:rsidR="00204995" w:rsidRDefault="00AB20C0">
      <w:pPr>
        <w:spacing w:after="0"/>
        <w:ind w:right="-141"/>
        <w:jc w:val="both"/>
        <w:rPr>
          <w:rFonts w:ascii="Times New Roman" w:hAnsi="Times New Roman"/>
          <w:sz w:val="24"/>
          <w:szCs w:val="24"/>
        </w:rPr>
      </w:pPr>
      <w:r>
        <w:rPr>
          <w:rFonts w:ascii="Times New Roman" w:hAnsi="Times New Roman"/>
          <w:sz w:val="24"/>
          <w:szCs w:val="24"/>
        </w:rPr>
        <w:tab/>
        <w:t>Agenția Națională Antidrog a atras atenția cu privire la consumul acestei substanțe încă din anul 2021, menționând ca efecte negative încetinirea timpului de reacție a corpului, transpirația excesivă, greață, vărsături, amețeală, oboseală, halucinații, distorsiuni de sunet și pierderi de memorie, efectele amplificându-se ca urmare a creșterii cantității de gaz inhalat sau a inhalării gazului prea rapid ori în combinație cu alcoolul.</w:t>
      </w:r>
    </w:p>
    <w:p w14:paraId="161F2FE3" w14:textId="77777777" w:rsidR="00204995" w:rsidRDefault="00AB20C0">
      <w:pPr>
        <w:spacing w:after="0"/>
        <w:ind w:right="-141"/>
        <w:jc w:val="both"/>
        <w:rPr>
          <w:rFonts w:ascii="Times New Roman" w:hAnsi="Times New Roman"/>
          <w:sz w:val="24"/>
          <w:szCs w:val="24"/>
        </w:rPr>
      </w:pPr>
      <w:r>
        <w:rPr>
          <w:rFonts w:ascii="Times New Roman" w:hAnsi="Times New Roman"/>
          <w:sz w:val="24"/>
          <w:szCs w:val="24"/>
        </w:rPr>
        <w:tab/>
        <w:t xml:space="preserve">Față de cele expuse, se va dispune clasarea cauzei cu privire la comiterea faptelor menționate anterior, în temeiul art. 16 alin. 1 lit. b teza I </w:t>
      </w:r>
      <w:proofErr w:type="spellStart"/>
      <w:r>
        <w:rPr>
          <w:rFonts w:ascii="Times New Roman" w:hAnsi="Times New Roman"/>
          <w:sz w:val="24"/>
          <w:szCs w:val="24"/>
        </w:rPr>
        <w:t>C.pr.pen</w:t>
      </w:r>
      <w:proofErr w:type="spellEnd"/>
      <w:r>
        <w:rPr>
          <w:rFonts w:ascii="Times New Roman" w:hAnsi="Times New Roman"/>
          <w:sz w:val="24"/>
          <w:szCs w:val="24"/>
        </w:rPr>
        <w:t>., întrucât nu sunt prevăzute de legea penală.</w:t>
      </w:r>
    </w:p>
    <w:p w14:paraId="457CC7CB" w14:textId="77777777" w:rsidR="00204995" w:rsidRDefault="00204995">
      <w:pPr>
        <w:spacing w:after="0"/>
        <w:ind w:right="-141"/>
        <w:jc w:val="both"/>
        <w:rPr>
          <w:rFonts w:ascii="Times New Roman" w:hAnsi="Times New Roman"/>
          <w:sz w:val="24"/>
          <w:szCs w:val="24"/>
        </w:rPr>
      </w:pPr>
    </w:p>
    <w:p w14:paraId="5F09A227" w14:textId="77777777" w:rsidR="00204995" w:rsidRDefault="00AB20C0">
      <w:pPr>
        <w:tabs>
          <w:tab w:val="left" w:pos="709"/>
        </w:tabs>
        <w:spacing w:after="0"/>
        <w:ind w:right="-141"/>
        <w:jc w:val="both"/>
        <w:rPr>
          <w:rFonts w:ascii="Times New Roman" w:hAnsi="Times New Roman"/>
          <w:b/>
          <w:bCs/>
          <w:sz w:val="24"/>
          <w:szCs w:val="24"/>
          <w:u w:val="single"/>
        </w:rPr>
      </w:pPr>
      <w:r>
        <w:rPr>
          <w:rFonts w:ascii="Times New Roman" w:hAnsi="Times New Roman"/>
          <w:b/>
          <w:bCs/>
          <w:sz w:val="24"/>
          <w:szCs w:val="24"/>
          <w:u w:val="single"/>
        </w:rPr>
        <w:t>MIJLOACELE DE PROBĂ:</w:t>
      </w:r>
    </w:p>
    <w:p w14:paraId="0F9EADCE" w14:textId="77777777" w:rsidR="00204995" w:rsidRDefault="00204995">
      <w:pPr>
        <w:tabs>
          <w:tab w:val="left" w:pos="709"/>
        </w:tabs>
        <w:spacing w:after="0"/>
        <w:ind w:right="-141"/>
        <w:jc w:val="both"/>
        <w:rPr>
          <w:rFonts w:ascii="Times New Roman" w:hAnsi="Times New Roman"/>
          <w:b/>
          <w:bCs/>
          <w:sz w:val="24"/>
          <w:szCs w:val="24"/>
          <w:u w:val="single"/>
        </w:rPr>
      </w:pPr>
    </w:p>
    <w:p w14:paraId="557E6012" w14:textId="77777777" w:rsidR="00204995" w:rsidRDefault="00AB20C0">
      <w:pPr>
        <w:numPr>
          <w:ilvl w:val="0"/>
          <w:numId w:val="1"/>
        </w:numPr>
        <w:spacing w:after="0"/>
        <w:ind w:left="709" w:right="-141"/>
        <w:jc w:val="both"/>
        <w:rPr>
          <w:rFonts w:ascii="Times New Roman" w:hAnsi="Times New Roman"/>
          <w:sz w:val="24"/>
          <w:szCs w:val="24"/>
        </w:rPr>
      </w:pPr>
      <w:r>
        <w:rPr>
          <w:rFonts w:ascii="Times New Roman" w:hAnsi="Times New Roman"/>
          <w:sz w:val="24"/>
          <w:szCs w:val="24"/>
        </w:rPr>
        <w:t>procese-verbale de investigații;</w:t>
      </w:r>
    </w:p>
    <w:p w14:paraId="6C388121" w14:textId="77777777" w:rsidR="00204995" w:rsidRDefault="00AB20C0">
      <w:pPr>
        <w:numPr>
          <w:ilvl w:val="0"/>
          <w:numId w:val="1"/>
        </w:numPr>
        <w:spacing w:after="0"/>
        <w:ind w:left="709" w:right="-141"/>
        <w:jc w:val="both"/>
        <w:rPr>
          <w:rFonts w:ascii="Times New Roman" w:hAnsi="Times New Roman"/>
          <w:sz w:val="24"/>
          <w:szCs w:val="24"/>
        </w:rPr>
      </w:pPr>
      <w:r>
        <w:rPr>
          <w:rFonts w:ascii="Times New Roman" w:hAnsi="Times New Roman"/>
          <w:sz w:val="24"/>
          <w:szCs w:val="24"/>
        </w:rPr>
        <w:t>proces-verbal de redare a convorbirilor telefonice interceptate;</w:t>
      </w:r>
    </w:p>
    <w:p w14:paraId="4EBED316" w14:textId="77777777" w:rsidR="00204995" w:rsidRDefault="00AB20C0">
      <w:pPr>
        <w:numPr>
          <w:ilvl w:val="0"/>
          <w:numId w:val="1"/>
        </w:numPr>
        <w:spacing w:after="0"/>
        <w:ind w:left="709" w:right="-141"/>
        <w:jc w:val="both"/>
        <w:rPr>
          <w:rFonts w:ascii="Times New Roman" w:hAnsi="Times New Roman"/>
          <w:sz w:val="24"/>
          <w:szCs w:val="24"/>
        </w:rPr>
      </w:pPr>
      <w:r>
        <w:rPr>
          <w:rFonts w:ascii="Times New Roman" w:hAnsi="Times New Roman"/>
          <w:sz w:val="24"/>
          <w:szCs w:val="24"/>
        </w:rPr>
        <w:t>proces-verbal de analiză a traseului unui autoturism;</w:t>
      </w:r>
    </w:p>
    <w:p w14:paraId="09B4D5D4" w14:textId="77777777" w:rsidR="00204995" w:rsidRDefault="00AB20C0">
      <w:pPr>
        <w:numPr>
          <w:ilvl w:val="0"/>
          <w:numId w:val="1"/>
        </w:numPr>
        <w:spacing w:after="0"/>
        <w:ind w:left="709" w:right="-141"/>
        <w:jc w:val="both"/>
        <w:rPr>
          <w:rFonts w:ascii="Times New Roman" w:hAnsi="Times New Roman"/>
          <w:sz w:val="24"/>
          <w:szCs w:val="24"/>
        </w:rPr>
      </w:pPr>
      <w:r>
        <w:rPr>
          <w:rFonts w:ascii="Times New Roman" w:hAnsi="Times New Roman"/>
          <w:sz w:val="24"/>
          <w:szCs w:val="24"/>
        </w:rPr>
        <w:t>declarații martori;</w:t>
      </w:r>
    </w:p>
    <w:p w14:paraId="797BC987" w14:textId="77777777" w:rsidR="00204995" w:rsidRDefault="00AB20C0">
      <w:pPr>
        <w:numPr>
          <w:ilvl w:val="0"/>
          <w:numId w:val="1"/>
        </w:numPr>
        <w:spacing w:after="0"/>
        <w:ind w:left="709" w:right="-141"/>
        <w:jc w:val="both"/>
        <w:rPr>
          <w:rFonts w:ascii="Times New Roman" w:hAnsi="Times New Roman"/>
          <w:sz w:val="24"/>
          <w:szCs w:val="24"/>
        </w:rPr>
      </w:pPr>
      <w:r>
        <w:rPr>
          <w:rFonts w:ascii="Times New Roman" w:hAnsi="Times New Roman"/>
          <w:sz w:val="24"/>
          <w:szCs w:val="24"/>
        </w:rPr>
        <w:t>proces-verbal de redare a convorbirilor purtate în mediul ambiental;</w:t>
      </w:r>
    </w:p>
    <w:p w14:paraId="1CEF43FF" w14:textId="77777777" w:rsidR="00204995" w:rsidRDefault="00AB20C0">
      <w:pPr>
        <w:numPr>
          <w:ilvl w:val="0"/>
          <w:numId w:val="1"/>
        </w:numPr>
        <w:spacing w:after="0"/>
        <w:ind w:left="709" w:right="-141"/>
        <w:jc w:val="both"/>
        <w:rPr>
          <w:rFonts w:ascii="Times New Roman" w:hAnsi="Times New Roman"/>
          <w:sz w:val="24"/>
          <w:szCs w:val="24"/>
        </w:rPr>
      </w:pPr>
      <w:r>
        <w:rPr>
          <w:rFonts w:ascii="Times New Roman" w:hAnsi="Times New Roman"/>
          <w:sz w:val="24"/>
          <w:szCs w:val="24"/>
        </w:rPr>
        <w:t>proces-verbal de analiză a datelor generate sau prelucrate de către furnizorul de rețele publice de comunicații electronice;</w:t>
      </w:r>
    </w:p>
    <w:p w14:paraId="22103C2B" w14:textId="77777777" w:rsidR="00204995" w:rsidRDefault="00AB20C0">
      <w:pPr>
        <w:numPr>
          <w:ilvl w:val="0"/>
          <w:numId w:val="1"/>
        </w:numPr>
        <w:spacing w:after="0"/>
        <w:ind w:left="709" w:right="-141"/>
        <w:jc w:val="both"/>
        <w:rPr>
          <w:rFonts w:ascii="Times New Roman" w:hAnsi="Times New Roman"/>
          <w:sz w:val="24"/>
          <w:szCs w:val="24"/>
        </w:rPr>
      </w:pPr>
      <w:r>
        <w:rPr>
          <w:rFonts w:ascii="Times New Roman" w:hAnsi="Times New Roman"/>
          <w:sz w:val="24"/>
          <w:szCs w:val="24"/>
        </w:rPr>
        <w:t>proces-verbal de analiză a datelor extrase în urma efectuării percheziției informatice;</w:t>
      </w:r>
    </w:p>
    <w:p w14:paraId="63E10FBE" w14:textId="77777777" w:rsidR="00204995" w:rsidRDefault="00AB20C0">
      <w:pPr>
        <w:numPr>
          <w:ilvl w:val="0"/>
          <w:numId w:val="1"/>
        </w:numPr>
        <w:spacing w:after="0"/>
        <w:ind w:left="709" w:right="-141"/>
        <w:jc w:val="both"/>
        <w:rPr>
          <w:rFonts w:ascii="Times New Roman" w:hAnsi="Times New Roman"/>
          <w:sz w:val="24"/>
          <w:szCs w:val="24"/>
        </w:rPr>
      </w:pPr>
      <w:r>
        <w:rPr>
          <w:rFonts w:ascii="Times New Roman" w:hAnsi="Times New Roman"/>
          <w:sz w:val="24"/>
          <w:szCs w:val="24"/>
        </w:rPr>
        <w:t>proces-verbal de efectuare a percheziției domiciliare;</w:t>
      </w:r>
    </w:p>
    <w:p w14:paraId="4C25C8DC" w14:textId="77777777" w:rsidR="00204995" w:rsidRDefault="00AB20C0">
      <w:pPr>
        <w:numPr>
          <w:ilvl w:val="0"/>
          <w:numId w:val="1"/>
        </w:numPr>
        <w:spacing w:after="0"/>
        <w:ind w:left="709" w:right="-141"/>
        <w:jc w:val="both"/>
        <w:rPr>
          <w:rFonts w:ascii="Times New Roman" w:hAnsi="Times New Roman"/>
          <w:sz w:val="24"/>
          <w:szCs w:val="24"/>
        </w:rPr>
      </w:pPr>
      <w:r>
        <w:rPr>
          <w:rFonts w:ascii="Times New Roman" w:hAnsi="Times New Roman"/>
          <w:sz w:val="24"/>
          <w:szCs w:val="24"/>
        </w:rPr>
        <w:t>declarație inculpat.</w:t>
      </w:r>
    </w:p>
    <w:p w14:paraId="60977BC8" w14:textId="77777777" w:rsidR="00204995" w:rsidRDefault="00204995">
      <w:pPr>
        <w:spacing w:after="0"/>
        <w:ind w:left="709" w:right="-141"/>
        <w:jc w:val="both"/>
        <w:rPr>
          <w:rFonts w:ascii="Times New Roman" w:hAnsi="Times New Roman"/>
          <w:sz w:val="24"/>
          <w:szCs w:val="24"/>
        </w:rPr>
      </w:pPr>
    </w:p>
    <w:p w14:paraId="2E749C05" w14:textId="77777777" w:rsidR="00204995" w:rsidRDefault="00AB20C0">
      <w:pPr>
        <w:tabs>
          <w:tab w:val="left" w:pos="709"/>
        </w:tabs>
        <w:spacing w:after="0"/>
        <w:ind w:right="-141"/>
        <w:jc w:val="both"/>
        <w:rPr>
          <w:rFonts w:ascii="Times New Roman" w:hAnsi="Times New Roman"/>
          <w:b/>
          <w:bCs/>
          <w:sz w:val="24"/>
          <w:szCs w:val="24"/>
          <w:u w:val="single"/>
        </w:rPr>
      </w:pPr>
      <w:r>
        <w:rPr>
          <w:rFonts w:ascii="Times New Roman" w:hAnsi="Times New Roman"/>
          <w:b/>
          <w:bCs/>
          <w:sz w:val="24"/>
          <w:szCs w:val="24"/>
          <w:u w:val="single"/>
        </w:rPr>
        <w:t xml:space="preserve">ÎN  DREPT: </w:t>
      </w:r>
    </w:p>
    <w:p w14:paraId="4A924907" w14:textId="77777777" w:rsidR="00204995" w:rsidRDefault="00204995">
      <w:pPr>
        <w:spacing w:after="0" w:line="240" w:lineRule="auto"/>
        <w:ind w:right="-141" w:firstLine="709"/>
        <w:jc w:val="both"/>
        <w:rPr>
          <w:rFonts w:ascii="Times New Roman" w:hAnsi="Times New Roman"/>
          <w:sz w:val="24"/>
          <w:szCs w:val="24"/>
        </w:rPr>
      </w:pPr>
    </w:p>
    <w:p w14:paraId="690869E2" w14:textId="34440BC4" w:rsidR="00204995" w:rsidRDefault="00AB20C0">
      <w:pPr>
        <w:spacing w:after="0"/>
        <w:ind w:right="-141" w:firstLine="720"/>
        <w:jc w:val="both"/>
        <w:rPr>
          <w:rFonts w:ascii="Times New Roman" w:hAnsi="Times New Roman"/>
          <w:sz w:val="24"/>
          <w:szCs w:val="24"/>
        </w:rPr>
      </w:pPr>
      <w:r>
        <w:rPr>
          <w:rFonts w:ascii="Times New Roman" w:hAnsi="Times New Roman"/>
          <w:sz w:val="24"/>
          <w:szCs w:val="24"/>
        </w:rPr>
        <w:t>Fapta inculpatului</w:t>
      </w:r>
      <w:r>
        <w:rPr>
          <w:rFonts w:ascii="Times New Roman" w:hAnsi="Times New Roman"/>
          <w:b/>
          <w:bCs/>
          <w:sz w:val="24"/>
          <w:szCs w:val="24"/>
        </w:rPr>
        <w:t xml:space="preserve"> </w:t>
      </w:r>
      <w:r w:rsidR="00EC6E47">
        <w:rPr>
          <w:rFonts w:ascii="Times New Roman" w:eastAsia="Times New Roman" w:hAnsi="Times New Roman"/>
          <w:sz w:val="24"/>
          <w:szCs w:val="24"/>
        </w:rPr>
        <w:t>FMC</w:t>
      </w:r>
      <w:r>
        <w:rPr>
          <w:rFonts w:ascii="Times New Roman" w:eastAsia="Times New Roman" w:hAnsi="Times New Roman"/>
          <w:sz w:val="24"/>
          <w:szCs w:val="24"/>
        </w:rPr>
        <w:t xml:space="preserve"> </w:t>
      </w:r>
      <w:r>
        <w:rPr>
          <w:rFonts w:ascii="Times New Roman" w:hAnsi="Times New Roman"/>
          <w:sz w:val="24"/>
          <w:szCs w:val="24"/>
        </w:rPr>
        <w:t xml:space="preserve">constând în aceea că, în calitate de subinspector de poliție în cadrul Penitenciarului Constanța-Poarta Albă, Biroul pentru Prevenirea Criminalității și Terorismului în Mediul Penitenciar, la data de 05.12.2024, i-a ajutat pe </w:t>
      </w:r>
      <w:proofErr w:type="spellStart"/>
      <w:r w:rsidR="00EC6E47">
        <w:rPr>
          <w:rFonts w:ascii="Times New Roman" w:hAnsi="Times New Roman"/>
          <w:sz w:val="24"/>
          <w:szCs w:val="24"/>
        </w:rPr>
        <w:t>RR</w:t>
      </w:r>
      <w:r>
        <w:rPr>
          <w:rFonts w:ascii="Times New Roman" w:hAnsi="Times New Roman"/>
          <w:sz w:val="24"/>
          <w:szCs w:val="24"/>
        </w:rPr>
        <w:t>și</w:t>
      </w:r>
      <w:proofErr w:type="spellEnd"/>
      <w:r>
        <w:rPr>
          <w:rFonts w:ascii="Times New Roman" w:hAnsi="Times New Roman"/>
          <w:sz w:val="24"/>
          <w:szCs w:val="24"/>
        </w:rPr>
        <w:t xml:space="preserve"> </w:t>
      </w:r>
      <w:r w:rsidR="00EC6E47">
        <w:rPr>
          <w:rFonts w:ascii="Times New Roman" w:hAnsi="Times New Roman"/>
          <w:sz w:val="24"/>
          <w:szCs w:val="24"/>
        </w:rPr>
        <w:t>RPA</w:t>
      </w:r>
      <w:r>
        <w:rPr>
          <w:rFonts w:ascii="Times New Roman" w:hAnsi="Times New Roman"/>
          <w:sz w:val="24"/>
          <w:szCs w:val="24"/>
        </w:rPr>
        <w:t xml:space="preserve">, în scopul împiedicării sau îngreunării cercetărilor ce se efectuau în dosarul nr. </w:t>
      </w:r>
      <w:proofErr w:type="spellStart"/>
      <w:r w:rsidR="00EC6E47">
        <w:rPr>
          <w:rFonts w:ascii="Times New Roman" w:hAnsi="Times New Roman"/>
          <w:sz w:val="24"/>
          <w:szCs w:val="24"/>
        </w:rPr>
        <w:t>XXX</w:t>
      </w:r>
      <w:r>
        <w:rPr>
          <w:rFonts w:ascii="Times New Roman" w:hAnsi="Times New Roman"/>
          <w:sz w:val="24"/>
          <w:szCs w:val="24"/>
        </w:rPr>
        <w:t>al</w:t>
      </w:r>
      <w:proofErr w:type="spellEnd"/>
      <w:r>
        <w:rPr>
          <w:rFonts w:ascii="Times New Roman" w:hAnsi="Times New Roman"/>
          <w:sz w:val="24"/>
          <w:szCs w:val="24"/>
        </w:rPr>
        <w:t xml:space="preserve"> Direcției de Investigare a Infracțiunilor de Criminalitate Organizată și Terorism - Serviciul Teritorial Constanța, dar și în scopul împiedicării sau îngreunării tragerii la răspundere penală a acestora, prin aceea că i-a avertizat că sunt vizați de o anchetă penală aflată în curs de instrumentare, </w:t>
      </w:r>
      <w:r>
        <w:rPr>
          <w:rFonts w:ascii="Times New Roman" w:hAnsi="Times New Roman"/>
          <w:sz w:val="24"/>
          <w:szCs w:val="24"/>
        </w:rPr>
        <w:lastRenderedPageBreak/>
        <w:t>întrunește elementele constitutive ale infracțiunii de</w:t>
      </w:r>
      <w:r>
        <w:rPr>
          <w:rFonts w:ascii="Times New Roman" w:hAnsi="Times New Roman"/>
          <w:b/>
          <w:bCs/>
          <w:sz w:val="24"/>
          <w:szCs w:val="24"/>
        </w:rPr>
        <w:t xml:space="preserve"> </w:t>
      </w:r>
      <w:r>
        <w:rPr>
          <w:rFonts w:ascii="Times New Roman" w:hAnsi="Times New Roman"/>
          <w:sz w:val="24"/>
          <w:szCs w:val="24"/>
        </w:rPr>
        <w:t xml:space="preserve">favorizarea făptuitorului prev. de art. 269 </w:t>
      </w:r>
      <w:proofErr w:type="spellStart"/>
      <w:r>
        <w:rPr>
          <w:rFonts w:ascii="Times New Roman" w:hAnsi="Times New Roman"/>
          <w:sz w:val="24"/>
          <w:szCs w:val="24"/>
        </w:rPr>
        <w:t>C.pen</w:t>
      </w:r>
      <w:proofErr w:type="spellEnd"/>
      <w:r>
        <w:rPr>
          <w:rFonts w:ascii="Times New Roman" w:hAnsi="Times New Roman"/>
          <w:sz w:val="24"/>
          <w:szCs w:val="24"/>
        </w:rPr>
        <w:t>.</w:t>
      </w:r>
    </w:p>
    <w:p w14:paraId="02D2E2DD" w14:textId="77777777" w:rsidR="00204995" w:rsidRDefault="00204995">
      <w:pPr>
        <w:spacing w:after="0"/>
        <w:ind w:right="-141" w:firstLine="720"/>
        <w:jc w:val="both"/>
        <w:rPr>
          <w:rFonts w:ascii="Times New Roman" w:hAnsi="Times New Roman"/>
          <w:sz w:val="24"/>
          <w:szCs w:val="24"/>
        </w:rPr>
      </w:pPr>
    </w:p>
    <w:p w14:paraId="6F55F101" w14:textId="444771D5" w:rsidR="00204995" w:rsidRDefault="00AB20C0">
      <w:pPr>
        <w:spacing w:after="0"/>
        <w:ind w:right="-141" w:firstLine="720"/>
        <w:jc w:val="both"/>
        <w:rPr>
          <w:rFonts w:ascii="Times New Roman" w:hAnsi="Times New Roman"/>
          <w:sz w:val="24"/>
          <w:szCs w:val="24"/>
        </w:rPr>
      </w:pPr>
      <w:r>
        <w:rPr>
          <w:rFonts w:ascii="Times New Roman" w:hAnsi="Times New Roman"/>
          <w:sz w:val="24"/>
          <w:szCs w:val="24"/>
        </w:rPr>
        <w:t>Fapta inculpatului</w:t>
      </w:r>
      <w:r>
        <w:rPr>
          <w:rFonts w:ascii="Times New Roman" w:hAnsi="Times New Roman"/>
          <w:b/>
          <w:bCs/>
          <w:sz w:val="24"/>
          <w:szCs w:val="24"/>
        </w:rPr>
        <w:t xml:space="preserve"> </w:t>
      </w:r>
      <w:r w:rsidR="00EC6E47">
        <w:rPr>
          <w:rFonts w:ascii="Times New Roman" w:eastAsia="Times New Roman" w:hAnsi="Times New Roman"/>
          <w:sz w:val="24"/>
          <w:szCs w:val="24"/>
        </w:rPr>
        <w:t>FMC</w:t>
      </w:r>
      <w:r>
        <w:rPr>
          <w:rFonts w:ascii="Times New Roman" w:eastAsia="Times New Roman" w:hAnsi="Times New Roman"/>
          <w:sz w:val="24"/>
          <w:szCs w:val="24"/>
        </w:rPr>
        <w:t xml:space="preserve"> </w:t>
      </w:r>
      <w:r>
        <w:rPr>
          <w:rFonts w:ascii="Times New Roman" w:hAnsi="Times New Roman"/>
          <w:sz w:val="24"/>
          <w:szCs w:val="24"/>
        </w:rPr>
        <w:t xml:space="preserve">constând în aceea că, în calitate de subinspector de poliție în cadrul Penitenciarului Constanța-Poarta Albă, Biroul pentru Prevenirea Criminalității și Terorismului în Mediul Penitenciar, la data de 05.12.2024, a divulgat fără drept informații care nu sunt destinate publicității, respectiv a divulgat direct lui </w:t>
      </w:r>
      <w:proofErr w:type="spellStart"/>
      <w:r w:rsidR="00EC6E47">
        <w:rPr>
          <w:rFonts w:ascii="Times New Roman" w:hAnsi="Times New Roman"/>
          <w:sz w:val="24"/>
          <w:szCs w:val="24"/>
        </w:rPr>
        <w:t>RR</w:t>
      </w:r>
      <w:r>
        <w:rPr>
          <w:rFonts w:ascii="Times New Roman" w:hAnsi="Times New Roman"/>
          <w:sz w:val="24"/>
          <w:szCs w:val="24"/>
        </w:rPr>
        <w:t>și</w:t>
      </w:r>
      <w:proofErr w:type="spellEnd"/>
      <w:r>
        <w:rPr>
          <w:rFonts w:ascii="Times New Roman" w:hAnsi="Times New Roman"/>
          <w:sz w:val="24"/>
          <w:szCs w:val="24"/>
        </w:rPr>
        <w:t xml:space="preserve"> indirect lui </w:t>
      </w:r>
      <w:r w:rsidR="00EC6E47">
        <w:rPr>
          <w:rFonts w:ascii="Times New Roman" w:hAnsi="Times New Roman"/>
          <w:sz w:val="24"/>
          <w:szCs w:val="24"/>
        </w:rPr>
        <w:t>RPA</w:t>
      </w:r>
      <w:r>
        <w:rPr>
          <w:rFonts w:ascii="Times New Roman" w:hAnsi="Times New Roman"/>
          <w:sz w:val="24"/>
          <w:szCs w:val="24"/>
        </w:rPr>
        <w:t xml:space="preserve"> faptul că organele de urmărire penală efectuează cercetări într-o cauză penală în care </w:t>
      </w:r>
      <w:proofErr w:type="spellStart"/>
      <w:r w:rsidR="00EC6E47">
        <w:rPr>
          <w:rFonts w:ascii="Times New Roman" w:hAnsi="Times New Roman"/>
          <w:sz w:val="24"/>
          <w:szCs w:val="24"/>
        </w:rPr>
        <w:t>ZEV</w:t>
      </w:r>
      <w:r>
        <w:rPr>
          <w:rFonts w:ascii="Times New Roman" w:hAnsi="Times New Roman"/>
          <w:sz w:val="24"/>
          <w:szCs w:val="24"/>
        </w:rPr>
        <w:t>are</w:t>
      </w:r>
      <w:proofErr w:type="spellEnd"/>
      <w:r>
        <w:rPr>
          <w:rFonts w:ascii="Times New Roman" w:hAnsi="Times New Roman"/>
          <w:sz w:val="24"/>
          <w:szCs w:val="24"/>
        </w:rPr>
        <w:t xml:space="preserve"> atribuită calitatea de colaborator autorizat pentru strângerea de date și informații în legătură cu activitatea infracțională investigată, în scopul obținerii pentru aceștia de foloase necuvenite constând în evitarea tragerii la răspundere penală, întrunește elementele constitutive ale infracțiunii de</w:t>
      </w:r>
      <w:r>
        <w:t xml:space="preserve"> </w:t>
      </w:r>
      <w:r>
        <w:rPr>
          <w:rFonts w:ascii="Times New Roman" w:hAnsi="Times New Roman"/>
          <w:sz w:val="24"/>
          <w:szCs w:val="24"/>
        </w:rPr>
        <w:t>folosirea în orice mod, direct sau indirect, de informații ce nu sunt destinate publicității ori permiterea accesului unor persoane neautorizate la aceste informații prev. de art. 12 alin. 1 lit. b din Legea nr. 78/2000.</w:t>
      </w:r>
    </w:p>
    <w:p w14:paraId="4F0BA076" w14:textId="77777777" w:rsidR="00204995" w:rsidRDefault="00204995">
      <w:pPr>
        <w:spacing w:after="0"/>
        <w:ind w:right="-141" w:firstLine="720"/>
        <w:jc w:val="both"/>
        <w:rPr>
          <w:rFonts w:ascii="Times New Roman" w:hAnsi="Times New Roman"/>
          <w:sz w:val="24"/>
          <w:szCs w:val="24"/>
        </w:rPr>
      </w:pPr>
    </w:p>
    <w:p w14:paraId="0C17AB68" w14:textId="77777777" w:rsidR="00204995" w:rsidRDefault="00AB20C0">
      <w:pPr>
        <w:tabs>
          <w:tab w:val="left" w:pos="709"/>
        </w:tabs>
        <w:spacing w:after="0"/>
        <w:ind w:right="-141" w:firstLine="708"/>
        <w:jc w:val="both"/>
        <w:rPr>
          <w:rFonts w:ascii="Times New Roman" w:hAnsi="Times New Roman"/>
          <w:sz w:val="24"/>
          <w:szCs w:val="24"/>
        </w:rPr>
      </w:pPr>
      <w:r>
        <w:rPr>
          <w:rFonts w:ascii="Times New Roman" w:hAnsi="Times New Roman"/>
          <w:sz w:val="24"/>
          <w:szCs w:val="24"/>
        </w:rPr>
        <w:t xml:space="preserve">Totodată, în cauză sunt aplicabile dispozițiile art. 38 alin. 2 </w:t>
      </w:r>
      <w:proofErr w:type="spellStart"/>
      <w:r>
        <w:rPr>
          <w:rFonts w:ascii="Times New Roman" w:hAnsi="Times New Roman"/>
          <w:sz w:val="24"/>
          <w:szCs w:val="24"/>
        </w:rPr>
        <w:t>C.pen</w:t>
      </w:r>
      <w:proofErr w:type="spellEnd"/>
      <w:r>
        <w:rPr>
          <w:rFonts w:ascii="Times New Roman" w:hAnsi="Times New Roman"/>
          <w:sz w:val="24"/>
          <w:szCs w:val="24"/>
        </w:rPr>
        <w:t>., referitoare la concursul formal de infracțiuni, întrucât acțiunea săvârșită de inculpat realizează conținutul celor două infracțiuni ce i s-au reținut în sarcină.</w:t>
      </w:r>
    </w:p>
    <w:p w14:paraId="031774C6" w14:textId="77777777" w:rsidR="00204995" w:rsidRDefault="00204995">
      <w:pPr>
        <w:tabs>
          <w:tab w:val="left" w:pos="709"/>
        </w:tabs>
        <w:spacing w:after="0"/>
        <w:ind w:right="-141" w:firstLine="708"/>
        <w:jc w:val="both"/>
        <w:rPr>
          <w:rFonts w:ascii="Times New Roman" w:hAnsi="Times New Roman"/>
          <w:sz w:val="24"/>
          <w:szCs w:val="24"/>
        </w:rPr>
      </w:pPr>
    </w:p>
    <w:p w14:paraId="35E7880D" w14:textId="77777777" w:rsidR="00204995" w:rsidRDefault="00AB20C0">
      <w:pPr>
        <w:tabs>
          <w:tab w:val="left" w:pos="709"/>
        </w:tabs>
        <w:spacing w:after="0"/>
        <w:ind w:right="-143"/>
        <w:jc w:val="both"/>
        <w:rPr>
          <w:rFonts w:ascii="Times New Roman" w:hAnsi="Times New Roman"/>
          <w:b/>
          <w:bCs/>
          <w:sz w:val="24"/>
          <w:szCs w:val="24"/>
          <w:u w:val="single"/>
        </w:rPr>
      </w:pPr>
      <w:r>
        <w:rPr>
          <w:rFonts w:ascii="Times New Roman" w:hAnsi="Times New Roman"/>
          <w:b/>
          <w:bCs/>
          <w:sz w:val="24"/>
          <w:szCs w:val="24"/>
          <w:u w:val="single"/>
        </w:rPr>
        <w:t>DATE REFERITOARE LA URMĂRIREA PENALĂ</w:t>
      </w:r>
    </w:p>
    <w:p w14:paraId="0E5B3671" w14:textId="77777777" w:rsidR="00204995" w:rsidRDefault="00204995">
      <w:pPr>
        <w:tabs>
          <w:tab w:val="left" w:pos="709"/>
        </w:tabs>
        <w:spacing w:after="0"/>
        <w:ind w:right="-143"/>
        <w:jc w:val="both"/>
        <w:rPr>
          <w:rFonts w:ascii="Times New Roman" w:hAnsi="Times New Roman"/>
          <w:b/>
          <w:bCs/>
          <w:sz w:val="24"/>
          <w:szCs w:val="24"/>
          <w:u w:val="single"/>
        </w:rPr>
      </w:pPr>
    </w:p>
    <w:p w14:paraId="5C443DC1" w14:textId="60EF6DCE" w:rsidR="00204995" w:rsidRDefault="00AB20C0">
      <w:pPr>
        <w:spacing w:after="0"/>
        <w:ind w:right="-141" w:firstLine="708"/>
        <w:jc w:val="both"/>
        <w:rPr>
          <w:rFonts w:ascii="Times New Roman" w:hAnsi="Times New Roman"/>
          <w:sz w:val="24"/>
          <w:szCs w:val="24"/>
        </w:rPr>
      </w:pPr>
      <w:r>
        <w:rPr>
          <w:rFonts w:ascii="Times New Roman" w:hAnsi="Times New Roman"/>
          <w:sz w:val="24"/>
          <w:szCs w:val="24"/>
        </w:rPr>
        <w:t xml:space="preserve">Prin ordonanța nr. </w:t>
      </w:r>
      <w:r w:rsidR="00EC6E47">
        <w:rPr>
          <w:rFonts w:ascii="Times New Roman" w:hAnsi="Times New Roman"/>
          <w:sz w:val="24"/>
          <w:szCs w:val="24"/>
        </w:rPr>
        <w:t>XXX</w:t>
      </w:r>
      <w:r w:rsidR="00313865">
        <w:rPr>
          <w:rFonts w:ascii="Times New Roman" w:hAnsi="Times New Roman"/>
          <w:sz w:val="24"/>
          <w:szCs w:val="24"/>
        </w:rPr>
        <w:t xml:space="preserve"> </w:t>
      </w:r>
      <w:r>
        <w:rPr>
          <w:rFonts w:ascii="Times New Roman" w:hAnsi="Times New Roman"/>
          <w:sz w:val="24"/>
          <w:szCs w:val="24"/>
        </w:rPr>
        <w:t xml:space="preserve">din data de 12.05.2025 s-a dispus extinderea urmării penale in rem pentru săvârșirea infracțiunilor de divulgarea informațiilor secrete de serviciu sau nepublice prev. de art. 304 alin. 1 </w:t>
      </w:r>
      <w:proofErr w:type="spellStart"/>
      <w:r>
        <w:rPr>
          <w:rFonts w:ascii="Times New Roman" w:hAnsi="Times New Roman"/>
          <w:sz w:val="24"/>
          <w:szCs w:val="24"/>
        </w:rPr>
        <w:t>C.pen</w:t>
      </w:r>
      <w:proofErr w:type="spellEnd"/>
      <w:r>
        <w:rPr>
          <w:rFonts w:ascii="Times New Roman" w:hAnsi="Times New Roman"/>
          <w:sz w:val="24"/>
          <w:szCs w:val="24"/>
        </w:rPr>
        <w:t xml:space="preserve">., folosirea, în orice mod, direct sau indirect, de </w:t>
      </w:r>
      <w:proofErr w:type="spellStart"/>
      <w:r>
        <w:rPr>
          <w:rFonts w:ascii="Times New Roman" w:hAnsi="Times New Roman"/>
          <w:sz w:val="24"/>
          <w:szCs w:val="24"/>
        </w:rPr>
        <w:t>informaţii</w:t>
      </w:r>
      <w:proofErr w:type="spellEnd"/>
      <w:r>
        <w:rPr>
          <w:rFonts w:ascii="Times New Roman" w:hAnsi="Times New Roman"/>
          <w:sz w:val="24"/>
          <w:szCs w:val="24"/>
        </w:rPr>
        <w:t xml:space="preserve"> ce nu sunt destinate </w:t>
      </w:r>
      <w:proofErr w:type="spellStart"/>
      <w:r>
        <w:rPr>
          <w:rFonts w:ascii="Times New Roman" w:hAnsi="Times New Roman"/>
          <w:sz w:val="24"/>
          <w:szCs w:val="24"/>
        </w:rPr>
        <w:t>publicităţii</w:t>
      </w:r>
      <w:proofErr w:type="spellEnd"/>
      <w:r>
        <w:rPr>
          <w:rFonts w:ascii="Times New Roman" w:hAnsi="Times New Roman"/>
          <w:sz w:val="24"/>
          <w:szCs w:val="24"/>
        </w:rPr>
        <w:t xml:space="preserve"> ori permiterea accesului unor persoane neautorizate la aceste </w:t>
      </w:r>
      <w:proofErr w:type="spellStart"/>
      <w:r>
        <w:rPr>
          <w:rFonts w:ascii="Times New Roman" w:hAnsi="Times New Roman"/>
          <w:sz w:val="24"/>
          <w:szCs w:val="24"/>
        </w:rPr>
        <w:t>informaţii</w:t>
      </w:r>
      <w:proofErr w:type="spellEnd"/>
      <w:r>
        <w:rPr>
          <w:rFonts w:ascii="Times New Roman" w:hAnsi="Times New Roman"/>
          <w:sz w:val="24"/>
          <w:szCs w:val="24"/>
        </w:rPr>
        <w:t xml:space="preserve"> prev. de art. 12 lit. b din Legea nr. 78/2000 și favorizarea făptuitorului prev. de art. 269 alin. 1 </w:t>
      </w:r>
      <w:proofErr w:type="spellStart"/>
      <w:r>
        <w:rPr>
          <w:rFonts w:ascii="Times New Roman" w:hAnsi="Times New Roman"/>
          <w:sz w:val="24"/>
          <w:szCs w:val="24"/>
        </w:rPr>
        <w:t>C.pen</w:t>
      </w:r>
      <w:proofErr w:type="spellEnd"/>
      <w:r>
        <w:rPr>
          <w:rFonts w:ascii="Times New Roman" w:hAnsi="Times New Roman"/>
          <w:sz w:val="24"/>
          <w:szCs w:val="24"/>
        </w:rPr>
        <w:t>.</w:t>
      </w:r>
    </w:p>
    <w:p w14:paraId="4101F180" w14:textId="5C5462E8" w:rsidR="00204995" w:rsidRDefault="00AB20C0">
      <w:pPr>
        <w:spacing w:after="0"/>
        <w:ind w:right="-141" w:firstLine="708"/>
        <w:jc w:val="both"/>
        <w:rPr>
          <w:rFonts w:ascii="Times New Roman" w:hAnsi="Times New Roman"/>
          <w:sz w:val="24"/>
          <w:szCs w:val="24"/>
        </w:rPr>
      </w:pPr>
      <w:r>
        <w:rPr>
          <w:rFonts w:ascii="Times New Roman" w:hAnsi="Times New Roman"/>
          <w:sz w:val="24"/>
          <w:szCs w:val="24"/>
        </w:rPr>
        <w:t xml:space="preserve">Prin ordonanța nr. </w:t>
      </w:r>
      <w:r w:rsidR="00EC6E47">
        <w:rPr>
          <w:rFonts w:ascii="Times New Roman" w:hAnsi="Times New Roman"/>
          <w:sz w:val="24"/>
          <w:szCs w:val="24"/>
        </w:rPr>
        <w:t>XXX</w:t>
      </w:r>
      <w:r w:rsidR="00313865">
        <w:rPr>
          <w:rFonts w:ascii="Times New Roman" w:hAnsi="Times New Roman"/>
          <w:sz w:val="24"/>
          <w:szCs w:val="24"/>
        </w:rPr>
        <w:t xml:space="preserve"> </w:t>
      </w:r>
      <w:r>
        <w:rPr>
          <w:rFonts w:ascii="Times New Roman" w:hAnsi="Times New Roman"/>
          <w:sz w:val="24"/>
          <w:szCs w:val="24"/>
        </w:rPr>
        <w:t xml:space="preserve">din data de 12.05.2025 s-a dispus disjungerea în cursul urmăririi penale cu privire la </w:t>
      </w:r>
      <w:proofErr w:type="spellStart"/>
      <w:r>
        <w:rPr>
          <w:rFonts w:ascii="Times New Roman" w:hAnsi="Times New Roman"/>
          <w:sz w:val="24"/>
          <w:szCs w:val="24"/>
        </w:rPr>
        <w:t>infracţiunile</w:t>
      </w:r>
      <w:proofErr w:type="spellEnd"/>
      <w:r>
        <w:rPr>
          <w:rFonts w:ascii="Times New Roman" w:hAnsi="Times New Roman"/>
          <w:sz w:val="24"/>
          <w:szCs w:val="24"/>
        </w:rPr>
        <w:t xml:space="preserve"> de trafic de droguri de mare risc, prev. de art. 2 alin. 1 și 2 din Legea nr. 143/2000, efectuare, fără drept, de </w:t>
      </w:r>
      <w:proofErr w:type="spellStart"/>
      <w:r>
        <w:rPr>
          <w:rFonts w:ascii="Times New Roman" w:hAnsi="Times New Roman"/>
          <w:sz w:val="24"/>
          <w:szCs w:val="24"/>
        </w:rPr>
        <w:t>operaţiuni</w:t>
      </w:r>
      <w:proofErr w:type="spellEnd"/>
      <w:r>
        <w:rPr>
          <w:rFonts w:ascii="Times New Roman" w:hAnsi="Times New Roman"/>
          <w:sz w:val="24"/>
          <w:szCs w:val="24"/>
        </w:rPr>
        <w:t xml:space="preserve"> cu produse susceptibile de a avea efecte </w:t>
      </w:r>
      <w:proofErr w:type="spellStart"/>
      <w:r>
        <w:rPr>
          <w:rFonts w:ascii="Times New Roman" w:hAnsi="Times New Roman"/>
          <w:sz w:val="24"/>
          <w:szCs w:val="24"/>
        </w:rPr>
        <w:t>psihoactive</w:t>
      </w:r>
      <w:proofErr w:type="spellEnd"/>
      <w:r>
        <w:rPr>
          <w:rFonts w:ascii="Times New Roman" w:hAnsi="Times New Roman"/>
          <w:sz w:val="24"/>
          <w:szCs w:val="24"/>
        </w:rPr>
        <w:t xml:space="preserve">, prev. de art. 16 alin. 1 din Legea nr. 194/2011, divulgarea informațiilor secrete de serviciu sau nepublice prev. de art. 304 alin. 1 </w:t>
      </w:r>
      <w:proofErr w:type="spellStart"/>
      <w:r>
        <w:rPr>
          <w:rFonts w:ascii="Times New Roman" w:hAnsi="Times New Roman"/>
          <w:sz w:val="24"/>
          <w:szCs w:val="24"/>
        </w:rPr>
        <w:t>C.pen</w:t>
      </w:r>
      <w:proofErr w:type="spellEnd"/>
      <w:r>
        <w:rPr>
          <w:rFonts w:ascii="Times New Roman" w:hAnsi="Times New Roman"/>
          <w:sz w:val="24"/>
          <w:szCs w:val="24"/>
        </w:rPr>
        <w:t xml:space="preserve">., folosirea, în orice mod, direct sau indirect, de </w:t>
      </w:r>
      <w:proofErr w:type="spellStart"/>
      <w:r>
        <w:rPr>
          <w:rFonts w:ascii="Times New Roman" w:hAnsi="Times New Roman"/>
          <w:sz w:val="24"/>
          <w:szCs w:val="24"/>
        </w:rPr>
        <w:t>informaţii</w:t>
      </w:r>
      <w:proofErr w:type="spellEnd"/>
      <w:r>
        <w:rPr>
          <w:rFonts w:ascii="Times New Roman" w:hAnsi="Times New Roman"/>
          <w:sz w:val="24"/>
          <w:szCs w:val="24"/>
        </w:rPr>
        <w:t xml:space="preserve"> ce nu sunt destinate </w:t>
      </w:r>
      <w:proofErr w:type="spellStart"/>
      <w:r>
        <w:rPr>
          <w:rFonts w:ascii="Times New Roman" w:hAnsi="Times New Roman"/>
          <w:sz w:val="24"/>
          <w:szCs w:val="24"/>
        </w:rPr>
        <w:t>publicităţii</w:t>
      </w:r>
      <w:proofErr w:type="spellEnd"/>
      <w:r>
        <w:rPr>
          <w:rFonts w:ascii="Times New Roman" w:hAnsi="Times New Roman"/>
          <w:sz w:val="24"/>
          <w:szCs w:val="24"/>
        </w:rPr>
        <w:t xml:space="preserve"> ori permiterea accesului unor persoane neautorizate la aceste </w:t>
      </w:r>
      <w:proofErr w:type="spellStart"/>
      <w:r>
        <w:rPr>
          <w:rFonts w:ascii="Times New Roman" w:hAnsi="Times New Roman"/>
          <w:sz w:val="24"/>
          <w:szCs w:val="24"/>
        </w:rPr>
        <w:t>informaţii</w:t>
      </w:r>
      <w:proofErr w:type="spellEnd"/>
      <w:r>
        <w:rPr>
          <w:rFonts w:ascii="Times New Roman" w:hAnsi="Times New Roman"/>
          <w:sz w:val="24"/>
          <w:szCs w:val="24"/>
        </w:rPr>
        <w:t xml:space="preserve"> prev. de art. 12 lit. b din Legea nr. 78/2000 și favorizarea făptuitorului prev. de art. 269 alin. 1 </w:t>
      </w:r>
      <w:proofErr w:type="spellStart"/>
      <w:r>
        <w:rPr>
          <w:rFonts w:ascii="Times New Roman" w:hAnsi="Times New Roman"/>
          <w:sz w:val="24"/>
          <w:szCs w:val="24"/>
        </w:rPr>
        <w:t>C.pen</w:t>
      </w:r>
      <w:proofErr w:type="spellEnd"/>
      <w:r>
        <w:rPr>
          <w:rFonts w:ascii="Times New Roman" w:hAnsi="Times New Roman"/>
          <w:sz w:val="24"/>
          <w:szCs w:val="24"/>
        </w:rPr>
        <w:t xml:space="preserve">., cauza nou formată fiind înregistrată la Direcția de Investigare a Infracțiunilor de Criminalitate Organizată și Terorism - Serviciul Teritorial Constanța sub nr. </w:t>
      </w:r>
      <w:r w:rsidR="00EC6E47">
        <w:rPr>
          <w:rFonts w:ascii="Times New Roman" w:hAnsi="Times New Roman"/>
          <w:sz w:val="24"/>
          <w:szCs w:val="24"/>
        </w:rPr>
        <w:t>XXX</w:t>
      </w:r>
      <w:r>
        <w:rPr>
          <w:rFonts w:ascii="Times New Roman" w:hAnsi="Times New Roman"/>
          <w:sz w:val="24"/>
          <w:szCs w:val="24"/>
        </w:rPr>
        <w:t>.</w:t>
      </w:r>
    </w:p>
    <w:p w14:paraId="029A93EB" w14:textId="66A5E010" w:rsidR="00204995" w:rsidRDefault="00AB20C0">
      <w:pPr>
        <w:spacing w:after="0"/>
        <w:ind w:right="-141" w:firstLine="708"/>
        <w:jc w:val="both"/>
        <w:rPr>
          <w:rFonts w:ascii="Times New Roman" w:hAnsi="Times New Roman"/>
          <w:sz w:val="24"/>
          <w:szCs w:val="24"/>
        </w:rPr>
      </w:pPr>
      <w:r>
        <w:rPr>
          <w:rFonts w:ascii="Times New Roman" w:hAnsi="Times New Roman"/>
          <w:sz w:val="24"/>
          <w:szCs w:val="24"/>
        </w:rPr>
        <w:t xml:space="preserve">Prin ordonanța nr. </w:t>
      </w:r>
      <w:r w:rsidR="00EC6E47">
        <w:rPr>
          <w:rFonts w:ascii="Times New Roman" w:hAnsi="Times New Roman"/>
          <w:sz w:val="24"/>
          <w:szCs w:val="24"/>
        </w:rPr>
        <w:t>XXX</w:t>
      </w:r>
      <w:r>
        <w:rPr>
          <w:rFonts w:ascii="Times New Roman" w:hAnsi="Times New Roman"/>
          <w:sz w:val="24"/>
          <w:szCs w:val="24"/>
        </w:rPr>
        <w:t xml:space="preserve"> din data de 20.06.2025 s-a dispus extinderea urmăririi penale cu privire la săvârșirea infracțiunii prev. de art. 5 din Legea nr. 143/2000.</w:t>
      </w:r>
    </w:p>
    <w:p w14:paraId="7F295EBB" w14:textId="64165F46" w:rsidR="00204995" w:rsidRDefault="00AB20C0">
      <w:pPr>
        <w:spacing w:after="0"/>
        <w:ind w:right="-141" w:firstLine="708"/>
        <w:jc w:val="both"/>
        <w:rPr>
          <w:rFonts w:ascii="Times New Roman" w:hAnsi="Times New Roman"/>
          <w:sz w:val="24"/>
          <w:szCs w:val="24"/>
        </w:rPr>
      </w:pPr>
      <w:r>
        <w:rPr>
          <w:rFonts w:ascii="Times New Roman" w:hAnsi="Times New Roman"/>
          <w:sz w:val="24"/>
          <w:szCs w:val="24"/>
        </w:rPr>
        <w:t xml:space="preserve">Prin ordonanța nr. </w:t>
      </w:r>
      <w:r w:rsidR="00EC6E47">
        <w:rPr>
          <w:rFonts w:ascii="Times New Roman" w:hAnsi="Times New Roman"/>
          <w:sz w:val="24"/>
          <w:szCs w:val="24"/>
        </w:rPr>
        <w:t>XXX</w:t>
      </w:r>
      <w:r>
        <w:rPr>
          <w:rFonts w:ascii="Times New Roman" w:hAnsi="Times New Roman"/>
          <w:sz w:val="24"/>
          <w:szCs w:val="24"/>
        </w:rPr>
        <w:t xml:space="preserve"> din data de 24.07.2025 s-a dispus extinderea urmăririi penale in rem sub aspectul săvârșirii infracțiunilor de efectuare, fără drept, de </w:t>
      </w:r>
      <w:proofErr w:type="spellStart"/>
      <w:r>
        <w:rPr>
          <w:rFonts w:ascii="Times New Roman" w:hAnsi="Times New Roman"/>
          <w:sz w:val="24"/>
          <w:szCs w:val="24"/>
        </w:rPr>
        <w:t>operaţiuni</w:t>
      </w:r>
      <w:proofErr w:type="spellEnd"/>
      <w:r>
        <w:rPr>
          <w:rFonts w:ascii="Times New Roman" w:hAnsi="Times New Roman"/>
          <w:sz w:val="24"/>
          <w:szCs w:val="24"/>
        </w:rPr>
        <w:t xml:space="preserve"> cu produse </w:t>
      </w:r>
      <w:r>
        <w:rPr>
          <w:rFonts w:ascii="Times New Roman" w:hAnsi="Times New Roman"/>
          <w:sz w:val="24"/>
          <w:szCs w:val="24"/>
        </w:rPr>
        <w:lastRenderedPageBreak/>
        <w:t xml:space="preserve">susceptibile de a avea efecte </w:t>
      </w:r>
      <w:proofErr w:type="spellStart"/>
      <w:r>
        <w:rPr>
          <w:rFonts w:ascii="Times New Roman" w:hAnsi="Times New Roman"/>
          <w:sz w:val="24"/>
          <w:szCs w:val="24"/>
        </w:rPr>
        <w:t>psihoactive</w:t>
      </w:r>
      <w:proofErr w:type="spellEnd"/>
      <w:r>
        <w:rPr>
          <w:rFonts w:ascii="Times New Roman" w:hAnsi="Times New Roman"/>
          <w:sz w:val="24"/>
          <w:szCs w:val="24"/>
        </w:rPr>
        <w:t>, prev. de art. 16 alin. 1 din Legea nr. 194/2011 și trafic de droguri de risc și de mare risc prev. de art. 2 alin. 1 și 2 din Legea nr. 143/2000.</w:t>
      </w:r>
    </w:p>
    <w:p w14:paraId="71242D42" w14:textId="445AFE98" w:rsidR="00204995" w:rsidRDefault="00AB20C0">
      <w:pPr>
        <w:spacing w:after="0"/>
        <w:ind w:right="-141" w:firstLine="708"/>
        <w:jc w:val="both"/>
        <w:rPr>
          <w:rFonts w:ascii="Times New Roman" w:hAnsi="Times New Roman"/>
          <w:sz w:val="24"/>
          <w:szCs w:val="24"/>
        </w:rPr>
      </w:pPr>
      <w:r>
        <w:rPr>
          <w:rFonts w:ascii="Times New Roman" w:hAnsi="Times New Roman"/>
          <w:sz w:val="24"/>
          <w:szCs w:val="24"/>
        </w:rPr>
        <w:t xml:space="preserve">Prin ordonanța nr. </w:t>
      </w:r>
      <w:r w:rsidR="00EC6E47">
        <w:rPr>
          <w:rFonts w:ascii="Times New Roman" w:hAnsi="Times New Roman"/>
          <w:sz w:val="24"/>
          <w:szCs w:val="24"/>
        </w:rPr>
        <w:t>XXX</w:t>
      </w:r>
      <w:r>
        <w:rPr>
          <w:rFonts w:ascii="Times New Roman" w:hAnsi="Times New Roman"/>
          <w:sz w:val="24"/>
          <w:szCs w:val="24"/>
        </w:rPr>
        <w:t xml:space="preserve"> din data de 20.08.2025, s-a dispus efectuarea în continuare a urmăririi penale față de suspectul </w:t>
      </w:r>
      <w:r w:rsidR="00EC6E47">
        <w:rPr>
          <w:rFonts w:ascii="Times New Roman" w:hAnsi="Times New Roman"/>
          <w:sz w:val="24"/>
          <w:szCs w:val="24"/>
        </w:rPr>
        <w:t>FMC</w:t>
      </w:r>
      <w:r>
        <w:rPr>
          <w:rFonts w:ascii="Times New Roman" w:hAnsi="Times New Roman"/>
          <w:sz w:val="24"/>
          <w:szCs w:val="24"/>
        </w:rPr>
        <w:t>, pentru săvârșirea infracțiunilor de:</w:t>
      </w:r>
    </w:p>
    <w:p w14:paraId="13E94187" w14:textId="57332278" w:rsidR="00204995" w:rsidRDefault="00AB20C0">
      <w:pPr>
        <w:spacing w:after="0"/>
        <w:ind w:right="-141" w:firstLine="708"/>
        <w:jc w:val="both"/>
        <w:rPr>
          <w:rFonts w:ascii="Times New Roman" w:hAnsi="Times New Roman"/>
          <w:sz w:val="24"/>
          <w:szCs w:val="24"/>
        </w:rPr>
      </w:pPr>
      <w:r>
        <w:rPr>
          <w:rFonts w:ascii="Times New Roman" w:hAnsi="Times New Roman"/>
          <w:sz w:val="24"/>
          <w:szCs w:val="24"/>
        </w:rPr>
        <w:t xml:space="preserve">- favorizarea făptuitorului prev. de art. 269 </w:t>
      </w:r>
      <w:proofErr w:type="spellStart"/>
      <w:r>
        <w:rPr>
          <w:rFonts w:ascii="Times New Roman" w:hAnsi="Times New Roman"/>
          <w:sz w:val="24"/>
          <w:szCs w:val="24"/>
        </w:rPr>
        <w:t>C.pen</w:t>
      </w:r>
      <w:proofErr w:type="spellEnd"/>
      <w:r>
        <w:rPr>
          <w:rFonts w:ascii="Times New Roman" w:hAnsi="Times New Roman"/>
          <w:sz w:val="24"/>
          <w:szCs w:val="24"/>
        </w:rPr>
        <w:t xml:space="preserve">., constând în aceea că la data de 05.12.2024 acesta, subinspector de poliție în cadrul Penitenciarului Constanța-Poarta Albă, Biroul pentru Prevenirea Criminalității și Terorismului în Mediul Penitenciar, i-a ajutat pe </w:t>
      </w:r>
      <w:proofErr w:type="spellStart"/>
      <w:r w:rsidR="00EC6E47">
        <w:rPr>
          <w:rFonts w:ascii="Times New Roman" w:hAnsi="Times New Roman"/>
          <w:sz w:val="24"/>
          <w:szCs w:val="24"/>
        </w:rPr>
        <w:t>RR</w:t>
      </w:r>
      <w:r>
        <w:rPr>
          <w:rFonts w:ascii="Times New Roman" w:hAnsi="Times New Roman"/>
          <w:sz w:val="24"/>
          <w:szCs w:val="24"/>
        </w:rPr>
        <w:t>și</w:t>
      </w:r>
      <w:proofErr w:type="spellEnd"/>
      <w:r>
        <w:rPr>
          <w:rFonts w:ascii="Times New Roman" w:hAnsi="Times New Roman"/>
          <w:sz w:val="24"/>
          <w:szCs w:val="24"/>
        </w:rPr>
        <w:t xml:space="preserve"> </w:t>
      </w:r>
      <w:r w:rsidR="00EC6E47">
        <w:rPr>
          <w:rFonts w:ascii="Times New Roman" w:hAnsi="Times New Roman"/>
          <w:sz w:val="24"/>
          <w:szCs w:val="24"/>
        </w:rPr>
        <w:t>RPA</w:t>
      </w:r>
      <w:r>
        <w:rPr>
          <w:rFonts w:ascii="Times New Roman" w:hAnsi="Times New Roman"/>
          <w:sz w:val="24"/>
          <w:szCs w:val="24"/>
        </w:rPr>
        <w:t xml:space="preserve">, în scopul împiedicării sau îngreunării cercetărilor ce se efectuau în dosarul nr. </w:t>
      </w:r>
      <w:proofErr w:type="spellStart"/>
      <w:r w:rsidR="00EC6E47">
        <w:rPr>
          <w:rFonts w:ascii="Times New Roman" w:hAnsi="Times New Roman"/>
          <w:sz w:val="24"/>
          <w:szCs w:val="24"/>
        </w:rPr>
        <w:t>XXX</w:t>
      </w:r>
      <w:r>
        <w:rPr>
          <w:rFonts w:ascii="Times New Roman" w:hAnsi="Times New Roman"/>
          <w:sz w:val="24"/>
          <w:szCs w:val="24"/>
        </w:rPr>
        <w:t>al</w:t>
      </w:r>
      <w:proofErr w:type="spellEnd"/>
      <w:r>
        <w:rPr>
          <w:rFonts w:ascii="Times New Roman" w:hAnsi="Times New Roman"/>
          <w:sz w:val="24"/>
          <w:szCs w:val="24"/>
        </w:rPr>
        <w:t xml:space="preserve"> Direcției de Investigare a Infracțiunilor de Criminalitate Organizată și Terorism - Serviciul Teritorial Constanța, dar și în scopul împiedicării sau îngreunării tragerii la răspundere penală a acestora, prin aceea că i-a avertizat că sunt vizați de o anchetă penală aflată în curs de instrumentare; </w:t>
      </w:r>
    </w:p>
    <w:p w14:paraId="768397F4" w14:textId="4AB0CDC8" w:rsidR="00204995" w:rsidRDefault="00AB20C0">
      <w:pPr>
        <w:spacing w:after="0"/>
        <w:ind w:right="-141" w:firstLine="708"/>
        <w:jc w:val="both"/>
        <w:rPr>
          <w:rFonts w:ascii="Times New Roman" w:hAnsi="Times New Roman"/>
          <w:sz w:val="24"/>
          <w:szCs w:val="24"/>
        </w:rPr>
      </w:pPr>
      <w:r>
        <w:rPr>
          <w:rFonts w:ascii="Times New Roman" w:hAnsi="Times New Roman"/>
          <w:sz w:val="24"/>
          <w:szCs w:val="24"/>
        </w:rPr>
        <w:t xml:space="preserve">- folosirea în orice mod, direct sau indirect, de informații ce nu sunt destinate publicității ori permiterea accesului unor persoane neautorizate la aceste informații prev. de art. 12 alin. 1 lit. b din Legea nr. 78/2000,  constând în aceea că la data de 05.12.2024 acesta, subinspector de poliție în cadrul Penitenciarului Constanța-Poarta Albă, Biroul pentru Prevenirea Criminalității și Terorismului în Mediul Penitenciar, a divulgat fără drept informații care nu sunt destinate publicității, respectiv a divulgat direct lui </w:t>
      </w:r>
      <w:proofErr w:type="spellStart"/>
      <w:r w:rsidR="00EC6E47">
        <w:rPr>
          <w:rFonts w:ascii="Times New Roman" w:hAnsi="Times New Roman"/>
          <w:sz w:val="24"/>
          <w:szCs w:val="24"/>
        </w:rPr>
        <w:t>RR</w:t>
      </w:r>
      <w:r>
        <w:rPr>
          <w:rFonts w:ascii="Times New Roman" w:hAnsi="Times New Roman"/>
          <w:sz w:val="24"/>
          <w:szCs w:val="24"/>
        </w:rPr>
        <w:t>și</w:t>
      </w:r>
      <w:proofErr w:type="spellEnd"/>
      <w:r>
        <w:rPr>
          <w:rFonts w:ascii="Times New Roman" w:hAnsi="Times New Roman"/>
          <w:sz w:val="24"/>
          <w:szCs w:val="24"/>
        </w:rPr>
        <w:t xml:space="preserve"> indirect lui </w:t>
      </w:r>
      <w:r w:rsidR="00EC6E47">
        <w:rPr>
          <w:rFonts w:ascii="Times New Roman" w:hAnsi="Times New Roman"/>
          <w:sz w:val="24"/>
          <w:szCs w:val="24"/>
        </w:rPr>
        <w:t>RPA</w:t>
      </w:r>
      <w:r>
        <w:rPr>
          <w:rFonts w:ascii="Times New Roman" w:hAnsi="Times New Roman"/>
          <w:sz w:val="24"/>
          <w:szCs w:val="24"/>
        </w:rPr>
        <w:t xml:space="preserve"> faptul că organele de urmărire penală efectuează cercetări într-o cauză penală în care </w:t>
      </w:r>
      <w:proofErr w:type="spellStart"/>
      <w:r w:rsidR="00EC6E47">
        <w:rPr>
          <w:rFonts w:ascii="Times New Roman" w:hAnsi="Times New Roman"/>
          <w:sz w:val="24"/>
          <w:szCs w:val="24"/>
        </w:rPr>
        <w:t>ZEV</w:t>
      </w:r>
      <w:r>
        <w:rPr>
          <w:rFonts w:ascii="Times New Roman" w:hAnsi="Times New Roman"/>
          <w:sz w:val="24"/>
          <w:szCs w:val="24"/>
        </w:rPr>
        <w:t>are</w:t>
      </w:r>
      <w:proofErr w:type="spellEnd"/>
      <w:r>
        <w:rPr>
          <w:rFonts w:ascii="Times New Roman" w:hAnsi="Times New Roman"/>
          <w:sz w:val="24"/>
          <w:szCs w:val="24"/>
        </w:rPr>
        <w:t xml:space="preserve"> atribuită calitatea de colaborator autorizat pentru strângerea de date și informații în legătură cu activitatea infracțională investigată, în scopul obținerii pentru aceștia de foloase necuvenite constând în evitarea tragerii la răspundere penală;</w:t>
      </w:r>
    </w:p>
    <w:p w14:paraId="31696985" w14:textId="77777777" w:rsidR="00204995" w:rsidRDefault="00AB20C0">
      <w:pPr>
        <w:spacing w:after="0"/>
        <w:ind w:right="-141" w:firstLine="708"/>
        <w:jc w:val="both"/>
        <w:rPr>
          <w:rFonts w:ascii="Times New Roman" w:hAnsi="Times New Roman"/>
          <w:sz w:val="24"/>
          <w:szCs w:val="24"/>
        </w:rPr>
      </w:pPr>
      <w:r>
        <w:rPr>
          <w:rFonts w:ascii="Times New Roman" w:hAnsi="Times New Roman"/>
          <w:sz w:val="24"/>
          <w:szCs w:val="24"/>
        </w:rPr>
        <w:t xml:space="preserve">- ambele cu aplic. art. 38 alin. 2 </w:t>
      </w:r>
      <w:proofErr w:type="spellStart"/>
      <w:r>
        <w:rPr>
          <w:rFonts w:ascii="Times New Roman" w:hAnsi="Times New Roman"/>
          <w:sz w:val="24"/>
          <w:szCs w:val="24"/>
        </w:rPr>
        <w:t>C.pen</w:t>
      </w:r>
      <w:proofErr w:type="spellEnd"/>
      <w:r>
        <w:rPr>
          <w:rFonts w:ascii="Times New Roman" w:hAnsi="Times New Roman"/>
          <w:sz w:val="24"/>
          <w:szCs w:val="24"/>
        </w:rPr>
        <w:t>.</w:t>
      </w:r>
    </w:p>
    <w:p w14:paraId="3401F327" w14:textId="1B14C52D" w:rsidR="00204995" w:rsidRDefault="00AB20C0">
      <w:pPr>
        <w:spacing w:after="0"/>
        <w:ind w:right="-141" w:firstLine="708"/>
        <w:jc w:val="both"/>
        <w:rPr>
          <w:rFonts w:ascii="Times New Roman" w:hAnsi="Times New Roman"/>
          <w:sz w:val="24"/>
          <w:szCs w:val="24"/>
        </w:rPr>
      </w:pPr>
      <w:r>
        <w:rPr>
          <w:rFonts w:ascii="Times New Roman" w:hAnsi="Times New Roman"/>
          <w:sz w:val="24"/>
          <w:szCs w:val="24"/>
        </w:rPr>
        <w:t xml:space="preserve">Prin </w:t>
      </w:r>
      <w:proofErr w:type="spellStart"/>
      <w:r>
        <w:rPr>
          <w:rFonts w:ascii="Times New Roman" w:hAnsi="Times New Roman"/>
          <w:sz w:val="24"/>
          <w:szCs w:val="24"/>
        </w:rPr>
        <w:t>ordonanţa</w:t>
      </w:r>
      <w:proofErr w:type="spellEnd"/>
      <w:r>
        <w:rPr>
          <w:rFonts w:ascii="Times New Roman" w:hAnsi="Times New Roman"/>
          <w:sz w:val="24"/>
          <w:szCs w:val="24"/>
        </w:rPr>
        <w:t xml:space="preserve"> nr. </w:t>
      </w:r>
      <w:r w:rsidR="00EC6E47">
        <w:rPr>
          <w:rFonts w:ascii="Times New Roman" w:hAnsi="Times New Roman"/>
          <w:sz w:val="24"/>
          <w:szCs w:val="24"/>
        </w:rPr>
        <w:t>XXX</w:t>
      </w:r>
      <w:r>
        <w:rPr>
          <w:rFonts w:ascii="Times New Roman" w:hAnsi="Times New Roman"/>
          <w:sz w:val="24"/>
          <w:szCs w:val="24"/>
        </w:rPr>
        <w:t xml:space="preserve"> din data de 20.08.2025, s-a dispus punerea în </w:t>
      </w:r>
      <w:proofErr w:type="spellStart"/>
      <w:r>
        <w:rPr>
          <w:rFonts w:ascii="Times New Roman" w:hAnsi="Times New Roman"/>
          <w:sz w:val="24"/>
          <w:szCs w:val="24"/>
        </w:rPr>
        <w:t>mişcare</w:t>
      </w:r>
      <w:proofErr w:type="spellEnd"/>
      <w:r>
        <w:rPr>
          <w:rFonts w:ascii="Times New Roman" w:hAnsi="Times New Roman"/>
          <w:sz w:val="24"/>
          <w:szCs w:val="24"/>
        </w:rPr>
        <w:t xml:space="preserve"> a </w:t>
      </w:r>
      <w:proofErr w:type="spellStart"/>
      <w:r>
        <w:rPr>
          <w:rFonts w:ascii="Times New Roman" w:hAnsi="Times New Roman"/>
          <w:sz w:val="24"/>
          <w:szCs w:val="24"/>
        </w:rPr>
        <w:t>acţiunii</w:t>
      </w:r>
      <w:proofErr w:type="spellEnd"/>
      <w:r>
        <w:rPr>
          <w:rFonts w:ascii="Times New Roman" w:hAnsi="Times New Roman"/>
          <w:sz w:val="24"/>
          <w:szCs w:val="24"/>
        </w:rPr>
        <w:t xml:space="preserve"> penale împotriva inculpatului </w:t>
      </w:r>
      <w:r w:rsidR="00EC6E47">
        <w:rPr>
          <w:rFonts w:ascii="Times New Roman" w:hAnsi="Times New Roman"/>
          <w:sz w:val="24"/>
          <w:szCs w:val="24"/>
        </w:rPr>
        <w:t>FMC</w:t>
      </w:r>
      <w:r>
        <w:rPr>
          <w:rFonts w:ascii="Times New Roman" w:hAnsi="Times New Roman"/>
          <w:sz w:val="24"/>
          <w:szCs w:val="24"/>
        </w:rPr>
        <w:t xml:space="preserve">, pentru săvârșirea infracțiunilor menționate mai sus.  </w:t>
      </w:r>
    </w:p>
    <w:p w14:paraId="49D9DEDB" w14:textId="77777777" w:rsidR="00204995" w:rsidRDefault="00204995">
      <w:pPr>
        <w:spacing w:after="0"/>
        <w:ind w:right="-141" w:firstLine="708"/>
        <w:jc w:val="both"/>
        <w:rPr>
          <w:rFonts w:ascii="Times New Roman" w:hAnsi="Times New Roman"/>
          <w:sz w:val="24"/>
          <w:szCs w:val="24"/>
        </w:rPr>
      </w:pPr>
    </w:p>
    <w:p w14:paraId="46476088" w14:textId="1E65248B" w:rsidR="00204995" w:rsidRDefault="00AB20C0">
      <w:pPr>
        <w:spacing w:after="0"/>
        <w:ind w:right="-141" w:firstLine="708"/>
        <w:jc w:val="both"/>
        <w:rPr>
          <w:rFonts w:ascii="Times New Roman" w:hAnsi="Times New Roman"/>
          <w:sz w:val="24"/>
          <w:szCs w:val="24"/>
        </w:rPr>
      </w:pPr>
      <w:r>
        <w:rPr>
          <w:rFonts w:ascii="Times New Roman" w:hAnsi="Times New Roman"/>
          <w:sz w:val="24"/>
          <w:szCs w:val="24"/>
        </w:rPr>
        <w:t xml:space="preserve">Prin prezentul rechizitoriu se va dispune disjungerea cauzei, în vederea continuării cercetărilor sub aspectul săvârșirii infracțiunilor de trafic de droguri de mare risc, prev. de art. 2 alin. 1 și 2 din Legea nr. 143/2000 și efectuare, fără drept, de </w:t>
      </w:r>
      <w:proofErr w:type="spellStart"/>
      <w:r>
        <w:rPr>
          <w:rFonts w:ascii="Times New Roman" w:hAnsi="Times New Roman"/>
          <w:sz w:val="24"/>
          <w:szCs w:val="24"/>
        </w:rPr>
        <w:t>operaţiuni</w:t>
      </w:r>
      <w:proofErr w:type="spellEnd"/>
      <w:r>
        <w:rPr>
          <w:rFonts w:ascii="Times New Roman" w:hAnsi="Times New Roman"/>
          <w:sz w:val="24"/>
          <w:szCs w:val="24"/>
        </w:rPr>
        <w:t xml:space="preserve"> cu produse susceptibile de a avea efecte </w:t>
      </w:r>
      <w:proofErr w:type="spellStart"/>
      <w:r>
        <w:rPr>
          <w:rFonts w:ascii="Times New Roman" w:hAnsi="Times New Roman"/>
          <w:sz w:val="24"/>
          <w:szCs w:val="24"/>
        </w:rPr>
        <w:t>psihoactive</w:t>
      </w:r>
      <w:proofErr w:type="spellEnd"/>
      <w:r>
        <w:rPr>
          <w:rFonts w:ascii="Times New Roman" w:hAnsi="Times New Roman"/>
          <w:sz w:val="24"/>
          <w:szCs w:val="24"/>
        </w:rPr>
        <w:t xml:space="preserve">, prev. de art. 16 alin. 1 din Legea nr. 194/2011, în vederea continuării cercetărilor și identificării tuturor persoanelor care au comis aceste fapte, materialul probator administrat în dosarul penal nr. </w:t>
      </w:r>
      <w:proofErr w:type="spellStart"/>
      <w:r w:rsidR="00EC6E47">
        <w:rPr>
          <w:rFonts w:ascii="Times New Roman" w:hAnsi="Times New Roman"/>
          <w:sz w:val="24"/>
          <w:szCs w:val="24"/>
        </w:rPr>
        <w:t>XXX</w:t>
      </w:r>
      <w:r>
        <w:rPr>
          <w:rFonts w:ascii="Times New Roman" w:hAnsi="Times New Roman"/>
          <w:sz w:val="24"/>
          <w:szCs w:val="24"/>
        </w:rPr>
        <w:t>relevând</w:t>
      </w:r>
      <w:proofErr w:type="spellEnd"/>
      <w:r>
        <w:rPr>
          <w:rFonts w:ascii="Times New Roman" w:hAnsi="Times New Roman"/>
          <w:sz w:val="24"/>
          <w:szCs w:val="24"/>
        </w:rPr>
        <w:t xml:space="preserve"> faptul că în activitatea infracțională de introducere și vânzare de substanțe interzise în penitenciar au fost implicate și alte persoane, alături de inculpații trimiși în judecată prin rechizitoriul din data de 13.05.2025.</w:t>
      </w:r>
    </w:p>
    <w:p w14:paraId="3B4F2D9A" w14:textId="77777777" w:rsidR="00204995" w:rsidRDefault="00204995">
      <w:pPr>
        <w:spacing w:after="0"/>
        <w:ind w:right="-141" w:firstLine="708"/>
        <w:jc w:val="both"/>
        <w:rPr>
          <w:rFonts w:ascii="Times New Roman" w:hAnsi="Times New Roman"/>
          <w:sz w:val="24"/>
          <w:szCs w:val="24"/>
        </w:rPr>
      </w:pPr>
    </w:p>
    <w:p w14:paraId="679551DF" w14:textId="77777777" w:rsidR="00204995" w:rsidRDefault="00AB20C0">
      <w:pPr>
        <w:tabs>
          <w:tab w:val="left" w:pos="709"/>
        </w:tabs>
        <w:spacing w:after="0"/>
        <w:ind w:right="-141"/>
        <w:jc w:val="both"/>
        <w:rPr>
          <w:rFonts w:ascii="Times New Roman" w:hAnsi="Times New Roman"/>
          <w:sz w:val="24"/>
          <w:szCs w:val="24"/>
          <w:u w:val="single"/>
        </w:rPr>
      </w:pPr>
      <w:r>
        <w:rPr>
          <w:rFonts w:ascii="Times New Roman" w:hAnsi="Times New Roman"/>
          <w:b/>
          <w:bCs/>
          <w:sz w:val="24"/>
          <w:szCs w:val="24"/>
          <w:u w:val="single"/>
        </w:rPr>
        <w:t>DATE REFERITOARE LA MĂSURILE DE SIGURANŢĂ</w:t>
      </w:r>
      <w:r>
        <w:rPr>
          <w:rFonts w:ascii="Times New Roman" w:hAnsi="Times New Roman"/>
          <w:sz w:val="24"/>
          <w:szCs w:val="24"/>
          <w:u w:val="single"/>
        </w:rPr>
        <w:t>:</w:t>
      </w:r>
    </w:p>
    <w:p w14:paraId="6672CB8D" w14:textId="77777777" w:rsidR="00204995" w:rsidRDefault="00204995">
      <w:pPr>
        <w:tabs>
          <w:tab w:val="left" w:pos="709"/>
        </w:tabs>
        <w:spacing w:after="0"/>
        <w:ind w:right="-141"/>
        <w:jc w:val="both"/>
        <w:rPr>
          <w:rFonts w:ascii="Times New Roman" w:eastAsia="Times New Roman" w:hAnsi="Times New Roman"/>
          <w:sz w:val="24"/>
          <w:szCs w:val="24"/>
        </w:rPr>
      </w:pPr>
    </w:p>
    <w:p w14:paraId="5CF7BD82" w14:textId="26A916F5" w:rsidR="00204995" w:rsidRDefault="00AB20C0">
      <w:pPr>
        <w:tabs>
          <w:tab w:val="left" w:pos="709"/>
        </w:tabs>
        <w:spacing w:after="0"/>
        <w:ind w:right="-141"/>
        <w:jc w:val="both"/>
        <w:rPr>
          <w:rFonts w:ascii="Times New Roman" w:eastAsia="Times New Roman" w:hAnsi="Times New Roman"/>
          <w:sz w:val="24"/>
          <w:szCs w:val="24"/>
        </w:rPr>
      </w:pPr>
      <w:r>
        <w:rPr>
          <w:rFonts w:ascii="Times New Roman" w:hAnsi="Times New Roman"/>
          <w:sz w:val="24"/>
          <w:szCs w:val="24"/>
        </w:rPr>
        <w:tab/>
        <w:t xml:space="preserve">Sunt supuse confiscării, în baza art. 112 alin. 1 lit. b din C.P., 2 cutii din carton sigilate inscripționate Exotic WHIP ce conțin câte 6 recipiente metalice, 1 recipient metalic inscripționat Exotic </w:t>
      </w:r>
      <w:proofErr w:type="spellStart"/>
      <w:r>
        <w:rPr>
          <w:rFonts w:ascii="Times New Roman" w:hAnsi="Times New Roman"/>
          <w:sz w:val="24"/>
          <w:szCs w:val="24"/>
        </w:rPr>
        <w:t>Whip</w:t>
      </w:r>
      <w:proofErr w:type="spellEnd"/>
      <w:r>
        <w:rPr>
          <w:rFonts w:ascii="Times New Roman" w:hAnsi="Times New Roman"/>
          <w:sz w:val="24"/>
          <w:szCs w:val="24"/>
        </w:rPr>
        <w:t xml:space="preserve"> și 11 cutii din carton sigilate inscripționate Exotic </w:t>
      </w:r>
      <w:proofErr w:type="spellStart"/>
      <w:r>
        <w:rPr>
          <w:rFonts w:ascii="Times New Roman" w:hAnsi="Times New Roman"/>
          <w:sz w:val="24"/>
          <w:szCs w:val="24"/>
        </w:rPr>
        <w:t>Whip</w:t>
      </w:r>
      <w:proofErr w:type="spellEnd"/>
      <w:r>
        <w:rPr>
          <w:rFonts w:ascii="Times New Roman" w:hAnsi="Times New Roman"/>
          <w:sz w:val="24"/>
          <w:szCs w:val="24"/>
        </w:rPr>
        <w:t xml:space="preserve"> ce conțin câte 6 </w:t>
      </w:r>
      <w:proofErr w:type="spellStart"/>
      <w:r>
        <w:rPr>
          <w:rFonts w:ascii="Times New Roman" w:hAnsi="Times New Roman"/>
          <w:sz w:val="24"/>
          <w:szCs w:val="24"/>
        </w:rPr>
        <w:t>recpiente</w:t>
      </w:r>
      <w:proofErr w:type="spellEnd"/>
      <w:r>
        <w:rPr>
          <w:rFonts w:ascii="Times New Roman" w:hAnsi="Times New Roman"/>
          <w:sz w:val="24"/>
          <w:szCs w:val="24"/>
        </w:rPr>
        <w:t xml:space="preserve"> metalice, d</w:t>
      </w:r>
      <w:r>
        <w:rPr>
          <w:rFonts w:ascii="Times New Roman" w:eastAsia="Times New Roman" w:hAnsi="Times New Roman"/>
          <w:sz w:val="24"/>
          <w:szCs w:val="24"/>
        </w:rPr>
        <w:t xml:space="preserve">epuse la Camera de Corpuri Delicte din cadrul Inspectoratului de Poliție al Județului Constanța, conform dovezii seria CT nr. </w:t>
      </w:r>
      <w:r w:rsidR="00313865">
        <w:rPr>
          <w:rFonts w:ascii="Times New Roman" w:eastAsia="Times New Roman" w:hAnsi="Times New Roman"/>
          <w:sz w:val="24"/>
          <w:szCs w:val="24"/>
        </w:rPr>
        <w:t>XXX</w:t>
      </w:r>
      <w:r>
        <w:rPr>
          <w:rFonts w:ascii="Times New Roman" w:eastAsia="Times New Roman" w:hAnsi="Times New Roman"/>
          <w:sz w:val="24"/>
          <w:szCs w:val="24"/>
        </w:rPr>
        <w:t xml:space="preserve"> din data de 29.08.2025; astfel cum s-a precizat </w:t>
      </w:r>
      <w:r>
        <w:rPr>
          <w:rFonts w:ascii="Times New Roman" w:eastAsia="Times New Roman" w:hAnsi="Times New Roman"/>
          <w:sz w:val="24"/>
          <w:szCs w:val="24"/>
        </w:rPr>
        <w:lastRenderedPageBreak/>
        <w:t>mai sus, aceste butelii conțin protoxid de azot și erau puse în vânzare de către inculpat către diferiți consumatori, pentru consum propriu, contrar destinației și cu riscul de afectare a sănătății și integrității fizice.</w:t>
      </w:r>
    </w:p>
    <w:p w14:paraId="272E038A" w14:textId="77777777" w:rsidR="00204995" w:rsidRDefault="00AB20C0">
      <w:pPr>
        <w:tabs>
          <w:tab w:val="left" w:pos="709"/>
        </w:tabs>
        <w:spacing w:after="0"/>
        <w:ind w:right="-141"/>
        <w:jc w:val="both"/>
        <w:rPr>
          <w:rFonts w:ascii="Times New Roman" w:eastAsia="Times New Roman" w:hAnsi="Times New Roman"/>
          <w:i/>
          <w:sz w:val="24"/>
          <w:szCs w:val="24"/>
        </w:rPr>
      </w:pPr>
      <w:r>
        <w:rPr>
          <w:rFonts w:ascii="Times New Roman" w:eastAsia="Times New Roman" w:hAnsi="Times New Roman"/>
          <w:sz w:val="24"/>
          <w:szCs w:val="24"/>
        </w:rPr>
        <w:t xml:space="preserve">             </w:t>
      </w:r>
      <w:r>
        <w:rPr>
          <w:rFonts w:ascii="Times New Roman" w:eastAsia="Times New Roman" w:hAnsi="Times New Roman"/>
          <w:i/>
          <w:sz w:val="24"/>
          <w:szCs w:val="24"/>
        </w:rPr>
        <w:t xml:space="preserve">Cu privire la recipientele menționate mai sus, având în vedere soluția de clasare care se va dispune prin prezentul rechizitoriu, se va sesiza judecătorul de cameră preliminară din cadrul Tribunalului </w:t>
      </w:r>
      <w:proofErr w:type="spellStart"/>
      <w:r>
        <w:rPr>
          <w:rFonts w:ascii="Times New Roman" w:eastAsia="Times New Roman" w:hAnsi="Times New Roman"/>
          <w:i/>
          <w:sz w:val="24"/>
          <w:szCs w:val="24"/>
        </w:rPr>
        <w:t>Constanţa</w:t>
      </w:r>
      <w:proofErr w:type="spellEnd"/>
      <w:r>
        <w:rPr>
          <w:rFonts w:ascii="Times New Roman" w:eastAsia="Times New Roman" w:hAnsi="Times New Roman"/>
          <w:i/>
          <w:sz w:val="24"/>
          <w:szCs w:val="24"/>
        </w:rPr>
        <w:t>, în vederea confiscării acestora.</w:t>
      </w:r>
    </w:p>
    <w:p w14:paraId="2B4A7A69" w14:textId="4E5A9E1F" w:rsidR="00204995" w:rsidRDefault="00AB20C0">
      <w:pPr>
        <w:tabs>
          <w:tab w:val="left" w:pos="709"/>
        </w:tabs>
        <w:spacing w:after="0"/>
        <w:ind w:right="-143"/>
        <w:jc w:val="both"/>
        <w:rPr>
          <w:rFonts w:ascii="Times New Roman" w:hAnsi="Times New Roman"/>
          <w:sz w:val="24"/>
          <w:szCs w:val="24"/>
        </w:rPr>
      </w:pPr>
      <w:r>
        <w:rPr>
          <w:rFonts w:ascii="Times New Roman" w:eastAsia="Times New Roman" w:hAnsi="Times New Roman"/>
          <w:color w:val="FF0000"/>
          <w:sz w:val="24"/>
          <w:szCs w:val="24"/>
        </w:rPr>
        <w:tab/>
      </w:r>
      <w:r>
        <w:rPr>
          <w:rFonts w:ascii="Times New Roman" w:hAnsi="Times New Roman"/>
          <w:sz w:val="24"/>
          <w:szCs w:val="24"/>
        </w:rPr>
        <w:t xml:space="preserve">Totodată, este supus confiscării telefonul mobil marca </w:t>
      </w:r>
      <w:proofErr w:type="spellStart"/>
      <w:r>
        <w:rPr>
          <w:rFonts w:ascii="Times New Roman" w:eastAsia="Times New Roman" w:hAnsi="Times New Roman"/>
          <w:sz w:val="24"/>
          <w:szCs w:val="24"/>
        </w:rPr>
        <w:t>Iphone</w:t>
      </w:r>
      <w:proofErr w:type="spellEnd"/>
      <w:r>
        <w:rPr>
          <w:rFonts w:ascii="Times New Roman" w:eastAsia="Times New Roman" w:hAnsi="Times New Roman"/>
          <w:sz w:val="24"/>
          <w:szCs w:val="24"/>
        </w:rPr>
        <w:t xml:space="preserve"> 14 cu seriile IMEI 1: 35913668</w:t>
      </w:r>
      <w:r w:rsidR="00313865">
        <w:rPr>
          <w:rFonts w:ascii="Times New Roman" w:eastAsia="Times New Roman" w:hAnsi="Times New Roman"/>
          <w:sz w:val="24"/>
          <w:szCs w:val="24"/>
        </w:rPr>
        <w:t>XXX</w:t>
      </w:r>
      <w:r>
        <w:rPr>
          <w:rFonts w:ascii="Times New Roman" w:eastAsia="Times New Roman" w:hAnsi="Times New Roman"/>
          <w:sz w:val="24"/>
          <w:szCs w:val="24"/>
        </w:rPr>
        <w:t xml:space="preserve"> și IMEI 2: 359136683</w:t>
      </w:r>
      <w:r w:rsidR="00313865">
        <w:rPr>
          <w:rFonts w:ascii="Times New Roman" w:eastAsia="Times New Roman" w:hAnsi="Times New Roman"/>
          <w:sz w:val="24"/>
          <w:szCs w:val="24"/>
        </w:rPr>
        <w:t>XXX</w:t>
      </w:r>
      <w:r>
        <w:rPr>
          <w:rFonts w:ascii="Times New Roman" w:eastAsia="Times New Roman" w:hAnsi="Times New Roman"/>
          <w:sz w:val="24"/>
          <w:szCs w:val="24"/>
        </w:rPr>
        <w:t xml:space="preserve">, folosit cu cartela SIM cu nr. de apel </w:t>
      </w:r>
      <w:r w:rsidR="00313865">
        <w:rPr>
          <w:rFonts w:ascii="Times New Roman" w:eastAsia="Times New Roman" w:hAnsi="Times New Roman"/>
          <w:sz w:val="24"/>
          <w:szCs w:val="24"/>
        </w:rPr>
        <w:t>XXX</w:t>
      </w:r>
      <w:r>
        <w:rPr>
          <w:rFonts w:ascii="Times New Roman" w:hAnsi="Times New Roman"/>
          <w:sz w:val="24"/>
          <w:szCs w:val="24"/>
        </w:rPr>
        <w:t xml:space="preserve">, aparținând inculpatului </w:t>
      </w:r>
      <w:r w:rsidR="00EC6E47">
        <w:rPr>
          <w:rFonts w:ascii="Times New Roman" w:eastAsia="Times New Roman" w:hAnsi="Times New Roman"/>
          <w:sz w:val="24"/>
          <w:szCs w:val="24"/>
        </w:rPr>
        <w:t>FMC</w:t>
      </w:r>
      <w:r>
        <w:rPr>
          <w:rFonts w:ascii="Times New Roman" w:eastAsia="Times New Roman" w:hAnsi="Times New Roman"/>
          <w:sz w:val="24"/>
          <w:szCs w:val="24"/>
        </w:rPr>
        <w:t xml:space="preserve"> </w:t>
      </w:r>
      <w:r>
        <w:rPr>
          <w:rFonts w:ascii="Times New Roman" w:hAnsi="Times New Roman"/>
          <w:sz w:val="24"/>
          <w:szCs w:val="24"/>
        </w:rPr>
        <w:t xml:space="preserve">(depus la Camera de Corpuri Delicte a IPJ Constanța conform dovezii seria CT nr. </w:t>
      </w:r>
      <w:r w:rsidR="00313865">
        <w:rPr>
          <w:rFonts w:ascii="Times New Roman" w:hAnsi="Times New Roman"/>
          <w:sz w:val="24"/>
          <w:szCs w:val="24"/>
        </w:rPr>
        <w:t>XXX</w:t>
      </w:r>
      <w:r>
        <w:rPr>
          <w:rFonts w:ascii="Times New Roman" w:hAnsi="Times New Roman"/>
          <w:sz w:val="24"/>
          <w:szCs w:val="24"/>
        </w:rPr>
        <w:t xml:space="preserve">/28.08.2025), întrucât </w:t>
      </w:r>
      <w:r>
        <w:rPr>
          <w:rFonts w:ascii="Times New Roman" w:eastAsia="Times New Roman" w:hAnsi="Times New Roman"/>
          <w:sz w:val="24"/>
          <w:szCs w:val="24"/>
        </w:rPr>
        <w:t>prin ordonanța din data de 04.09.2025 s-a dispus luarea măsurii sechestrului asigurător, în vederea garantării executării cheltuielilor judiciare</w:t>
      </w:r>
      <w:r>
        <w:rPr>
          <w:rFonts w:ascii="Times New Roman" w:hAnsi="Times New Roman"/>
          <w:sz w:val="24"/>
          <w:szCs w:val="24"/>
        </w:rPr>
        <w:t>.</w:t>
      </w:r>
    </w:p>
    <w:p w14:paraId="6346C73D" w14:textId="77777777" w:rsidR="00204995" w:rsidRDefault="00204995">
      <w:pPr>
        <w:tabs>
          <w:tab w:val="left" w:pos="709"/>
        </w:tabs>
        <w:spacing w:after="0"/>
        <w:ind w:right="-143"/>
        <w:jc w:val="both"/>
        <w:rPr>
          <w:rFonts w:ascii="Times New Roman" w:hAnsi="Times New Roman"/>
          <w:color w:val="FF0000"/>
          <w:sz w:val="24"/>
          <w:szCs w:val="24"/>
        </w:rPr>
      </w:pPr>
    </w:p>
    <w:p w14:paraId="2D5658BC" w14:textId="77777777" w:rsidR="00204995" w:rsidRDefault="00AB20C0">
      <w:pPr>
        <w:tabs>
          <w:tab w:val="left" w:pos="0"/>
        </w:tabs>
        <w:spacing w:after="0"/>
        <w:ind w:right="-143"/>
        <w:jc w:val="both"/>
        <w:rPr>
          <w:rFonts w:ascii="Times New Roman" w:hAnsi="Times New Roman"/>
          <w:b/>
          <w:bCs/>
          <w:sz w:val="24"/>
          <w:szCs w:val="24"/>
          <w:u w:val="single"/>
        </w:rPr>
      </w:pPr>
      <w:r>
        <w:rPr>
          <w:rFonts w:ascii="Times New Roman" w:hAnsi="Times New Roman"/>
          <w:b/>
          <w:bCs/>
          <w:sz w:val="24"/>
          <w:szCs w:val="24"/>
          <w:u w:val="single"/>
        </w:rPr>
        <w:t xml:space="preserve">MĂSURI PREVENTIVE/ASIGURĂTORII: </w:t>
      </w:r>
    </w:p>
    <w:p w14:paraId="6496FB83" w14:textId="77777777" w:rsidR="00204995" w:rsidRDefault="00204995">
      <w:pPr>
        <w:widowControl w:val="0"/>
        <w:tabs>
          <w:tab w:val="left" w:pos="709"/>
        </w:tabs>
        <w:spacing w:after="0"/>
        <w:ind w:right="-143"/>
        <w:jc w:val="both"/>
        <w:rPr>
          <w:rFonts w:ascii="Times New Roman" w:hAnsi="Times New Roman"/>
          <w:b/>
          <w:bCs/>
          <w:sz w:val="24"/>
          <w:szCs w:val="24"/>
          <w:u w:val="single"/>
        </w:rPr>
      </w:pPr>
    </w:p>
    <w:p w14:paraId="0F3BBAEB" w14:textId="341D9671" w:rsidR="00204995" w:rsidRDefault="00AB20C0">
      <w:pPr>
        <w:spacing w:after="0"/>
        <w:ind w:right="-143" w:firstLine="709"/>
        <w:jc w:val="both"/>
        <w:rPr>
          <w:rFonts w:ascii="Times New Roman" w:hAnsi="Times New Roman"/>
          <w:sz w:val="24"/>
          <w:szCs w:val="24"/>
        </w:rPr>
      </w:pPr>
      <w:r>
        <w:rPr>
          <w:rFonts w:ascii="Times New Roman" w:hAnsi="Times New Roman"/>
          <w:sz w:val="24"/>
          <w:szCs w:val="24"/>
        </w:rPr>
        <w:t xml:space="preserve">Prin </w:t>
      </w:r>
      <w:proofErr w:type="spellStart"/>
      <w:r>
        <w:rPr>
          <w:rFonts w:ascii="Times New Roman" w:hAnsi="Times New Roman"/>
          <w:sz w:val="24"/>
          <w:szCs w:val="24"/>
        </w:rPr>
        <w:t>ordonanţa</w:t>
      </w:r>
      <w:proofErr w:type="spellEnd"/>
      <w:r>
        <w:rPr>
          <w:rFonts w:ascii="Times New Roman" w:hAnsi="Times New Roman"/>
          <w:sz w:val="24"/>
          <w:szCs w:val="24"/>
        </w:rPr>
        <w:t xml:space="preserve"> nr. </w:t>
      </w:r>
      <w:r w:rsidR="00EC6E47">
        <w:rPr>
          <w:rFonts w:ascii="Times New Roman" w:hAnsi="Times New Roman"/>
          <w:sz w:val="24"/>
          <w:szCs w:val="24"/>
        </w:rPr>
        <w:t>XXX</w:t>
      </w:r>
      <w:r>
        <w:rPr>
          <w:rFonts w:ascii="Times New Roman" w:hAnsi="Times New Roman"/>
          <w:sz w:val="24"/>
          <w:szCs w:val="24"/>
        </w:rPr>
        <w:t xml:space="preserve"> din data de 20.08.2025, </w:t>
      </w:r>
      <w:proofErr w:type="spellStart"/>
      <w:r>
        <w:rPr>
          <w:rFonts w:ascii="Times New Roman" w:hAnsi="Times New Roman"/>
          <w:sz w:val="24"/>
          <w:szCs w:val="24"/>
        </w:rPr>
        <w:t>faţă</w:t>
      </w:r>
      <w:proofErr w:type="spellEnd"/>
      <w:r>
        <w:rPr>
          <w:rFonts w:ascii="Times New Roman" w:hAnsi="Times New Roman"/>
          <w:sz w:val="24"/>
          <w:szCs w:val="24"/>
        </w:rPr>
        <w:t xml:space="preserve"> de inculpatul </w:t>
      </w:r>
      <w:r w:rsidR="00EC6E47">
        <w:rPr>
          <w:rFonts w:ascii="Times New Roman" w:hAnsi="Times New Roman"/>
          <w:sz w:val="24"/>
          <w:szCs w:val="24"/>
        </w:rPr>
        <w:t>FMC</w:t>
      </w:r>
      <w:r>
        <w:rPr>
          <w:rFonts w:ascii="Times New Roman" w:hAnsi="Times New Roman"/>
          <w:sz w:val="24"/>
          <w:szCs w:val="24"/>
        </w:rPr>
        <w:t xml:space="preserve"> s-a dispus </w:t>
      </w:r>
      <w:proofErr w:type="spellStart"/>
      <w:r>
        <w:rPr>
          <w:rFonts w:ascii="Times New Roman" w:hAnsi="Times New Roman"/>
          <w:sz w:val="24"/>
          <w:szCs w:val="24"/>
        </w:rPr>
        <w:t>reţinerea</w:t>
      </w:r>
      <w:proofErr w:type="spellEnd"/>
      <w:r>
        <w:rPr>
          <w:rFonts w:ascii="Times New Roman" w:hAnsi="Times New Roman"/>
          <w:sz w:val="24"/>
          <w:szCs w:val="24"/>
        </w:rPr>
        <w:t xml:space="preserve">, pe o durată de 24 ore, începând de la data de 20.08.2025, ora 18:20 până la data de 21.08.2025, ora 18:20, pentru săvârșirea </w:t>
      </w:r>
      <w:proofErr w:type="spellStart"/>
      <w:r>
        <w:rPr>
          <w:rFonts w:ascii="Times New Roman" w:hAnsi="Times New Roman"/>
          <w:sz w:val="24"/>
          <w:szCs w:val="24"/>
        </w:rPr>
        <w:t>infracţiunilor</w:t>
      </w:r>
      <w:proofErr w:type="spellEnd"/>
      <w:r>
        <w:rPr>
          <w:rFonts w:ascii="Times New Roman" w:hAnsi="Times New Roman"/>
          <w:sz w:val="24"/>
          <w:szCs w:val="24"/>
        </w:rPr>
        <w:t xml:space="preserve"> ce i s-au reținut în sarcină.</w:t>
      </w:r>
    </w:p>
    <w:p w14:paraId="017E732F" w14:textId="58B2CA71" w:rsidR="00204995" w:rsidRDefault="00AB20C0">
      <w:pPr>
        <w:spacing w:after="0"/>
        <w:ind w:right="-143" w:firstLine="720"/>
        <w:jc w:val="both"/>
        <w:rPr>
          <w:rFonts w:ascii="Times New Roman" w:hAnsi="Times New Roman"/>
          <w:sz w:val="24"/>
          <w:szCs w:val="24"/>
        </w:rPr>
      </w:pPr>
      <w:r>
        <w:rPr>
          <w:rFonts w:ascii="Times New Roman" w:hAnsi="Times New Roman"/>
          <w:sz w:val="24"/>
          <w:szCs w:val="24"/>
        </w:rPr>
        <w:t xml:space="preserve">Prin încheierea nr. </w:t>
      </w:r>
      <w:r w:rsidR="00313865">
        <w:rPr>
          <w:rFonts w:ascii="Times New Roman" w:hAnsi="Times New Roman"/>
          <w:sz w:val="24"/>
          <w:szCs w:val="24"/>
        </w:rPr>
        <w:t>XXX</w:t>
      </w:r>
      <w:r>
        <w:rPr>
          <w:rFonts w:ascii="Times New Roman" w:hAnsi="Times New Roman"/>
          <w:sz w:val="24"/>
          <w:szCs w:val="24"/>
        </w:rPr>
        <w:t xml:space="preserve"> din data de 21.08.2025 pronunțată de judecătorul de drepturi și libertăți de la Tribunalul Constanța s-a dispus arestarea preventivă a inculpatului </w:t>
      </w:r>
      <w:r w:rsidR="00EC6E47">
        <w:rPr>
          <w:rFonts w:ascii="Times New Roman" w:hAnsi="Times New Roman"/>
          <w:sz w:val="24"/>
          <w:szCs w:val="24"/>
        </w:rPr>
        <w:t>FMC</w:t>
      </w:r>
      <w:r>
        <w:rPr>
          <w:rFonts w:ascii="Times New Roman" w:hAnsi="Times New Roman"/>
          <w:sz w:val="24"/>
          <w:szCs w:val="24"/>
        </w:rPr>
        <w:t xml:space="preserve"> pe o perioadă de 30 de zile, de la data de 21.08.2025 și până la data de 19.09.2025 inclusiv.  </w:t>
      </w:r>
    </w:p>
    <w:p w14:paraId="6B15932F" w14:textId="388EBD69" w:rsidR="00204995" w:rsidRDefault="00AB20C0">
      <w:pPr>
        <w:spacing w:after="0"/>
        <w:ind w:right="-143" w:firstLine="720"/>
        <w:jc w:val="both"/>
        <w:rPr>
          <w:rFonts w:ascii="Times New Roman" w:hAnsi="Times New Roman"/>
          <w:sz w:val="24"/>
          <w:szCs w:val="24"/>
        </w:rPr>
      </w:pPr>
      <w:r>
        <w:rPr>
          <w:rFonts w:ascii="Times New Roman" w:hAnsi="Times New Roman"/>
          <w:sz w:val="24"/>
          <w:szCs w:val="24"/>
        </w:rPr>
        <w:t xml:space="preserve">Prin încheierea nr. </w:t>
      </w:r>
      <w:r w:rsidR="00313865">
        <w:rPr>
          <w:rFonts w:ascii="Times New Roman" w:hAnsi="Times New Roman"/>
          <w:sz w:val="24"/>
          <w:szCs w:val="24"/>
        </w:rPr>
        <w:t>XXX</w:t>
      </w:r>
      <w:r>
        <w:rPr>
          <w:rFonts w:ascii="Times New Roman" w:hAnsi="Times New Roman"/>
          <w:sz w:val="24"/>
          <w:szCs w:val="24"/>
        </w:rPr>
        <w:t xml:space="preserve"> din data de 15.09.2025 pronunțată de judecătorul de drepturi și libertăți de la Tribunalul Constanța s-a dispus înlocuirea măsurii arestării preventive luată față de inculpatul </w:t>
      </w:r>
      <w:r w:rsidR="00EC6E47">
        <w:rPr>
          <w:rFonts w:ascii="Times New Roman" w:hAnsi="Times New Roman"/>
          <w:sz w:val="24"/>
          <w:szCs w:val="24"/>
        </w:rPr>
        <w:t>FMC</w:t>
      </w:r>
      <w:r>
        <w:rPr>
          <w:rFonts w:ascii="Times New Roman" w:hAnsi="Times New Roman"/>
          <w:sz w:val="24"/>
          <w:szCs w:val="24"/>
        </w:rPr>
        <w:t>, cu măsura preventivă a arestului la domiciliu, pe o durată de 30 de zile, începând cu data rămânerii definitive a încheierii.</w:t>
      </w:r>
    </w:p>
    <w:p w14:paraId="35BC6C5C" w14:textId="4741C014" w:rsidR="00204995" w:rsidRDefault="00AB20C0">
      <w:pPr>
        <w:spacing w:after="0"/>
        <w:ind w:right="-143" w:firstLine="720"/>
        <w:jc w:val="both"/>
        <w:rPr>
          <w:rFonts w:ascii="Times New Roman" w:hAnsi="Times New Roman"/>
          <w:sz w:val="24"/>
          <w:szCs w:val="24"/>
        </w:rPr>
      </w:pPr>
      <w:r>
        <w:rPr>
          <w:rFonts w:ascii="Times New Roman" w:hAnsi="Times New Roman"/>
          <w:sz w:val="24"/>
          <w:szCs w:val="24"/>
        </w:rPr>
        <w:t xml:space="preserve">Încheierea nr. </w:t>
      </w:r>
      <w:r w:rsidR="00313865">
        <w:rPr>
          <w:rFonts w:ascii="Times New Roman" w:hAnsi="Times New Roman"/>
          <w:sz w:val="24"/>
          <w:szCs w:val="24"/>
        </w:rPr>
        <w:t>XXX</w:t>
      </w:r>
      <w:r>
        <w:rPr>
          <w:rFonts w:ascii="Times New Roman" w:hAnsi="Times New Roman"/>
          <w:sz w:val="24"/>
          <w:szCs w:val="24"/>
        </w:rPr>
        <w:t xml:space="preserve">/15.09.2025 a rămas definitivă prin încheierea nr. </w:t>
      </w:r>
      <w:r w:rsidR="00313865">
        <w:rPr>
          <w:rFonts w:ascii="Times New Roman" w:hAnsi="Times New Roman"/>
          <w:sz w:val="24"/>
          <w:szCs w:val="24"/>
        </w:rPr>
        <w:t>XXX</w:t>
      </w:r>
      <w:r>
        <w:rPr>
          <w:rFonts w:ascii="Times New Roman" w:hAnsi="Times New Roman"/>
          <w:sz w:val="24"/>
          <w:szCs w:val="24"/>
        </w:rPr>
        <w:t xml:space="preserve"> din data de 18.09.2025 a Curții de Apel Constanța.</w:t>
      </w:r>
    </w:p>
    <w:p w14:paraId="1895D539" w14:textId="7F348597" w:rsidR="00204995" w:rsidRDefault="00AB20C0">
      <w:pPr>
        <w:spacing w:after="0"/>
        <w:ind w:right="-143" w:firstLine="720"/>
        <w:jc w:val="both"/>
        <w:rPr>
          <w:rFonts w:ascii="Times New Roman" w:hAnsi="Times New Roman"/>
          <w:color w:val="FF0000"/>
          <w:sz w:val="24"/>
          <w:szCs w:val="24"/>
        </w:rPr>
      </w:pPr>
      <w:r>
        <w:rPr>
          <w:rFonts w:ascii="Times New Roman" w:eastAsia="Times New Roman" w:hAnsi="Times New Roman"/>
          <w:sz w:val="24"/>
          <w:szCs w:val="24"/>
        </w:rPr>
        <w:t xml:space="preserve">Prin ordonanța din data de 04.09.2025 s-a dispus luarea măsurii sechestrului asigurător asupra </w:t>
      </w:r>
      <w:r>
        <w:rPr>
          <w:rFonts w:ascii="Times New Roman" w:hAnsi="Times New Roman"/>
          <w:sz w:val="24"/>
          <w:szCs w:val="24"/>
        </w:rPr>
        <w:t xml:space="preserve">telefonului mobil marca </w:t>
      </w:r>
      <w:proofErr w:type="spellStart"/>
      <w:r>
        <w:rPr>
          <w:rFonts w:ascii="Times New Roman" w:eastAsia="Times New Roman" w:hAnsi="Times New Roman"/>
          <w:sz w:val="24"/>
          <w:szCs w:val="24"/>
        </w:rPr>
        <w:t>Iphone</w:t>
      </w:r>
      <w:proofErr w:type="spellEnd"/>
      <w:r>
        <w:rPr>
          <w:rFonts w:ascii="Times New Roman" w:eastAsia="Times New Roman" w:hAnsi="Times New Roman"/>
          <w:sz w:val="24"/>
          <w:szCs w:val="24"/>
        </w:rPr>
        <w:t xml:space="preserve"> 14 cu seriile IMEI 1: 359136684</w:t>
      </w:r>
      <w:r w:rsidR="00313865">
        <w:rPr>
          <w:rFonts w:ascii="Times New Roman" w:eastAsia="Times New Roman" w:hAnsi="Times New Roman"/>
          <w:sz w:val="24"/>
          <w:szCs w:val="24"/>
        </w:rPr>
        <w:t>XXX</w:t>
      </w:r>
      <w:r>
        <w:rPr>
          <w:rFonts w:ascii="Times New Roman" w:eastAsia="Times New Roman" w:hAnsi="Times New Roman"/>
          <w:sz w:val="24"/>
          <w:szCs w:val="24"/>
        </w:rPr>
        <w:t xml:space="preserve"> și IMEI 2: 359136683</w:t>
      </w:r>
      <w:r w:rsidR="00313865">
        <w:rPr>
          <w:rFonts w:ascii="Times New Roman" w:eastAsia="Times New Roman" w:hAnsi="Times New Roman"/>
          <w:sz w:val="24"/>
          <w:szCs w:val="24"/>
        </w:rPr>
        <w:t>XXX</w:t>
      </w:r>
      <w:r>
        <w:rPr>
          <w:rFonts w:ascii="Times New Roman" w:eastAsia="Times New Roman" w:hAnsi="Times New Roman"/>
          <w:sz w:val="24"/>
          <w:szCs w:val="24"/>
        </w:rPr>
        <w:t xml:space="preserve">, folosit cu cartela SIM cu nr. de apel </w:t>
      </w:r>
      <w:r w:rsidR="00313865">
        <w:rPr>
          <w:rFonts w:ascii="Times New Roman" w:eastAsia="Times New Roman" w:hAnsi="Times New Roman"/>
          <w:sz w:val="24"/>
          <w:szCs w:val="24"/>
        </w:rPr>
        <w:t>XXX</w:t>
      </w:r>
      <w:r>
        <w:rPr>
          <w:rFonts w:ascii="Times New Roman" w:hAnsi="Times New Roman"/>
          <w:sz w:val="24"/>
          <w:szCs w:val="24"/>
        </w:rPr>
        <w:t xml:space="preserve">, aparținând inculpatului </w:t>
      </w:r>
      <w:r w:rsidR="00EC6E47">
        <w:rPr>
          <w:rFonts w:ascii="Times New Roman" w:eastAsia="Times New Roman" w:hAnsi="Times New Roman"/>
          <w:sz w:val="24"/>
          <w:szCs w:val="24"/>
        </w:rPr>
        <w:t>FMC</w:t>
      </w:r>
      <w:r>
        <w:rPr>
          <w:rFonts w:ascii="Times New Roman" w:eastAsia="Times New Roman" w:hAnsi="Times New Roman"/>
          <w:sz w:val="24"/>
          <w:szCs w:val="24"/>
        </w:rPr>
        <w:t>, în vederea garantării executării cheltuielilor judiciare.</w:t>
      </w:r>
    </w:p>
    <w:p w14:paraId="4721B057" w14:textId="77777777" w:rsidR="00204995" w:rsidRDefault="00204995">
      <w:pPr>
        <w:tabs>
          <w:tab w:val="left" w:pos="709"/>
        </w:tabs>
        <w:spacing w:after="0"/>
        <w:ind w:right="-143"/>
        <w:jc w:val="both"/>
        <w:rPr>
          <w:rFonts w:ascii="Times New Roman" w:hAnsi="Times New Roman"/>
          <w:sz w:val="24"/>
          <w:szCs w:val="24"/>
        </w:rPr>
      </w:pPr>
    </w:p>
    <w:p w14:paraId="7276E221" w14:textId="77777777" w:rsidR="00204995" w:rsidRDefault="00AB20C0">
      <w:pPr>
        <w:tabs>
          <w:tab w:val="left" w:pos="709"/>
        </w:tabs>
        <w:spacing w:after="0"/>
        <w:ind w:right="-143"/>
        <w:jc w:val="both"/>
        <w:rPr>
          <w:rFonts w:ascii="Times New Roman" w:hAnsi="Times New Roman"/>
          <w:b/>
          <w:bCs/>
          <w:sz w:val="24"/>
          <w:szCs w:val="24"/>
          <w:u w:val="single"/>
        </w:rPr>
      </w:pPr>
      <w:r>
        <w:rPr>
          <w:rFonts w:ascii="Times New Roman" w:hAnsi="Times New Roman"/>
          <w:b/>
          <w:bCs/>
          <w:sz w:val="24"/>
          <w:szCs w:val="24"/>
          <w:u w:val="single"/>
        </w:rPr>
        <w:t>DATE REFERITOARE LA INCULPAT:</w:t>
      </w:r>
    </w:p>
    <w:p w14:paraId="55CDF4BD" w14:textId="77777777" w:rsidR="00204995" w:rsidRDefault="00204995">
      <w:pPr>
        <w:tabs>
          <w:tab w:val="left" w:pos="709"/>
        </w:tabs>
        <w:spacing w:after="0"/>
        <w:ind w:right="-141"/>
        <w:jc w:val="both"/>
        <w:rPr>
          <w:rFonts w:ascii="Times New Roman" w:hAnsi="Times New Roman"/>
          <w:b/>
          <w:bCs/>
          <w:sz w:val="24"/>
          <w:szCs w:val="24"/>
          <w:u w:val="single"/>
        </w:rPr>
      </w:pPr>
    </w:p>
    <w:p w14:paraId="5932CE1A" w14:textId="7EFED139" w:rsidR="00204995" w:rsidRDefault="00AB20C0">
      <w:pPr>
        <w:tabs>
          <w:tab w:val="left" w:pos="142"/>
          <w:tab w:val="left" w:pos="709"/>
        </w:tabs>
        <w:spacing w:after="0"/>
        <w:ind w:right="-143"/>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Inculpatul </w:t>
      </w:r>
      <w:r w:rsidR="00EC6E47">
        <w:rPr>
          <w:rFonts w:ascii="Times New Roman" w:hAnsi="Times New Roman"/>
          <w:sz w:val="24"/>
          <w:szCs w:val="24"/>
        </w:rPr>
        <w:t>FMC</w:t>
      </w:r>
      <w:r>
        <w:rPr>
          <w:rFonts w:ascii="Times New Roman" w:hAnsi="Times New Roman"/>
          <w:sz w:val="24"/>
          <w:szCs w:val="24"/>
        </w:rPr>
        <w:t xml:space="preserve"> are vârsta de 22 ani, este necăsătorit, studii superioare (absolvent al Academiei Naționale de Informații Mihai Viteazu), până la data arestării preventive ocupa funcția de </w:t>
      </w:r>
      <w:proofErr w:type="spellStart"/>
      <w:r>
        <w:rPr>
          <w:rFonts w:ascii="Times New Roman" w:hAnsi="Times New Roman"/>
          <w:sz w:val="24"/>
          <w:szCs w:val="24"/>
        </w:rPr>
        <w:t>supinspector</w:t>
      </w:r>
      <w:proofErr w:type="spellEnd"/>
      <w:r>
        <w:rPr>
          <w:rFonts w:ascii="Times New Roman" w:hAnsi="Times New Roman"/>
          <w:sz w:val="24"/>
          <w:szCs w:val="24"/>
        </w:rPr>
        <w:t xml:space="preserve"> de poliție în cadrul Penitenciarului Constanța-Poarta Albă, Biroul pentru Prevenirea Criminalității și Terorismului în Mediul Penitenciar, și nu este cunoscut cu antecedente penale.</w:t>
      </w:r>
    </w:p>
    <w:p w14:paraId="0D199450" w14:textId="77777777" w:rsidR="00204995" w:rsidRDefault="00AB20C0">
      <w:pPr>
        <w:tabs>
          <w:tab w:val="left" w:pos="142"/>
          <w:tab w:val="left" w:pos="709"/>
        </w:tabs>
        <w:spacing w:after="0"/>
        <w:ind w:right="-143"/>
        <w:jc w:val="both"/>
        <w:rPr>
          <w:rFonts w:ascii="Times New Roman" w:hAnsi="Times New Roman"/>
          <w:sz w:val="24"/>
          <w:szCs w:val="24"/>
        </w:rPr>
      </w:pPr>
      <w:r>
        <w:rPr>
          <w:rFonts w:ascii="Times New Roman" w:hAnsi="Times New Roman"/>
          <w:color w:val="FF0000"/>
          <w:sz w:val="24"/>
          <w:szCs w:val="24"/>
        </w:rPr>
        <w:tab/>
      </w:r>
      <w:r>
        <w:rPr>
          <w:rFonts w:ascii="Times New Roman" w:hAnsi="Times New Roman"/>
          <w:color w:val="FF0000"/>
          <w:sz w:val="24"/>
          <w:szCs w:val="24"/>
        </w:rPr>
        <w:tab/>
      </w:r>
      <w:r>
        <w:rPr>
          <w:rFonts w:ascii="Times New Roman" w:hAnsi="Times New Roman"/>
          <w:sz w:val="24"/>
          <w:szCs w:val="24"/>
        </w:rPr>
        <w:t>Pe parcursul urmăririi penale, acesta a recunoscut săvârșirea infracțiunilor ce i s-au reținut în sarcină.</w:t>
      </w:r>
    </w:p>
    <w:p w14:paraId="295B84E0" w14:textId="640F07D4" w:rsidR="00204995" w:rsidRDefault="00AB20C0">
      <w:pPr>
        <w:tabs>
          <w:tab w:val="left" w:pos="142"/>
          <w:tab w:val="left" w:pos="709"/>
        </w:tabs>
        <w:spacing w:after="0"/>
        <w:ind w:right="-143"/>
        <w:jc w:val="both"/>
        <w:rPr>
          <w:rFonts w:ascii="Times New Roman" w:hAnsi="Times New Roman"/>
          <w:sz w:val="24"/>
          <w:szCs w:val="24"/>
        </w:rPr>
      </w:pPr>
      <w:r>
        <w:rPr>
          <w:rFonts w:ascii="Times New Roman" w:hAnsi="Times New Roman"/>
          <w:color w:val="FF0000"/>
          <w:sz w:val="24"/>
          <w:szCs w:val="24"/>
        </w:rPr>
        <w:tab/>
      </w:r>
      <w:r>
        <w:rPr>
          <w:rFonts w:ascii="Times New Roman" w:hAnsi="Times New Roman"/>
          <w:color w:val="FF0000"/>
          <w:sz w:val="24"/>
          <w:szCs w:val="24"/>
        </w:rPr>
        <w:tab/>
      </w:r>
      <w:r>
        <w:rPr>
          <w:rFonts w:ascii="Times New Roman" w:hAnsi="Times New Roman"/>
          <w:sz w:val="24"/>
          <w:szCs w:val="24"/>
        </w:rPr>
        <w:t xml:space="preserve">Inculpatul </w:t>
      </w:r>
      <w:r w:rsidR="00EC6E47">
        <w:rPr>
          <w:rFonts w:ascii="Times New Roman" w:hAnsi="Times New Roman"/>
          <w:sz w:val="24"/>
          <w:szCs w:val="24"/>
        </w:rPr>
        <w:t>FMC</w:t>
      </w:r>
      <w:r>
        <w:rPr>
          <w:rFonts w:ascii="Times New Roman" w:hAnsi="Times New Roman"/>
          <w:sz w:val="24"/>
          <w:szCs w:val="24"/>
        </w:rPr>
        <w:t xml:space="preserve"> a fost asistat pe parcursul urmăririi penale de apărătorul ales, doamna avocat </w:t>
      </w:r>
      <w:r w:rsidR="00313865">
        <w:rPr>
          <w:rFonts w:ascii="Times New Roman" w:hAnsi="Times New Roman"/>
          <w:sz w:val="24"/>
          <w:szCs w:val="24"/>
        </w:rPr>
        <w:t>XXX</w:t>
      </w:r>
      <w:r>
        <w:rPr>
          <w:rFonts w:ascii="Times New Roman" w:hAnsi="Times New Roman"/>
          <w:sz w:val="24"/>
          <w:szCs w:val="24"/>
        </w:rPr>
        <w:t xml:space="preserve"> din cadrul Baroului București.</w:t>
      </w:r>
    </w:p>
    <w:p w14:paraId="3705479D" w14:textId="77777777" w:rsidR="00204995" w:rsidRDefault="00204995">
      <w:pPr>
        <w:tabs>
          <w:tab w:val="left" w:pos="142"/>
          <w:tab w:val="left" w:pos="709"/>
        </w:tabs>
        <w:spacing w:after="0"/>
        <w:ind w:right="-143"/>
        <w:jc w:val="both"/>
        <w:rPr>
          <w:rFonts w:ascii="Times New Roman" w:hAnsi="Times New Roman"/>
          <w:sz w:val="24"/>
          <w:szCs w:val="24"/>
        </w:rPr>
      </w:pPr>
    </w:p>
    <w:p w14:paraId="60991B63" w14:textId="13AFE456" w:rsidR="00204995" w:rsidRDefault="00AB20C0">
      <w:pPr>
        <w:tabs>
          <w:tab w:val="left" w:pos="142"/>
          <w:tab w:val="left" w:pos="709"/>
        </w:tabs>
        <w:spacing w:after="0"/>
        <w:ind w:right="-143"/>
        <w:jc w:val="both"/>
        <w:rPr>
          <w:rFonts w:ascii="Times New Roman" w:hAnsi="Times New Roman"/>
          <w:sz w:val="24"/>
          <w:szCs w:val="24"/>
        </w:rPr>
      </w:pPr>
      <w:r>
        <w:rPr>
          <w:rFonts w:ascii="Times New Roman" w:hAnsi="Times New Roman"/>
          <w:color w:val="000000"/>
          <w:sz w:val="24"/>
          <w:szCs w:val="24"/>
        </w:rPr>
        <w:tab/>
      </w:r>
      <w:r>
        <w:rPr>
          <w:rFonts w:ascii="Times New Roman" w:hAnsi="Times New Roman"/>
          <w:sz w:val="24"/>
          <w:szCs w:val="24"/>
        </w:rPr>
        <w:tab/>
        <w:t xml:space="preserve">Constatând că au fost respectate </w:t>
      </w:r>
      <w:proofErr w:type="spellStart"/>
      <w:r>
        <w:rPr>
          <w:rFonts w:ascii="Times New Roman" w:hAnsi="Times New Roman"/>
          <w:sz w:val="24"/>
          <w:szCs w:val="24"/>
        </w:rPr>
        <w:t>dispoziţiile</w:t>
      </w:r>
      <w:proofErr w:type="spellEnd"/>
      <w:r>
        <w:rPr>
          <w:rFonts w:ascii="Times New Roman" w:hAnsi="Times New Roman"/>
          <w:sz w:val="24"/>
          <w:szCs w:val="24"/>
        </w:rPr>
        <w:t xml:space="preserve"> legale care garantează aflarea adevărului, că urmărirea penală este completă </w:t>
      </w:r>
      <w:proofErr w:type="spellStart"/>
      <w:r>
        <w:rPr>
          <w:rFonts w:ascii="Times New Roman" w:hAnsi="Times New Roman"/>
          <w:sz w:val="24"/>
          <w:szCs w:val="24"/>
        </w:rPr>
        <w:t>şi</w:t>
      </w:r>
      <w:proofErr w:type="spellEnd"/>
      <w:r>
        <w:rPr>
          <w:rFonts w:ascii="Times New Roman" w:hAnsi="Times New Roman"/>
          <w:sz w:val="24"/>
          <w:szCs w:val="24"/>
        </w:rPr>
        <w:t xml:space="preserve"> că există probele necesare </w:t>
      </w:r>
      <w:proofErr w:type="spellStart"/>
      <w:r>
        <w:rPr>
          <w:rFonts w:ascii="Times New Roman" w:hAnsi="Times New Roman"/>
          <w:sz w:val="24"/>
          <w:szCs w:val="24"/>
        </w:rPr>
        <w:t>şi</w:t>
      </w:r>
      <w:proofErr w:type="spellEnd"/>
      <w:r>
        <w:rPr>
          <w:rFonts w:ascii="Times New Roman" w:hAnsi="Times New Roman"/>
          <w:sz w:val="24"/>
          <w:szCs w:val="24"/>
        </w:rPr>
        <w:t xml:space="preserve"> legal administrate, precum </w:t>
      </w:r>
      <w:proofErr w:type="spellStart"/>
      <w:r>
        <w:rPr>
          <w:rFonts w:ascii="Times New Roman" w:hAnsi="Times New Roman"/>
          <w:sz w:val="24"/>
          <w:szCs w:val="24"/>
        </w:rPr>
        <w:t>şi</w:t>
      </w:r>
      <w:proofErr w:type="spellEnd"/>
      <w:r>
        <w:rPr>
          <w:rFonts w:ascii="Times New Roman" w:hAnsi="Times New Roman"/>
          <w:sz w:val="24"/>
          <w:szCs w:val="24"/>
        </w:rPr>
        <w:t xml:space="preserve"> că faptele există </w:t>
      </w:r>
      <w:proofErr w:type="spellStart"/>
      <w:r>
        <w:rPr>
          <w:rFonts w:ascii="Times New Roman" w:hAnsi="Times New Roman"/>
          <w:sz w:val="24"/>
          <w:szCs w:val="24"/>
        </w:rPr>
        <w:t>şi</w:t>
      </w:r>
      <w:proofErr w:type="spellEnd"/>
      <w:r>
        <w:rPr>
          <w:rFonts w:ascii="Times New Roman" w:hAnsi="Times New Roman"/>
          <w:sz w:val="24"/>
          <w:szCs w:val="24"/>
        </w:rPr>
        <w:t xml:space="preserve"> au fost </w:t>
      </w:r>
      <w:proofErr w:type="spellStart"/>
      <w:r>
        <w:rPr>
          <w:rFonts w:ascii="Times New Roman" w:hAnsi="Times New Roman"/>
          <w:sz w:val="24"/>
          <w:szCs w:val="24"/>
        </w:rPr>
        <w:t>săvârşite</w:t>
      </w:r>
      <w:proofErr w:type="spellEnd"/>
      <w:r>
        <w:rPr>
          <w:rFonts w:ascii="Times New Roman" w:hAnsi="Times New Roman"/>
          <w:sz w:val="24"/>
          <w:szCs w:val="24"/>
        </w:rPr>
        <w:t xml:space="preserve"> de inculpatul </w:t>
      </w:r>
      <w:r w:rsidR="00EC6E47">
        <w:rPr>
          <w:rFonts w:ascii="Times New Roman" w:hAnsi="Times New Roman"/>
          <w:sz w:val="24"/>
          <w:szCs w:val="24"/>
        </w:rPr>
        <w:t>FMC</w:t>
      </w:r>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că acesta răspunde penal,</w:t>
      </w:r>
    </w:p>
    <w:p w14:paraId="6CBC9E7F" w14:textId="77777777" w:rsidR="00204995" w:rsidRDefault="00204995">
      <w:pPr>
        <w:tabs>
          <w:tab w:val="left" w:pos="142"/>
          <w:tab w:val="left" w:pos="709"/>
        </w:tabs>
        <w:spacing w:after="0"/>
        <w:ind w:right="-143"/>
        <w:jc w:val="both"/>
        <w:rPr>
          <w:rFonts w:ascii="Times New Roman" w:hAnsi="Times New Roman"/>
          <w:sz w:val="24"/>
          <w:szCs w:val="24"/>
        </w:rPr>
      </w:pPr>
    </w:p>
    <w:p w14:paraId="1B195FCE" w14:textId="77777777" w:rsidR="00204995" w:rsidRDefault="00AB20C0">
      <w:pPr>
        <w:ind w:right="-143"/>
        <w:jc w:val="both"/>
        <w:rPr>
          <w:rFonts w:ascii="Times New Roman" w:hAnsi="Times New Roman"/>
          <w:b/>
          <w:bCs/>
          <w:sz w:val="24"/>
          <w:szCs w:val="24"/>
        </w:rPr>
      </w:pPr>
      <w:r>
        <w:rPr>
          <w:rFonts w:ascii="Times New Roman" w:hAnsi="Times New Roman"/>
          <w:sz w:val="24"/>
          <w:szCs w:val="24"/>
        </w:rPr>
        <w:tab/>
      </w:r>
      <w:r>
        <w:rPr>
          <w:rFonts w:ascii="Times New Roman" w:hAnsi="Times New Roman"/>
          <w:b/>
          <w:bCs/>
          <w:sz w:val="24"/>
          <w:szCs w:val="24"/>
        </w:rPr>
        <w:t xml:space="preserve">În temeiul </w:t>
      </w:r>
      <w:proofErr w:type="spellStart"/>
      <w:r>
        <w:rPr>
          <w:rFonts w:ascii="Times New Roman" w:hAnsi="Times New Roman"/>
          <w:b/>
          <w:bCs/>
          <w:sz w:val="24"/>
          <w:szCs w:val="24"/>
        </w:rPr>
        <w:t>dispoziţiilor</w:t>
      </w:r>
      <w:proofErr w:type="spellEnd"/>
      <w:r>
        <w:rPr>
          <w:rFonts w:ascii="Times New Roman" w:hAnsi="Times New Roman"/>
          <w:b/>
          <w:bCs/>
          <w:sz w:val="24"/>
          <w:szCs w:val="24"/>
        </w:rPr>
        <w:t xml:space="preserve"> art. 327 lit. a din </w:t>
      </w:r>
      <w:proofErr w:type="spellStart"/>
      <w:r>
        <w:rPr>
          <w:rFonts w:ascii="Times New Roman" w:hAnsi="Times New Roman"/>
          <w:b/>
          <w:bCs/>
          <w:sz w:val="24"/>
          <w:szCs w:val="24"/>
        </w:rPr>
        <w:t>C.p.p</w:t>
      </w:r>
      <w:proofErr w:type="spellEnd"/>
      <w:r>
        <w:rPr>
          <w:rFonts w:ascii="Times New Roman" w:hAnsi="Times New Roman"/>
          <w:b/>
          <w:bCs/>
          <w:sz w:val="24"/>
          <w:szCs w:val="24"/>
        </w:rPr>
        <w:t xml:space="preserve">., art. 315 alin. 1 lit. b </w:t>
      </w:r>
      <w:proofErr w:type="spellStart"/>
      <w:r>
        <w:rPr>
          <w:rFonts w:ascii="Times New Roman" w:hAnsi="Times New Roman"/>
          <w:b/>
          <w:bCs/>
          <w:sz w:val="24"/>
          <w:szCs w:val="24"/>
        </w:rPr>
        <w:t>C.pr.pen</w:t>
      </w:r>
      <w:proofErr w:type="spellEnd"/>
      <w:r>
        <w:rPr>
          <w:rFonts w:ascii="Times New Roman" w:hAnsi="Times New Roman"/>
          <w:b/>
          <w:bCs/>
          <w:sz w:val="24"/>
          <w:szCs w:val="24"/>
        </w:rPr>
        <w:t xml:space="preserve">., cu referire la art. 314 alin. 1 lit. a </w:t>
      </w:r>
      <w:proofErr w:type="spellStart"/>
      <w:r>
        <w:rPr>
          <w:rFonts w:ascii="Times New Roman" w:hAnsi="Times New Roman"/>
          <w:b/>
          <w:bCs/>
          <w:sz w:val="24"/>
          <w:szCs w:val="24"/>
        </w:rPr>
        <w:t>C.pr.pen</w:t>
      </w:r>
      <w:proofErr w:type="spellEnd"/>
      <w:r>
        <w:rPr>
          <w:rFonts w:ascii="Times New Roman" w:hAnsi="Times New Roman"/>
          <w:b/>
          <w:bCs/>
          <w:sz w:val="24"/>
          <w:szCs w:val="24"/>
        </w:rPr>
        <w:t xml:space="preserve">., rap. la art. 16 alin. 1 lit. b teza I </w:t>
      </w:r>
      <w:proofErr w:type="spellStart"/>
      <w:r>
        <w:rPr>
          <w:rFonts w:ascii="Times New Roman" w:hAnsi="Times New Roman"/>
          <w:b/>
          <w:bCs/>
          <w:sz w:val="24"/>
          <w:szCs w:val="24"/>
        </w:rPr>
        <w:t>C.pr.pen</w:t>
      </w:r>
      <w:proofErr w:type="spellEnd"/>
      <w:r>
        <w:rPr>
          <w:rFonts w:ascii="Times New Roman" w:hAnsi="Times New Roman"/>
          <w:b/>
          <w:bCs/>
          <w:sz w:val="24"/>
          <w:szCs w:val="24"/>
        </w:rPr>
        <w:t xml:space="preserve">., art. 315 alin. 2 lit. c din </w:t>
      </w:r>
      <w:proofErr w:type="spellStart"/>
      <w:r>
        <w:rPr>
          <w:rFonts w:ascii="Times New Roman" w:hAnsi="Times New Roman"/>
          <w:b/>
          <w:bCs/>
          <w:sz w:val="24"/>
          <w:szCs w:val="24"/>
        </w:rPr>
        <w:t>C.p.p</w:t>
      </w:r>
      <w:proofErr w:type="spellEnd"/>
      <w:r>
        <w:rPr>
          <w:rFonts w:ascii="Times New Roman" w:hAnsi="Times New Roman"/>
          <w:b/>
          <w:bCs/>
          <w:sz w:val="24"/>
          <w:szCs w:val="24"/>
        </w:rPr>
        <w:t xml:space="preserve">. rap. la art. 112 alin. 1 lit. b din C.p., art. 63 alin. 1 </w:t>
      </w:r>
      <w:proofErr w:type="spellStart"/>
      <w:r>
        <w:rPr>
          <w:rFonts w:ascii="Times New Roman" w:hAnsi="Times New Roman"/>
          <w:b/>
          <w:bCs/>
          <w:sz w:val="24"/>
          <w:szCs w:val="24"/>
        </w:rPr>
        <w:t>C.pr.pen</w:t>
      </w:r>
      <w:proofErr w:type="spellEnd"/>
      <w:r>
        <w:rPr>
          <w:rFonts w:ascii="Times New Roman" w:hAnsi="Times New Roman"/>
          <w:b/>
          <w:bCs/>
          <w:sz w:val="24"/>
          <w:szCs w:val="24"/>
        </w:rPr>
        <w:t xml:space="preserve">. rap. la art. 46 alin. 1 </w:t>
      </w:r>
      <w:proofErr w:type="spellStart"/>
      <w:r>
        <w:rPr>
          <w:rFonts w:ascii="Times New Roman" w:hAnsi="Times New Roman"/>
          <w:b/>
          <w:bCs/>
          <w:sz w:val="24"/>
          <w:szCs w:val="24"/>
        </w:rPr>
        <w:t>C.pr.pen</w:t>
      </w:r>
      <w:proofErr w:type="spellEnd"/>
      <w:r>
        <w:rPr>
          <w:rFonts w:ascii="Times New Roman" w:hAnsi="Times New Roman"/>
          <w:b/>
          <w:bCs/>
          <w:sz w:val="24"/>
          <w:szCs w:val="24"/>
        </w:rPr>
        <w:t xml:space="preserve">., </w:t>
      </w:r>
    </w:p>
    <w:p w14:paraId="377D2A71" w14:textId="77777777" w:rsidR="00204995" w:rsidRDefault="00AB20C0">
      <w:pPr>
        <w:tabs>
          <w:tab w:val="left" w:pos="709"/>
        </w:tabs>
        <w:spacing w:after="0"/>
        <w:ind w:left="-567" w:right="-143"/>
        <w:jc w:val="center"/>
        <w:rPr>
          <w:rFonts w:ascii="Times New Roman" w:hAnsi="Times New Roman"/>
          <w:b/>
          <w:bCs/>
          <w:sz w:val="24"/>
          <w:szCs w:val="24"/>
        </w:rPr>
      </w:pPr>
      <w:r>
        <w:rPr>
          <w:rFonts w:ascii="Times New Roman" w:hAnsi="Times New Roman"/>
          <w:b/>
          <w:bCs/>
          <w:sz w:val="24"/>
          <w:szCs w:val="24"/>
        </w:rPr>
        <w:t xml:space="preserve">            D I S P U N:</w:t>
      </w:r>
    </w:p>
    <w:p w14:paraId="57D20B43" w14:textId="77777777" w:rsidR="00204995" w:rsidRDefault="00204995">
      <w:pPr>
        <w:tabs>
          <w:tab w:val="left" w:pos="709"/>
        </w:tabs>
        <w:spacing w:after="0"/>
        <w:ind w:left="-567" w:right="-143"/>
        <w:jc w:val="center"/>
        <w:rPr>
          <w:rFonts w:ascii="Times New Roman" w:hAnsi="Times New Roman"/>
          <w:b/>
          <w:bCs/>
          <w:sz w:val="24"/>
          <w:szCs w:val="24"/>
        </w:rPr>
      </w:pPr>
    </w:p>
    <w:p w14:paraId="3006FDDB" w14:textId="1079A3E4" w:rsidR="00204995" w:rsidRDefault="00AB20C0">
      <w:pPr>
        <w:tabs>
          <w:tab w:val="left" w:pos="709"/>
        </w:tabs>
        <w:spacing w:after="0"/>
        <w:ind w:right="-141" w:firstLine="709"/>
        <w:jc w:val="both"/>
        <w:rPr>
          <w:rFonts w:ascii="Times New Roman" w:hAnsi="Times New Roman"/>
          <w:sz w:val="24"/>
          <w:szCs w:val="24"/>
        </w:rPr>
      </w:pPr>
      <w:r>
        <w:rPr>
          <w:rFonts w:ascii="Times New Roman" w:hAnsi="Times New Roman"/>
          <w:sz w:val="24"/>
          <w:szCs w:val="24"/>
        </w:rPr>
        <w:t xml:space="preserve">I. Trimiterea în judecată, în stare de arest la domiciliu, a inculpatului </w:t>
      </w:r>
      <w:r w:rsidR="00EC6E47">
        <w:rPr>
          <w:rFonts w:ascii="Times New Roman" w:hAnsi="Times New Roman"/>
          <w:b/>
          <w:bCs/>
          <w:sz w:val="24"/>
          <w:szCs w:val="24"/>
        </w:rPr>
        <w:t>FMC</w:t>
      </w:r>
      <w:r>
        <w:rPr>
          <w:rFonts w:ascii="Times New Roman" w:hAnsi="Times New Roman"/>
          <w:b/>
          <w:bCs/>
          <w:sz w:val="24"/>
          <w:szCs w:val="24"/>
        </w:rPr>
        <w:t>,</w:t>
      </w:r>
      <w:r>
        <w:rPr>
          <w:rFonts w:ascii="Times New Roman" w:hAnsi="Times New Roman"/>
          <w:sz w:val="24"/>
          <w:szCs w:val="24"/>
        </w:rPr>
        <w:t xml:space="preserve"> cetățean român,</w:t>
      </w:r>
      <w:r>
        <w:rPr>
          <w:rFonts w:ascii="Times New Roman" w:hAnsi="Times New Roman"/>
          <w:b/>
          <w:bCs/>
          <w:sz w:val="24"/>
          <w:szCs w:val="24"/>
        </w:rPr>
        <w:t xml:space="preserve"> </w:t>
      </w:r>
      <w:r>
        <w:rPr>
          <w:rFonts w:ascii="Times New Roman" w:hAnsi="Times New Roman"/>
          <w:sz w:val="24"/>
          <w:szCs w:val="24"/>
        </w:rPr>
        <w:t xml:space="preserve">fiul lui </w:t>
      </w:r>
      <w:r w:rsidR="00313865">
        <w:rPr>
          <w:rFonts w:ascii="Times New Roman" w:hAnsi="Times New Roman"/>
          <w:sz w:val="24"/>
          <w:szCs w:val="24"/>
        </w:rPr>
        <w:t>XXX</w:t>
      </w:r>
      <w:r>
        <w:rPr>
          <w:rFonts w:ascii="Times New Roman" w:hAnsi="Times New Roman"/>
          <w:sz w:val="24"/>
          <w:szCs w:val="24"/>
        </w:rPr>
        <w:t xml:space="preserve">, născut la data de </w:t>
      </w:r>
      <w:r w:rsidR="00313865">
        <w:rPr>
          <w:rFonts w:ascii="Times New Roman" w:hAnsi="Times New Roman"/>
          <w:sz w:val="24"/>
          <w:szCs w:val="24"/>
        </w:rPr>
        <w:t>XXX</w:t>
      </w:r>
      <w:r>
        <w:rPr>
          <w:rFonts w:ascii="Times New Roman" w:hAnsi="Times New Roman"/>
          <w:sz w:val="24"/>
          <w:szCs w:val="24"/>
        </w:rPr>
        <w:t xml:space="preserve"> în mun. București, sector 5, domiciliat în mun. București, Str. </w:t>
      </w:r>
      <w:r w:rsidR="00313865">
        <w:rPr>
          <w:rFonts w:ascii="Times New Roman" w:hAnsi="Times New Roman"/>
          <w:sz w:val="24"/>
          <w:szCs w:val="24"/>
        </w:rPr>
        <w:t>XXX</w:t>
      </w:r>
      <w:r>
        <w:rPr>
          <w:rFonts w:ascii="Times New Roman" w:hAnsi="Times New Roman"/>
          <w:sz w:val="24"/>
          <w:szCs w:val="24"/>
        </w:rPr>
        <w:t xml:space="preserve">, sector 3, posesor al CI Seria RK nr. </w:t>
      </w:r>
      <w:r w:rsidR="00313865">
        <w:rPr>
          <w:rFonts w:ascii="Times New Roman" w:hAnsi="Times New Roman"/>
          <w:sz w:val="24"/>
          <w:szCs w:val="24"/>
        </w:rPr>
        <w:t>XXX</w:t>
      </w:r>
      <w:r>
        <w:rPr>
          <w:rFonts w:ascii="Times New Roman" w:hAnsi="Times New Roman"/>
          <w:sz w:val="24"/>
          <w:szCs w:val="24"/>
        </w:rPr>
        <w:t xml:space="preserve">, eliberată de SPC Sector 3 la data de 24.06.2022, CNP </w:t>
      </w:r>
      <w:r w:rsidR="00313865">
        <w:rPr>
          <w:rFonts w:ascii="Times New Roman" w:hAnsi="Times New Roman"/>
          <w:sz w:val="24"/>
          <w:szCs w:val="24"/>
        </w:rPr>
        <w:t>XXX</w:t>
      </w:r>
      <w:r>
        <w:rPr>
          <w:rFonts w:ascii="Times New Roman" w:hAnsi="Times New Roman"/>
          <w:sz w:val="24"/>
          <w:szCs w:val="24"/>
        </w:rPr>
        <w:t>, fără antecedente penale, pentru săvârșirea infracțiunilor de:</w:t>
      </w:r>
    </w:p>
    <w:p w14:paraId="17457F58" w14:textId="77777777" w:rsidR="00204995" w:rsidRDefault="00AB20C0">
      <w:pPr>
        <w:tabs>
          <w:tab w:val="left" w:pos="709"/>
        </w:tabs>
        <w:spacing w:after="0"/>
        <w:ind w:right="-141" w:firstLine="709"/>
        <w:jc w:val="both"/>
        <w:rPr>
          <w:rFonts w:ascii="Times New Roman" w:hAnsi="Times New Roman"/>
          <w:b/>
          <w:bCs/>
          <w:sz w:val="24"/>
          <w:szCs w:val="24"/>
        </w:rPr>
      </w:pPr>
      <w:r>
        <w:rPr>
          <w:rFonts w:ascii="Times New Roman" w:hAnsi="Times New Roman"/>
          <w:b/>
          <w:bCs/>
          <w:sz w:val="24"/>
          <w:szCs w:val="24"/>
        </w:rPr>
        <w:t xml:space="preserve">- favorizarea făptuitorului prev. de art. 269 </w:t>
      </w:r>
      <w:proofErr w:type="spellStart"/>
      <w:r>
        <w:rPr>
          <w:rFonts w:ascii="Times New Roman" w:hAnsi="Times New Roman"/>
          <w:b/>
          <w:bCs/>
          <w:sz w:val="24"/>
          <w:szCs w:val="24"/>
        </w:rPr>
        <w:t>C.pen</w:t>
      </w:r>
      <w:proofErr w:type="spellEnd"/>
      <w:r>
        <w:rPr>
          <w:rFonts w:ascii="Times New Roman" w:hAnsi="Times New Roman"/>
          <w:b/>
          <w:bCs/>
          <w:sz w:val="24"/>
          <w:szCs w:val="24"/>
        </w:rPr>
        <w:t xml:space="preserve">. </w:t>
      </w:r>
    </w:p>
    <w:p w14:paraId="60332311" w14:textId="77777777" w:rsidR="00204995" w:rsidRDefault="00AB20C0">
      <w:pPr>
        <w:tabs>
          <w:tab w:val="left" w:pos="709"/>
        </w:tabs>
        <w:spacing w:after="0"/>
        <w:ind w:right="-141" w:firstLine="709"/>
        <w:jc w:val="both"/>
        <w:rPr>
          <w:rFonts w:ascii="Times New Roman" w:hAnsi="Times New Roman"/>
          <w:b/>
          <w:bCs/>
          <w:sz w:val="24"/>
          <w:szCs w:val="24"/>
        </w:rPr>
      </w:pPr>
      <w:r>
        <w:rPr>
          <w:rFonts w:ascii="Times New Roman" w:hAnsi="Times New Roman"/>
          <w:b/>
          <w:bCs/>
          <w:sz w:val="24"/>
          <w:szCs w:val="24"/>
        </w:rPr>
        <w:t>- folosirea în orice mod, direct sau indirect, de informații ce nu sunt destinate publicității ori permiterea accesului unor persoane neautorizate la aceste informații prev. de art. 12 alin. 1 lit. b din Legea nr. 78/2000</w:t>
      </w:r>
    </w:p>
    <w:p w14:paraId="24D523AF" w14:textId="77777777" w:rsidR="00204995" w:rsidRDefault="00AB20C0">
      <w:pPr>
        <w:tabs>
          <w:tab w:val="left" w:pos="709"/>
        </w:tabs>
        <w:spacing w:after="0"/>
        <w:ind w:right="-141" w:firstLine="709"/>
        <w:jc w:val="both"/>
        <w:rPr>
          <w:rFonts w:ascii="Times New Roman" w:hAnsi="Times New Roman"/>
          <w:b/>
          <w:bCs/>
          <w:sz w:val="24"/>
          <w:szCs w:val="24"/>
        </w:rPr>
      </w:pPr>
      <w:r>
        <w:rPr>
          <w:rFonts w:ascii="Times New Roman" w:hAnsi="Times New Roman"/>
          <w:b/>
          <w:bCs/>
          <w:sz w:val="24"/>
          <w:szCs w:val="24"/>
        </w:rPr>
        <w:t xml:space="preserve">- ambele cu aplic. art. 38 alin. 2 </w:t>
      </w:r>
      <w:proofErr w:type="spellStart"/>
      <w:r>
        <w:rPr>
          <w:rFonts w:ascii="Times New Roman" w:hAnsi="Times New Roman"/>
          <w:b/>
          <w:bCs/>
          <w:sz w:val="24"/>
          <w:szCs w:val="24"/>
        </w:rPr>
        <w:t>C.pen</w:t>
      </w:r>
      <w:proofErr w:type="spellEnd"/>
      <w:r>
        <w:rPr>
          <w:rFonts w:ascii="Times New Roman" w:hAnsi="Times New Roman"/>
          <w:b/>
          <w:bCs/>
          <w:sz w:val="24"/>
          <w:szCs w:val="24"/>
        </w:rPr>
        <w:t>.</w:t>
      </w:r>
    </w:p>
    <w:p w14:paraId="1FC6C89E" w14:textId="77777777" w:rsidR="00204995" w:rsidRDefault="00204995">
      <w:pPr>
        <w:tabs>
          <w:tab w:val="left" w:pos="709"/>
        </w:tabs>
        <w:spacing w:after="0"/>
        <w:ind w:right="-141" w:firstLine="709"/>
        <w:jc w:val="both"/>
        <w:rPr>
          <w:rFonts w:ascii="Times New Roman" w:hAnsi="Times New Roman"/>
          <w:b/>
          <w:bCs/>
          <w:sz w:val="24"/>
          <w:szCs w:val="24"/>
        </w:rPr>
      </w:pPr>
    </w:p>
    <w:p w14:paraId="280B1949" w14:textId="3F23340D" w:rsidR="00204995" w:rsidRDefault="00AB20C0">
      <w:pPr>
        <w:tabs>
          <w:tab w:val="left" w:pos="9072"/>
        </w:tabs>
        <w:spacing w:after="0"/>
        <w:ind w:right="-141" w:firstLine="708"/>
        <w:jc w:val="both"/>
        <w:rPr>
          <w:rFonts w:ascii="Times New Roman" w:hAnsi="Times New Roman"/>
          <w:sz w:val="24"/>
          <w:szCs w:val="24"/>
        </w:rPr>
      </w:pPr>
      <w:r>
        <w:rPr>
          <w:rFonts w:ascii="Times New Roman" w:hAnsi="Times New Roman"/>
          <w:sz w:val="24"/>
          <w:szCs w:val="24"/>
        </w:rPr>
        <w:t xml:space="preserve">II. Clasarea cauzei sub aspectul săvârșirii de către numitul </w:t>
      </w:r>
      <w:r w:rsidR="00EC6E47">
        <w:rPr>
          <w:rFonts w:ascii="Times New Roman" w:hAnsi="Times New Roman"/>
          <w:sz w:val="24"/>
          <w:szCs w:val="24"/>
        </w:rPr>
        <w:t>FMC</w:t>
      </w:r>
      <w:r>
        <w:rPr>
          <w:rFonts w:ascii="Times New Roman" w:hAnsi="Times New Roman"/>
          <w:sz w:val="24"/>
          <w:szCs w:val="24"/>
        </w:rPr>
        <w:t xml:space="preserve"> a infracțiunilor prevăzute de  art. 16 alin. 1 din Legea nr. 194/2011, art. 2 alin. 1 și 2 și art. 5 din Legea nr. 143/2000, întrucât faptele nu sunt prevăzute de legea penală.</w:t>
      </w:r>
    </w:p>
    <w:p w14:paraId="4CD5CEB9" w14:textId="043E38D1" w:rsidR="00204995" w:rsidRDefault="00AB20C0">
      <w:pPr>
        <w:tabs>
          <w:tab w:val="left" w:pos="9072"/>
        </w:tabs>
        <w:spacing w:after="0"/>
        <w:ind w:right="-141" w:firstLine="708"/>
        <w:jc w:val="both"/>
        <w:rPr>
          <w:rFonts w:ascii="Times New Roman" w:hAnsi="Times New Roman"/>
          <w:sz w:val="24"/>
          <w:szCs w:val="24"/>
        </w:rPr>
      </w:pPr>
      <w:r>
        <w:rPr>
          <w:rFonts w:ascii="Times New Roman" w:hAnsi="Times New Roman"/>
          <w:sz w:val="24"/>
          <w:szCs w:val="24"/>
        </w:rPr>
        <w:t>III.</w:t>
      </w:r>
      <w:r>
        <w:t xml:space="preserve"> </w:t>
      </w:r>
      <w:r>
        <w:rPr>
          <w:rFonts w:ascii="Times New Roman" w:hAnsi="Times New Roman"/>
          <w:sz w:val="24"/>
          <w:szCs w:val="24"/>
        </w:rPr>
        <w:t xml:space="preserve">Sesizarea judecătorului de cameră preliminară din cadrul Tribunalului </w:t>
      </w:r>
      <w:proofErr w:type="spellStart"/>
      <w:r>
        <w:rPr>
          <w:rFonts w:ascii="Times New Roman" w:hAnsi="Times New Roman"/>
          <w:sz w:val="24"/>
          <w:szCs w:val="24"/>
        </w:rPr>
        <w:t>Constanţa</w:t>
      </w:r>
      <w:proofErr w:type="spellEnd"/>
      <w:r>
        <w:rPr>
          <w:rFonts w:ascii="Times New Roman" w:hAnsi="Times New Roman"/>
          <w:sz w:val="24"/>
          <w:szCs w:val="24"/>
        </w:rPr>
        <w:t xml:space="preserve"> pentru confiscarea următoarelor bunuri: 2 cutii din carton sigilate inscripționate Exotic WHIP ce conțin câte 6 recipiente metalice, 1 recipient metalic inscripționat Exotic </w:t>
      </w:r>
      <w:proofErr w:type="spellStart"/>
      <w:r>
        <w:rPr>
          <w:rFonts w:ascii="Times New Roman" w:hAnsi="Times New Roman"/>
          <w:sz w:val="24"/>
          <w:szCs w:val="24"/>
        </w:rPr>
        <w:t>Whip</w:t>
      </w:r>
      <w:proofErr w:type="spellEnd"/>
      <w:r>
        <w:rPr>
          <w:rFonts w:ascii="Times New Roman" w:hAnsi="Times New Roman"/>
          <w:sz w:val="24"/>
          <w:szCs w:val="24"/>
        </w:rPr>
        <w:t xml:space="preserve"> și 11 cutii din carton sigilate inscripționate Exotic </w:t>
      </w:r>
      <w:proofErr w:type="spellStart"/>
      <w:r>
        <w:rPr>
          <w:rFonts w:ascii="Times New Roman" w:hAnsi="Times New Roman"/>
          <w:sz w:val="24"/>
          <w:szCs w:val="24"/>
        </w:rPr>
        <w:t>Whip</w:t>
      </w:r>
      <w:proofErr w:type="spellEnd"/>
      <w:r>
        <w:rPr>
          <w:rFonts w:ascii="Times New Roman" w:hAnsi="Times New Roman"/>
          <w:sz w:val="24"/>
          <w:szCs w:val="24"/>
        </w:rPr>
        <w:t xml:space="preserve"> ce conțin câte 6 </w:t>
      </w:r>
      <w:proofErr w:type="spellStart"/>
      <w:r>
        <w:rPr>
          <w:rFonts w:ascii="Times New Roman" w:hAnsi="Times New Roman"/>
          <w:sz w:val="24"/>
          <w:szCs w:val="24"/>
        </w:rPr>
        <w:t>recpiente</w:t>
      </w:r>
      <w:proofErr w:type="spellEnd"/>
      <w:r>
        <w:rPr>
          <w:rFonts w:ascii="Times New Roman" w:hAnsi="Times New Roman"/>
          <w:sz w:val="24"/>
          <w:szCs w:val="24"/>
        </w:rPr>
        <w:t xml:space="preserve"> metalice, depuse la Camera de Corpuri Delicte din cadrul Inspectoratului de Poliție al Județului Constanța, conform dovezii seria CT nr. </w:t>
      </w:r>
      <w:r w:rsidR="00E358C1">
        <w:rPr>
          <w:rFonts w:ascii="Times New Roman" w:hAnsi="Times New Roman"/>
          <w:sz w:val="24"/>
          <w:szCs w:val="24"/>
        </w:rPr>
        <w:t xml:space="preserve">XXX </w:t>
      </w:r>
      <w:r>
        <w:rPr>
          <w:rFonts w:ascii="Times New Roman" w:hAnsi="Times New Roman"/>
          <w:sz w:val="24"/>
          <w:szCs w:val="24"/>
        </w:rPr>
        <w:t>din data de 29.08.2025.</w:t>
      </w:r>
    </w:p>
    <w:p w14:paraId="41687ACE" w14:textId="77777777" w:rsidR="00204995" w:rsidRDefault="00AB20C0">
      <w:pPr>
        <w:tabs>
          <w:tab w:val="left" w:pos="9072"/>
        </w:tabs>
        <w:spacing w:after="0"/>
        <w:ind w:right="-141" w:firstLine="708"/>
        <w:jc w:val="both"/>
        <w:rPr>
          <w:rFonts w:ascii="Times New Roman" w:hAnsi="Times New Roman"/>
          <w:sz w:val="24"/>
          <w:szCs w:val="24"/>
        </w:rPr>
      </w:pPr>
      <w:r>
        <w:rPr>
          <w:rFonts w:ascii="Times New Roman" w:hAnsi="Times New Roman"/>
          <w:sz w:val="24"/>
          <w:szCs w:val="24"/>
        </w:rPr>
        <w:t xml:space="preserve">În temeiul art. 275 alin. (3) </w:t>
      </w:r>
      <w:proofErr w:type="spellStart"/>
      <w:r>
        <w:rPr>
          <w:rFonts w:ascii="Times New Roman" w:hAnsi="Times New Roman"/>
          <w:sz w:val="24"/>
          <w:szCs w:val="24"/>
        </w:rPr>
        <w:t>C.pr.pen</w:t>
      </w:r>
      <w:proofErr w:type="spellEnd"/>
      <w:r>
        <w:rPr>
          <w:rFonts w:ascii="Times New Roman" w:hAnsi="Times New Roman"/>
          <w:sz w:val="24"/>
          <w:szCs w:val="24"/>
        </w:rPr>
        <w:t xml:space="preserve">., cheltuieli judiciare aferente </w:t>
      </w:r>
      <w:proofErr w:type="spellStart"/>
      <w:r>
        <w:rPr>
          <w:rFonts w:ascii="Times New Roman" w:hAnsi="Times New Roman"/>
          <w:sz w:val="24"/>
          <w:szCs w:val="24"/>
        </w:rPr>
        <w:t>soluţiei</w:t>
      </w:r>
      <w:proofErr w:type="spellEnd"/>
      <w:r>
        <w:rPr>
          <w:rFonts w:ascii="Times New Roman" w:hAnsi="Times New Roman"/>
          <w:sz w:val="24"/>
          <w:szCs w:val="24"/>
        </w:rPr>
        <w:t xml:space="preserve"> de clasare rămân în sarcina statului.</w:t>
      </w:r>
    </w:p>
    <w:p w14:paraId="603C0461" w14:textId="77777777" w:rsidR="00204995" w:rsidRDefault="00204995">
      <w:pPr>
        <w:tabs>
          <w:tab w:val="left" w:pos="709"/>
        </w:tabs>
        <w:spacing w:after="0"/>
        <w:ind w:right="-141" w:firstLine="709"/>
        <w:jc w:val="both"/>
        <w:rPr>
          <w:rFonts w:ascii="Times New Roman" w:hAnsi="Times New Roman"/>
          <w:b/>
          <w:bCs/>
          <w:sz w:val="24"/>
          <w:szCs w:val="24"/>
        </w:rPr>
      </w:pPr>
    </w:p>
    <w:p w14:paraId="7980EB61" w14:textId="621652E9" w:rsidR="00204995" w:rsidRDefault="00AB20C0">
      <w:pPr>
        <w:spacing w:after="0"/>
        <w:ind w:right="-141" w:firstLine="708"/>
        <w:jc w:val="both"/>
        <w:rPr>
          <w:rFonts w:ascii="Times New Roman" w:hAnsi="Times New Roman"/>
          <w:sz w:val="24"/>
          <w:szCs w:val="24"/>
        </w:rPr>
      </w:pPr>
      <w:r>
        <w:rPr>
          <w:rFonts w:ascii="Times New Roman" w:hAnsi="Times New Roman"/>
          <w:sz w:val="24"/>
          <w:szCs w:val="24"/>
        </w:rPr>
        <w:tab/>
        <w:t xml:space="preserve">IV. Disjungerea cauzei și formarea unui nou dosar penal la Direcția de Investigare a Infracțiunilor de Criminalitate Organizată și Terorism - Serviciul Teritorial Constanța, în vederea continuării cercetărilor sub aspectul săvârșirii infracțiunilor de trafic de droguri de mare risc, prev. de art. 2 alin. 1 și 2 din Legea nr. 143/2000 și efectuare, fără drept, de </w:t>
      </w:r>
      <w:proofErr w:type="spellStart"/>
      <w:r>
        <w:rPr>
          <w:rFonts w:ascii="Times New Roman" w:hAnsi="Times New Roman"/>
          <w:sz w:val="24"/>
          <w:szCs w:val="24"/>
        </w:rPr>
        <w:t>operaţiuni</w:t>
      </w:r>
      <w:proofErr w:type="spellEnd"/>
      <w:r>
        <w:rPr>
          <w:rFonts w:ascii="Times New Roman" w:hAnsi="Times New Roman"/>
          <w:sz w:val="24"/>
          <w:szCs w:val="24"/>
        </w:rPr>
        <w:t xml:space="preserve"> cu produse susceptibile de a avea efecte </w:t>
      </w:r>
      <w:proofErr w:type="spellStart"/>
      <w:r>
        <w:rPr>
          <w:rFonts w:ascii="Times New Roman" w:hAnsi="Times New Roman"/>
          <w:sz w:val="24"/>
          <w:szCs w:val="24"/>
        </w:rPr>
        <w:t>psihoactive</w:t>
      </w:r>
      <w:proofErr w:type="spellEnd"/>
      <w:r>
        <w:rPr>
          <w:rFonts w:ascii="Times New Roman" w:hAnsi="Times New Roman"/>
          <w:sz w:val="24"/>
          <w:szCs w:val="24"/>
        </w:rPr>
        <w:t xml:space="preserve">, prev. de art. 16 alin. 1 din Legea nr. 194/2011 și identificării tuturor persoanelor care au comis aceste fapte (materialul probator administrat în dosarul penal nr. </w:t>
      </w:r>
      <w:r w:rsidR="00EC6E47">
        <w:rPr>
          <w:rFonts w:ascii="Times New Roman" w:hAnsi="Times New Roman"/>
          <w:sz w:val="24"/>
          <w:szCs w:val="24"/>
        </w:rPr>
        <w:t>XXX</w:t>
      </w:r>
      <w:r w:rsidR="00E358C1">
        <w:rPr>
          <w:rFonts w:ascii="Times New Roman" w:hAnsi="Times New Roman"/>
          <w:sz w:val="24"/>
          <w:szCs w:val="24"/>
        </w:rPr>
        <w:t xml:space="preserve"> </w:t>
      </w:r>
      <w:r>
        <w:rPr>
          <w:rFonts w:ascii="Times New Roman" w:hAnsi="Times New Roman"/>
          <w:sz w:val="24"/>
          <w:szCs w:val="24"/>
        </w:rPr>
        <w:t>relevând faptul că în activitatea infracțională de introducere și vânzare de substanțe interzise în penitenciar au fost implicate și alte persoane, alături de inculpații trimiși în judecată prin rechizitoriul din data de 13.05.2025).</w:t>
      </w:r>
    </w:p>
    <w:p w14:paraId="61D2E8E3" w14:textId="77777777" w:rsidR="00204995" w:rsidRDefault="00204995">
      <w:pPr>
        <w:tabs>
          <w:tab w:val="left" w:pos="709"/>
        </w:tabs>
        <w:spacing w:after="0"/>
        <w:ind w:right="-143"/>
        <w:jc w:val="both"/>
        <w:rPr>
          <w:rFonts w:ascii="Times New Roman" w:hAnsi="Times New Roman"/>
          <w:color w:val="FF0000"/>
          <w:sz w:val="24"/>
          <w:szCs w:val="24"/>
        </w:rPr>
      </w:pPr>
    </w:p>
    <w:p w14:paraId="733D4805" w14:textId="77777777" w:rsidR="00204995" w:rsidRDefault="00AB20C0">
      <w:pPr>
        <w:tabs>
          <w:tab w:val="left" w:pos="709"/>
        </w:tabs>
        <w:spacing w:after="0"/>
        <w:ind w:right="-143"/>
        <w:jc w:val="both"/>
        <w:rPr>
          <w:rFonts w:ascii="Times New Roman" w:eastAsia="Times New Roman" w:hAnsi="Times New Roman"/>
          <w:sz w:val="24"/>
          <w:szCs w:val="24"/>
        </w:rPr>
      </w:pPr>
      <w:r>
        <w:rPr>
          <w:rFonts w:ascii="Times New Roman" w:hAnsi="Times New Roman"/>
          <w:sz w:val="24"/>
          <w:szCs w:val="24"/>
        </w:rPr>
        <w:tab/>
      </w:r>
      <w:r>
        <w:rPr>
          <w:rFonts w:ascii="Times New Roman" w:eastAsia="Times New Roman" w:hAnsi="Times New Roman"/>
          <w:sz w:val="24"/>
          <w:szCs w:val="24"/>
        </w:rPr>
        <w:t xml:space="preserve">În temeiul art.348 alin.1 </w:t>
      </w:r>
      <w:proofErr w:type="spellStart"/>
      <w:r>
        <w:rPr>
          <w:rFonts w:ascii="Times New Roman" w:eastAsia="Times New Roman" w:hAnsi="Times New Roman"/>
          <w:sz w:val="24"/>
          <w:szCs w:val="24"/>
        </w:rPr>
        <w:t>C.pr.pen</w:t>
      </w:r>
      <w:proofErr w:type="spellEnd"/>
      <w:r>
        <w:rPr>
          <w:rFonts w:ascii="Times New Roman" w:eastAsia="Times New Roman" w:hAnsi="Times New Roman"/>
          <w:sz w:val="24"/>
          <w:szCs w:val="24"/>
        </w:rPr>
        <w:t xml:space="preserve"> rap. la art. 207 alin.1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4 </w:t>
      </w:r>
      <w:proofErr w:type="spellStart"/>
      <w:r>
        <w:rPr>
          <w:rFonts w:ascii="Times New Roman" w:eastAsia="Times New Roman" w:hAnsi="Times New Roman"/>
          <w:sz w:val="24"/>
          <w:szCs w:val="24"/>
        </w:rPr>
        <w:t>C.pr.pen</w:t>
      </w:r>
      <w:proofErr w:type="spellEnd"/>
      <w:r>
        <w:rPr>
          <w:rFonts w:ascii="Times New Roman" w:eastAsia="Times New Roman" w:hAnsi="Times New Roman"/>
          <w:sz w:val="24"/>
          <w:szCs w:val="24"/>
        </w:rPr>
        <w:t xml:space="preserve">., </w:t>
      </w:r>
    </w:p>
    <w:p w14:paraId="1100D5D0" w14:textId="77777777" w:rsidR="00204995" w:rsidRDefault="00204995">
      <w:pPr>
        <w:tabs>
          <w:tab w:val="left" w:pos="709"/>
        </w:tabs>
        <w:spacing w:after="0"/>
        <w:ind w:right="-143"/>
        <w:jc w:val="both"/>
        <w:rPr>
          <w:rFonts w:ascii="Times New Roman" w:eastAsia="Times New Roman" w:hAnsi="Times New Roman"/>
          <w:sz w:val="24"/>
          <w:szCs w:val="24"/>
        </w:rPr>
      </w:pPr>
    </w:p>
    <w:p w14:paraId="681758EA" w14:textId="77777777" w:rsidR="00204995" w:rsidRDefault="00AB20C0">
      <w:pPr>
        <w:tabs>
          <w:tab w:val="left" w:pos="709"/>
        </w:tabs>
        <w:spacing w:after="0"/>
        <w:ind w:right="-143"/>
        <w:jc w:val="both"/>
        <w:rPr>
          <w:rFonts w:ascii="Times New Roman" w:eastAsia="Times New Roman" w:hAnsi="Times New Roman"/>
          <w:b/>
          <w:bCs/>
          <w:sz w:val="24"/>
          <w:szCs w:val="24"/>
        </w:rPr>
      </w:pPr>
      <w:r>
        <w:rPr>
          <w:rFonts w:ascii="Times New Roman" w:eastAsia="Times New Roman" w:hAnsi="Times New Roman"/>
          <w:sz w:val="24"/>
          <w:szCs w:val="24"/>
        </w:rPr>
        <w:t xml:space="preserve">                                                                   </w:t>
      </w:r>
      <w:r>
        <w:rPr>
          <w:rFonts w:ascii="Times New Roman" w:eastAsia="Times New Roman" w:hAnsi="Times New Roman"/>
          <w:b/>
          <w:bCs/>
          <w:sz w:val="24"/>
          <w:szCs w:val="24"/>
        </w:rPr>
        <w:t>SOLICIT:</w:t>
      </w:r>
    </w:p>
    <w:p w14:paraId="62BAE65E" w14:textId="77777777" w:rsidR="00204995" w:rsidRDefault="00204995">
      <w:pPr>
        <w:tabs>
          <w:tab w:val="left" w:pos="709"/>
        </w:tabs>
        <w:spacing w:after="0"/>
        <w:ind w:right="-143"/>
        <w:jc w:val="both"/>
        <w:rPr>
          <w:rFonts w:ascii="Times New Roman" w:eastAsia="Times New Roman" w:hAnsi="Times New Roman"/>
          <w:b/>
          <w:bCs/>
          <w:sz w:val="24"/>
          <w:szCs w:val="24"/>
        </w:rPr>
      </w:pPr>
    </w:p>
    <w:p w14:paraId="37248A6D" w14:textId="1BEBBE82" w:rsidR="00204995" w:rsidRDefault="00AB20C0">
      <w:pPr>
        <w:tabs>
          <w:tab w:val="left" w:pos="709"/>
        </w:tabs>
        <w:spacing w:after="0"/>
        <w:ind w:right="-143"/>
        <w:jc w:val="both"/>
        <w:rPr>
          <w:rFonts w:ascii="Times New Roman" w:eastAsia="Times New Roman" w:hAnsi="Times New Roman"/>
          <w:b/>
          <w:bCs/>
          <w:sz w:val="24"/>
          <w:szCs w:val="24"/>
        </w:rPr>
      </w:pPr>
      <w:r>
        <w:rPr>
          <w:rFonts w:ascii="Times New Roman" w:eastAsia="Times New Roman" w:hAnsi="Times New Roman"/>
          <w:b/>
          <w:bCs/>
          <w:sz w:val="24"/>
          <w:szCs w:val="24"/>
        </w:rPr>
        <w:tab/>
      </w:r>
      <w:proofErr w:type="spellStart"/>
      <w:r>
        <w:rPr>
          <w:rFonts w:ascii="Times New Roman" w:eastAsia="Times New Roman" w:hAnsi="Times New Roman"/>
          <w:b/>
          <w:bCs/>
          <w:sz w:val="24"/>
          <w:szCs w:val="24"/>
        </w:rPr>
        <w:t>Menţinerea</w:t>
      </w:r>
      <w:proofErr w:type="spellEnd"/>
      <w:r>
        <w:rPr>
          <w:rFonts w:ascii="Times New Roman" w:eastAsia="Times New Roman" w:hAnsi="Times New Roman"/>
          <w:b/>
          <w:bCs/>
          <w:sz w:val="24"/>
          <w:szCs w:val="24"/>
        </w:rPr>
        <w:t xml:space="preserve"> de către judecătorul de cameră preliminară a măsurii arestării preventive la domiciliu luată </w:t>
      </w:r>
      <w:proofErr w:type="spellStart"/>
      <w:r>
        <w:rPr>
          <w:rFonts w:ascii="Times New Roman" w:eastAsia="Times New Roman" w:hAnsi="Times New Roman"/>
          <w:b/>
          <w:bCs/>
          <w:sz w:val="24"/>
          <w:szCs w:val="24"/>
        </w:rPr>
        <w:t>faţă</w:t>
      </w:r>
      <w:proofErr w:type="spellEnd"/>
      <w:r>
        <w:rPr>
          <w:rFonts w:ascii="Times New Roman" w:eastAsia="Times New Roman" w:hAnsi="Times New Roman"/>
          <w:b/>
          <w:bCs/>
          <w:sz w:val="24"/>
          <w:szCs w:val="24"/>
        </w:rPr>
        <w:t xml:space="preserve"> de inculpatul </w:t>
      </w:r>
      <w:r w:rsidR="00EC6E47">
        <w:rPr>
          <w:rFonts w:ascii="Times New Roman" w:eastAsia="Times New Roman" w:hAnsi="Times New Roman"/>
          <w:b/>
          <w:bCs/>
          <w:sz w:val="24"/>
          <w:szCs w:val="24"/>
        </w:rPr>
        <w:t>FMC</w:t>
      </w:r>
      <w:r>
        <w:rPr>
          <w:rFonts w:ascii="Times New Roman" w:eastAsia="Times New Roman" w:hAnsi="Times New Roman"/>
          <w:sz w:val="24"/>
          <w:szCs w:val="24"/>
        </w:rPr>
        <w:t xml:space="preserve">, prin </w:t>
      </w:r>
      <w:r>
        <w:rPr>
          <w:rFonts w:ascii="Times New Roman" w:hAnsi="Times New Roman"/>
          <w:sz w:val="24"/>
          <w:szCs w:val="24"/>
        </w:rPr>
        <w:t xml:space="preserve">încheierea nr. </w:t>
      </w:r>
      <w:r w:rsidR="00E358C1">
        <w:rPr>
          <w:rFonts w:ascii="Times New Roman" w:hAnsi="Times New Roman"/>
          <w:sz w:val="24"/>
          <w:szCs w:val="24"/>
        </w:rPr>
        <w:t>XXX</w:t>
      </w:r>
      <w:r>
        <w:rPr>
          <w:rFonts w:ascii="Times New Roman" w:hAnsi="Times New Roman"/>
          <w:sz w:val="24"/>
          <w:szCs w:val="24"/>
        </w:rPr>
        <w:t xml:space="preserve"> din data de 15.09.2025 pronunțată de judecătorul de drepturi și libertăți de la Tribunalul Constanța</w:t>
      </w:r>
      <w:r>
        <w:rPr>
          <w:rFonts w:ascii="Times New Roman" w:eastAsia="Times New Roman" w:hAnsi="Times New Roman"/>
          <w:sz w:val="24"/>
          <w:szCs w:val="24"/>
        </w:rPr>
        <w:t xml:space="preserve"> în dosarul nr. </w:t>
      </w:r>
      <w:r w:rsidR="00E358C1">
        <w:rPr>
          <w:rFonts w:ascii="Times New Roman" w:eastAsia="Times New Roman" w:hAnsi="Times New Roman"/>
          <w:sz w:val="24"/>
          <w:szCs w:val="24"/>
        </w:rPr>
        <w:t>XXX</w:t>
      </w:r>
      <w:r>
        <w:rPr>
          <w:rFonts w:ascii="Times New Roman" w:eastAsia="Times New Roman" w:hAnsi="Times New Roman"/>
          <w:sz w:val="24"/>
          <w:szCs w:val="24"/>
        </w:rPr>
        <w:t>/2025, definitivă la data de 18.09.2025</w:t>
      </w:r>
      <w:r>
        <w:rPr>
          <w:rFonts w:ascii="Times New Roman" w:hAnsi="Times New Roman"/>
          <w:sz w:val="24"/>
          <w:szCs w:val="24"/>
        </w:rPr>
        <w:t>.</w:t>
      </w:r>
    </w:p>
    <w:p w14:paraId="0FDF4F1E" w14:textId="77777777" w:rsidR="00204995" w:rsidRDefault="00204995">
      <w:pPr>
        <w:tabs>
          <w:tab w:val="left" w:pos="709"/>
        </w:tabs>
        <w:spacing w:after="0"/>
        <w:ind w:right="-143"/>
        <w:jc w:val="both"/>
        <w:rPr>
          <w:rFonts w:ascii="Times New Roman" w:eastAsia="Times New Roman" w:hAnsi="Times New Roman"/>
          <w:b/>
          <w:bCs/>
          <w:sz w:val="24"/>
          <w:szCs w:val="24"/>
        </w:rPr>
      </w:pPr>
    </w:p>
    <w:p w14:paraId="04EAEB5F" w14:textId="77777777" w:rsidR="00204995" w:rsidRDefault="00AB20C0">
      <w:pPr>
        <w:tabs>
          <w:tab w:val="left" w:pos="709"/>
        </w:tabs>
        <w:spacing w:after="0"/>
        <w:ind w:right="-143"/>
        <w:jc w:val="both"/>
        <w:rPr>
          <w:rFonts w:ascii="Times New Roman" w:hAnsi="Times New Roman"/>
          <w:sz w:val="24"/>
          <w:szCs w:val="24"/>
        </w:rPr>
      </w:pPr>
      <w:r>
        <w:rPr>
          <w:rFonts w:ascii="Times New Roman" w:hAnsi="Times New Roman"/>
          <w:sz w:val="24"/>
          <w:szCs w:val="24"/>
        </w:rPr>
        <w:tab/>
        <w:t xml:space="preserve">În temeiul </w:t>
      </w:r>
      <w:proofErr w:type="spellStart"/>
      <w:r>
        <w:rPr>
          <w:rFonts w:ascii="Times New Roman" w:hAnsi="Times New Roman"/>
          <w:sz w:val="24"/>
          <w:szCs w:val="24"/>
        </w:rPr>
        <w:t>dispoziţiilor</w:t>
      </w:r>
      <w:proofErr w:type="spellEnd"/>
      <w:r>
        <w:rPr>
          <w:rFonts w:ascii="Times New Roman" w:hAnsi="Times New Roman"/>
          <w:sz w:val="24"/>
          <w:szCs w:val="24"/>
        </w:rPr>
        <w:t xml:space="preserve"> art. 329 din Codul de procedură penală, prezentul rechizitoriu, </w:t>
      </w:r>
      <w:proofErr w:type="spellStart"/>
      <w:r>
        <w:rPr>
          <w:rFonts w:ascii="Times New Roman" w:hAnsi="Times New Roman"/>
          <w:sz w:val="24"/>
          <w:szCs w:val="24"/>
        </w:rPr>
        <w:t>însoţit</w:t>
      </w:r>
      <w:proofErr w:type="spellEnd"/>
      <w:r>
        <w:rPr>
          <w:rFonts w:ascii="Times New Roman" w:hAnsi="Times New Roman"/>
          <w:sz w:val="24"/>
          <w:szCs w:val="24"/>
        </w:rPr>
        <w:t xml:space="preserve"> de o copie certificată, pentru a fi comunicată inculpatului, precum </w:t>
      </w:r>
      <w:proofErr w:type="spellStart"/>
      <w:r>
        <w:rPr>
          <w:rFonts w:ascii="Times New Roman" w:hAnsi="Times New Roman"/>
          <w:sz w:val="24"/>
          <w:szCs w:val="24"/>
        </w:rPr>
        <w:t>şi</w:t>
      </w:r>
      <w:proofErr w:type="spellEnd"/>
      <w:r>
        <w:rPr>
          <w:rFonts w:ascii="Times New Roman" w:hAnsi="Times New Roman"/>
          <w:sz w:val="24"/>
          <w:szCs w:val="24"/>
        </w:rPr>
        <w:t xml:space="preserve"> de dosarul cauzei, se transmit Tribunalului </w:t>
      </w:r>
      <w:proofErr w:type="spellStart"/>
      <w:r>
        <w:rPr>
          <w:rFonts w:ascii="Times New Roman" w:hAnsi="Times New Roman"/>
          <w:sz w:val="24"/>
          <w:szCs w:val="24"/>
        </w:rPr>
        <w:t>Constanţa</w:t>
      </w:r>
      <w:proofErr w:type="spellEnd"/>
      <w:r>
        <w:rPr>
          <w:rFonts w:ascii="Times New Roman" w:hAnsi="Times New Roman"/>
          <w:sz w:val="24"/>
          <w:szCs w:val="24"/>
        </w:rPr>
        <w:t xml:space="preserve">, competent să judece cauza în fond, potrivit </w:t>
      </w:r>
      <w:proofErr w:type="spellStart"/>
      <w:r>
        <w:rPr>
          <w:rFonts w:ascii="Times New Roman" w:hAnsi="Times New Roman"/>
          <w:sz w:val="24"/>
          <w:szCs w:val="24"/>
        </w:rPr>
        <w:t>dispoziţiilor</w:t>
      </w:r>
      <w:proofErr w:type="spellEnd"/>
      <w:r>
        <w:rPr>
          <w:rFonts w:ascii="Times New Roman" w:hAnsi="Times New Roman"/>
          <w:sz w:val="24"/>
          <w:szCs w:val="24"/>
        </w:rPr>
        <w:t xml:space="preserve"> art. 36 lit. c</w:t>
      </w:r>
      <w:r>
        <w:rPr>
          <w:rFonts w:ascii="Times New Roman" w:hAnsi="Times New Roman"/>
          <w:i/>
          <w:sz w:val="24"/>
          <w:szCs w:val="24"/>
        </w:rPr>
        <w:t xml:space="preserve"> </w:t>
      </w:r>
      <w:r>
        <w:rPr>
          <w:rFonts w:ascii="Times New Roman" w:hAnsi="Times New Roman"/>
          <w:sz w:val="24"/>
          <w:szCs w:val="24"/>
        </w:rPr>
        <w:t>din Codul de procedură penală, unde urmează a fi citați:</w:t>
      </w:r>
    </w:p>
    <w:p w14:paraId="43545B33" w14:textId="77777777" w:rsidR="00204995" w:rsidRDefault="00204995">
      <w:pPr>
        <w:tabs>
          <w:tab w:val="left" w:pos="709"/>
        </w:tabs>
        <w:spacing w:after="0"/>
        <w:ind w:right="-143"/>
        <w:jc w:val="both"/>
        <w:rPr>
          <w:rFonts w:ascii="Times New Roman" w:hAnsi="Times New Roman"/>
          <w:sz w:val="24"/>
          <w:szCs w:val="24"/>
        </w:rPr>
      </w:pPr>
    </w:p>
    <w:p w14:paraId="163B9C81" w14:textId="77777777" w:rsidR="00204995" w:rsidRDefault="00AB20C0">
      <w:pPr>
        <w:tabs>
          <w:tab w:val="left" w:pos="709"/>
        </w:tabs>
        <w:spacing w:after="0"/>
        <w:ind w:left="-567" w:right="-143"/>
        <w:rPr>
          <w:rFonts w:ascii="Times New Roman" w:hAnsi="Times New Roman"/>
          <w:sz w:val="24"/>
          <w:szCs w:val="24"/>
          <w:u w:val="single"/>
        </w:rPr>
      </w:pPr>
      <w:r>
        <w:rPr>
          <w:rFonts w:ascii="Times New Roman" w:hAnsi="Times New Roman"/>
          <w:b/>
          <w:bCs/>
          <w:sz w:val="24"/>
          <w:szCs w:val="24"/>
        </w:rPr>
        <w:tab/>
      </w:r>
      <w:r>
        <w:rPr>
          <w:rFonts w:ascii="Times New Roman" w:hAnsi="Times New Roman"/>
          <w:b/>
          <w:bCs/>
          <w:sz w:val="24"/>
          <w:szCs w:val="24"/>
          <w:u w:val="single"/>
        </w:rPr>
        <w:t>INCULPATUL</w:t>
      </w:r>
      <w:r>
        <w:rPr>
          <w:rFonts w:ascii="Times New Roman" w:hAnsi="Times New Roman"/>
          <w:sz w:val="24"/>
          <w:szCs w:val="24"/>
          <w:u w:val="single"/>
        </w:rPr>
        <w:t>:</w:t>
      </w:r>
    </w:p>
    <w:p w14:paraId="07EFC6B3" w14:textId="3855109C" w:rsidR="00204995" w:rsidRDefault="00AB20C0">
      <w:pPr>
        <w:tabs>
          <w:tab w:val="left" w:pos="709"/>
        </w:tabs>
        <w:spacing w:after="0"/>
        <w:ind w:right="-143"/>
        <w:jc w:val="both"/>
        <w:rPr>
          <w:rFonts w:ascii="Times New Roman" w:hAnsi="Times New Roman"/>
          <w:sz w:val="24"/>
          <w:szCs w:val="24"/>
        </w:rPr>
      </w:pPr>
      <w:r>
        <w:rPr>
          <w:rFonts w:ascii="Times New Roman" w:hAnsi="Times New Roman"/>
          <w:b/>
          <w:bCs/>
          <w:sz w:val="24"/>
          <w:szCs w:val="24"/>
        </w:rPr>
        <w:tab/>
      </w:r>
      <w:r w:rsidR="00EC6E47">
        <w:rPr>
          <w:rFonts w:ascii="Times New Roman" w:hAnsi="Times New Roman"/>
          <w:sz w:val="24"/>
          <w:szCs w:val="24"/>
        </w:rPr>
        <w:t>FMC</w:t>
      </w:r>
      <w:r>
        <w:rPr>
          <w:rFonts w:ascii="Times New Roman" w:hAnsi="Times New Roman"/>
          <w:b/>
          <w:bCs/>
          <w:sz w:val="24"/>
          <w:szCs w:val="24"/>
        </w:rPr>
        <w:t xml:space="preserve"> - </w:t>
      </w:r>
      <w:r>
        <w:rPr>
          <w:rFonts w:ascii="Times New Roman" w:hAnsi="Times New Roman"/>
          <w:sz w:val="24"/>
          <w:szCs w:val="24"/>
        </w:rPr>
        <w:t xml:space="preserve">mun. București, str. </w:t>
      </w:r>
      <w:r w:rsidR="00E358C1">
        <w:rPr>
          <w:rFonts w:ascii="Times New Roman" w:hAnsi="Times New Roman"/>
          <w:sz w:val="24"/>
          <w:szCs w:val="24"/>
        </w:rPr>
        <w:t>XXX</w:t>
      </w:r>
      <w:r>
        <w:rPr>
          <w:rFonts w:ascii="Times New Roman" w:hAnsi="Times New Roman"/>
          <w:sz w:val="24"/>
          <w:szCs w:val="24"/>
        </w:rPr>
        <w:t>, Sector 3</w:t>
      </w:r>
    </w:p>
    <w:p w14:paraId="14A67F98" w14:textId="77777777" w:rsidR="00204995" w:rsidRDefault="00204995">
      <w:pPr>
        <w:tabs>
          <w:tab w:val="left" w:pos="709"/>
        </w:tabs>
        <w:spacing w:after="0"/>
        <w:ind w:right="-143"/>
        <w:jc w:val="both"/>
        <w:rPr>
          <w:rFonts w:ascii="Times New Roman" w:hAnsi="Times New Roman"/>
          <w:sz w:val="24"/>
          <w:szCs w:val="24"/>
        </w:rPr>
      </w:pPr>
    </w:p>
    <w:p w14:paraId="5279B765" w14:textId="77777777" w:rsidR="00204995" w:rsidRDefault="00AB20C0">
      <w:pPr>
        <w:tabs>
          <w:tab w:val="left" w:pos="709"/>
        </w:tabs>
        <w:spacing w:after="0"/>
        <w:ind w:right="-143"/>
        <w:jc w:val="both"/>
        <w:rPr>
          <w:rFonts w:ascii="Times New Roman" w:hAnsi="Times New Roman"/>
          <w:b/>
          <w:bCs/>
          <w:sz w:val="24"/>
          <w:szCs w:val="24"/>
          <w:u w:val="single"/>
        </w:rPr>
      </w:pPr>
      <w:r>
        <w:rPr>
          <w:rFonts w:ascii="Times New Roman" w:hAnsi="Times New Roman"/>
          <w:b/>
          <w:bCs/>
          <w:sz w:val="24"/>
          <w:szCs w:val="24"/>
        </w:rPr>
        <w:tab/>
      </w:r>
      <w:r>
        <w:rPr>
          <w:rFonts w:ascii="Times New Roman" w:hAnsi="Times New Roman"/>
          <w:b/>
          <w:bCs/>
          <w:sz w:val="24"/>
          <w:szCs w:val="24"/>
          <w:u w:val="single"/>
        </w:rPr>
        <w:t>MARTORII:</w:t>
      </w:r>
    </w:p>
    <w:p w14:paraId="227D7AFB" w14:textId="4F392E2D" w:rsidR="00204995" w:rsidRDefault="00EC6E47">
      <w:pPr>
        <w:tabs>
          <w:tab w:val="left" w:pos="709"/>
        </w:tabs>
        <w:spacing w:after="0"/>
        <w:ind w:right="-143" w:firstLine="709"/>
        <w:jc w:val="both"/>
        <w:rPr>
          <w:rFonts w:ascii="Times New Roman" w:hAnsi="Times New Roman"/>
          <w:color w:val="000000"/>
          <w:sz w:val="24"/>
          <w:szCs w:val="24"/>
        </w:rPr>
      </w:pPr>
      <w:r>
        <w:rPr>
          <w:rFonts w:ascii="Times New Roman" w:hAnsi="Times New Roman"/>
          <w:color w:val="000000"/>
          <w:sz w:val="24"/>
          <w:szCs w:val="24"/>
        </w:rPr>
        <w:t>RR</w:t>
      </w:r>
      <w:r w:rsidR="00AB20C0">
        <w:rPr>
          <w:rFonts w:ascii="Times New Roman" w:hAnsi="Times New Roman"/>
          <w:color w:val="000000"/>
          <w:sz w:val="24"/>
          <w:szCs w:val="24"/>
        </w:rPr>
        <w:t>- Penitenciarul Constanța-Poarta Albă</w:t>
      </w:r>
    </w:p>
    <w:p w14:paraId="42E3A821" w14:textId="610DEF93" w:rsidR="00204995" w:rsidRDefault="00EC6E47">
      <w:pPr>
        <w:tabs>
          <w:tab w:val="left" w:pos="709"/>
        </w:tabs>
        <w:spacing w:after="0"/>
        <w:ind w:right="-143" w:firstLine="709"/>
        <w:jc w:val="both"/>
        <w:rPr>
          <w:rFonts w:ascii="Times New Roman" w:hAnsi="Times New Roman"/>
          <w:color w:val="000000"/>
          <w:sz w:val="24"/>
          <w:szCs w:val="24"/>
        </w:rPr>
      </w:pPr>
      <w:r>
        <w:rPr>
          <w:rFonts w:ascii="Times New Roman" w:hAnsi="Times New Roman"/>
          <w:color w:val="000000"/>
          <w:sz w:val="24"/>
          <w:szCs w:val="24"/>
        </w:rPr>
        <w:t>RPA</w:t>
      </w:r>
      <w:r w:rsidR="00AB20C0">
        <w:rPr>
          <w:rFonts w:ascii="Times New Roman" w:hAnsi="Times New Roman"/>
          <w:color w:val="000000"/>
          <w:sz w:val="24"/>
          <w:szCs w:val="24"/>
        </w:rPr>
        <w:t xml:space="preserve"> - Penitenciarul Constanța-Poarta Albă</w:t>
      </w:r>
    </w:p>
    <w:p w14:paraId="32B5D5A0" w14:textId="17A8EA70" w:rsidR="00204995" w:rsidRDefault="00E358C1">
      <w:pPr>
        <w:tabs>
          <w:tab w:val="left" w:pos="709"/>
        </w:tabs>
        <w:spacing w:after="0"/>
        <w:ind w:right="-143" w:firstLine="709"/>
        <w:jc w:val="both"/>
        <w:rPr>
          <w:rFonts w:ascii="Times New Roman" w:hAnsi="Times New Roman"/>
          <w:color w:val="000000"/>
          <w:sz w:val="24"/>
          <w:szCs w:val="24"/>
        </w:rPr>
      </w:pPr>
      <w:r>
        <w:rPr>
          <w:rFonts w:ascii="Times New Roman" w:hAnsi="Times New Roman"/>
          <w:sz w:val="24"/>
          <w:szCs w:val="24"/>
        </w:rPr>
        <w:t>PGA</w:t>
      </w:r>
      <w:r w:rsidR="00AB20C0">
        <w:rPr>
          <w:rFonts w:ascii="Times New Roman" w:hAnsi="Times New Roman"/>
          <w:sz w:val="24"/>
          <w:szCs w:val="24"/>
        </w:rPr>
        <w:t xml:space="preserve"> – cu domiciliul în mun. Constanța, str. </w:t>
      </w:r>
      <w:r>
        <w:rPr>
          <w:rFonts w:ascii="Times New Roman" w:hAnsi="Times New Roman"/>
          <w:sz w:val="24"/>
          <w:szCs w:val="24"/>
        </w:rPr>
        <w:t>XXX</w:t>
      </w:r>
      <w:r w:rsidR="00AB20C0">
        <w:rPr>
          <w:rFonts w:ascii="Times New Roman" w:hAnsi="Times New Roman"/>
          <w:sz w:val="24"/>
          <w:szCs w:val="24"/>
        </w:rPr>
        <w:t>, jud. Constanța</w:t>
      </w:r>
    </w:p>
    <w:p w14:paraId="04D13A96" w14:textId="77777777" w:rsidR="00204995" w:rsidRDefault="00204995">
      <w:pPr>
        <w:tabs>
          <w:tab w:val="left" w:pos="709"/>
        </w:tabs>
        <w:spacing w:after="0"/>
        <w:ind w:right="-143" w:firstLine="709"/>
        <w:jc w:val="both"/>
        <w:rPr>
          <w:rFonts w:ascii="Times New Roman" w:hAnsi="Times New Roman"/>
          <w:color w:val="000000"/>
          <w:sz w:val="24"/>
          <w:szCs w:val="24"/>
        </w:rPr>
      </w:pPr>
    </w:p>
    <w:p w14:paraId="69C14FB3" w14:textId="62F8CC83" w:rsidR="00204995" w:rsidRDefault="00AB20C0">
      <w:pPr>
        <w:tabs>
          <w:tab w:val="left" w:pos="709"/>
        </w:tabs>
        <w:spacing w:after="0"/>
        <w:ind w:right="-143"/>
        <w:jc w:val="both"/>
        <w:rPr>
          <w:rFonts w:ascii="Times New Roman" w:hAnsi="Times New Roman"/>
          <w:sz w:val="24"/>
          <w:szCs w:val="24"/>
        </w:rPr>
      </w:pPr>
      <w:r>
        <w:rPr>
          <w:rFonts w:ascii="Times New Roman" w:hAnsi="Times New Roman"/>
          <w:sz w:val="24"/>
          <w:szCs w:val="24"/>
        </w:rPr>
        <w:tab/>
        <w:t xml:space="preserve">Conform </w:t>
      </w:r>
      <w:proofErr w:type="spellStart"/>
      <w:r>
        <w:rPr>
          <w:rFonts w:ascii="Times New Roman" w:hAnsi="Times New Roman"/>
          <w:sz w:val="24"/>
          <w:szCs w:val="24"/>
        </w:rPr>
        <w:t>dispoziţiilor</w:t>
      </w:r>
      <w:proofErr w:type="spellEnd"/>
      <w:r>
        <w:rPr>
          <w:rFonts w:ascii="Times New Roman" w:hAnsi="Times New Roman"/>
          <w:sz w:val="24"/>
          <w:szCs w:val="24"/>
        </w:rPr>
        <w:t xml:space="preserve"> art. 274 din Codul de procedură penală, solicităm obligarea inculpatului </w:t>
      </w:r>
      <w:r w:rsidR="00EC6E47">
        <w:rPr>
          <w:rFonts w:ascii="Times New Roman" w:hAnsi="Times New Roman"/>
          <w:sz w:val="24"/>
          <w:szCs w:val="24"/>
        </w:rPr>
        <w:t>FMC</w:t>
      </w:r>
      <w:r>
        <w:rPr>
          <w:rFonts w:ascii="Times New Roman" w:hAnsi="Times New Roman"/>
          <w:sz w:val="24"/>
          <w:szCs w:val="24"/>
        </w:rPr>
        <w:t xml:space="preserve"> la plata cheltuielilor judiciare avansate de stat, în sumă de 4000 lei, reprezentând contravaloarea actelor de urmărire penală.</w:t>
      </w:r>
    </w:p>
    <w:p w14:paraId="381B839C" w14:textId="77777777" w:rsidR="00204995" w:rsidRDefault="00AB20C0">
      <w:pPr>
        <w:tabs>
          <w:tab w:val="left" w:pos="709"/>
        </w:tabs>
        <w:spacing w:after="0"/>
        <w:ind w:right="-143"/>
        <w:jc w:val="both"/>
        <w:rPr>
          <w:rFonts w:ascii="Times New Roman" w:hAnsi="Times New Roman"/>
          <w:sz w:val="24"/>
          <w:szCs w:val="24"/>
        </w:rPr>
      </w:pPr>
      <w:r>
        <w:rPr>
          <w:rFonts w:ascii="Times New Roman" w:hAnsi="Times New Roman"/>
          <w:color w:val="FF0000"/>
          <w:sz w:val="24"/>
          <w:szCs w:val="24"/>
        </w:rPr>
        <w:tab/>
      </w:r>
      <w:r>
        <w:rPr>
          <w:rFonts w:ascii="Times New Roman" w:hAnsi="Times New Roman"/>
          <w:sz w:val="24"/>
          <w:szCs w:val="24"/>
        </w:rPr>
        <w:t xml:space="preserve"> </w:t>
      </w:r>
    </w:p>
    <w:p w14:paraId="1294BBA3" w14:textId="77777777" w:rsidR="00204995" w:rsidRDefault="00204995">
      <w:pPr>
        <w:spacing w:after="0"/>
        <w:ind w:right="72"/>
        <w:jc w:val="center"/>
        <w:rPr>
          <w:rFonts w:ascii="Times New Roman" w:hAnsi="Times New Roman"/>
          <w:b/>
          <w:bCs/>
          <w:sz w:val="24"/>
          <w:szCs w:val="24"/>
        </w:rPr>
      </w:pPr>
    </w:p>
    <w:p w14:paraId="6EEF0606" w14:textId="77777777" w:rsidR="00204995" w:rsidRDefault="00AB20C0">
      <w:pPr>
        <w:spacing w:after="0"/>
        <w:ind w:right="72"/>
        <w:jc w:val="center"/>
        <w:rPr>
          <w:rFonts w:ascii="Times New Roman" w:hAnsi="Times New Roman"/>
          <w:sz w:val="24"/>
          <w:szCs w:val="24"/>
        </w:rPr>
      </w:pPr>
      <w:r>
        <w:rPr>
          <w:rFonts w:ascii="Times New Roman" w:hAnsi="Times New Roman"/>
          <w:b/>
          <w:bCs/>
          <w:sz w:val="24"/>
          <w:szCs w:val="24"/>
        </w:rPr>
        <w:t>PROCUROR ȘEF BIROU,</w:t>
      </w:r>
    </w:p>
    <w:p w14:paraId="62C6FBA7" w14:textId="21DEC823" w:rsidR="00204995" w:rsidRDefault="00E358C1">
      <w:pPr>
        <w:spacing w:after="0"/>
        <w:jc w:val="center"/>
        <w:rPr>
          <w:rFonts w:ascii="Times New Roman" w:hAnsi="Times New Roman"/>
          <w:b/>
          <w:bCs/>
          <w:sz w:val="24"/>
          <w:szCs w:val="24"/>
        </w:rPr>
      </w:pPr>
      <w:r>
        <w:rPr>
          <w:rFonts w:ascii="Times New Roman" w:hAnsi="Times New Roman"/>
          <w:b/>
          <w:bCs/>
          <w:sz w:val="24"/>
          <w:szCs w:val="24"/>
        </w:rPr>
        <w:t>XXX</w:t>
      </w:r>
    </w:p>
    <w:p w14:paraId="06B13008" w14:textId="77777777" w:rsidR="00204995" w:rsidRDefault="00204995">
      <w:pPr>
        <w:spacing w:after="0"/>
        <w:jc w:val="both"/>
        <w:rPr>
          <w:rFonts w:ascii="Times New Roman" w:hAnsi="Times New Roman"/>
          <w:sz w:val="16"/>
          <w:szCs w:val="16"/>
        </w:rPr>
      </w:pPr>
    </w:p>
    <w:p w14:paraId="568C47C5" w14:textId="77777777" w:rsidR="00204995" w:rsidRDefault="00204995">
      <w:pPr>
        <w:spacing w:after="0"/>
        <w:jc w:val="both"/>
        <w:rPr>
          <w:rFonts w:ascii="Times New Roman" w:hAnsi="Times New Roman"/>
          <w:sz w:val="16"/>
          <w:szCs w:val="16"/>
        </w:rPr>
      </w:pPr>
    </w:p>
    <w:p w14:paraId="5EAA387E" w14:textId="77777777" w:rsidR="00204995" w:rsidRDefault="00204995">
      <w:pPr>
        <w:spacing w:after="0"/>
        <w:jc w:val="both"/>
        <w:rPr>
          <w:rFonts w:ascii="Times New Roman" w:hAnsi="Times New Roman"/>
          <w:sz w:val="16"/>
          <w:szCs w:val="16"/>
        </w:rPr>
      </w:pPr>
    </w:p>
    <w:p w14:paraId="43461124" w14:textId="77777777" w:rsidR="00204995" w:rsidRDefault="00204995">
      <w:pPr>
        <w:spacing w:after="0"/>
        <w:jc w:val="both"/>
        <w:rPr>
          <w:rFonts w:ascii="Times New Roman" w:hAnsi="Times New Roman"/>
          <w:sz w:val="16"/>
          <w:szCs w:val="16"/>
        </w:rPr>
      </w:pPr>
    </w:p>
    <w:p w14:paraId="720C63F9" w14:textId="77777777" w:rsidR="00204995" w:rsidRDefault="00204995">
      <w:pPr>
        <w:spacing w:after="0"/>
        <w:jc w:val="both"/>
        <w:rPr>
          <w:rFonts w:ascii="Times New Roman" w:hAnsi="Times New Roman"/>
          <w:sz w:val="16"/>
          <w:szCs w:val="16"/>
        </w:rPr>
      </w:pPr>
    </w:p>
    <w:p w14:paraId="606435C0" w14:textId="77777777" w:rsidR="00204995" w:rsidRDefault="00204995">
      <w:pPr>
        <w:spacing w:after="0"/>
        <w:jc w:val="both"/>
        <w:rPr>
          <w:rFonts w:ascii="Times New Roman" w:hAnsi="Times New Roman"/>
          <w:sz w:val="16"/>
          <w:szCs w:val="16"/>
        </w:rPr>
      </w:pPr>
    </w:p>
    <w:p w14:paraId="7F6EEEF9" w14:textId="77777777" w:rsidR="00204995" w:rsidRDefault="00204995">
      <w:pPr>
        <w:spacing w:after="0"/>
        <w:jc w:val="both"/>
        <w:rPr>
          <w:rFonts w:ascii="Times New Roman" w:hAnsi="Times New Roman"/>
          <w:sz w:val="16"/>
          <w:szCs w:val="16"/>
        </w:rPr>
      </w:pPr>
    </w:p>
    <w:p w14:paraId="5DD2B9B2" w14:textId="77777777" w:rsidR="00204995" w:rsidRDefault="00204995">
      <w:pPr>
        <w:spacing w:after="0"/>
        <w:jc w:val="both"/>
        <w:rPr>
          <w:rFonts w:ascii="Times New Roman" w:hAnsi="Times New Roman"/>
          <w:sz w:val="16"/>
          <w:szCs w:val="16"/>
        </w:rPr>
      </w:pPr>
    </w:p>
    <w:p w14:paraId="782AC996" w14:textId="77777777" w:rsidR="00204995" w:rsidRDefault="00204995">
      <w:pPr>
        <w:spacing w:after="0"/>
        <w:jc w:val="both"/>
        <w:rPr>
          <w:rFonts w:ascii="Times New Roman" w:hAnsi="Times New Roman"/>
          <w:sz w:val="16"/>
          <w:szCs w:val="16"/>
        </w:rPr>
      </w:pPr>
    </w:p>
    <w:p w14:paraId="1C847D39" w14:textId="77777777" w:rsidR="00204995" w:rsidRDefault="00204995">
      <w:pPr>
        <w:spacing w:after="0"/>
        <w:jc w:val="both"/>
        <w:rPr>
          <w:rFonts w:ascii="Times New Roman" w:hAnsi="Times New Roman"/>
          <w:sz w:val="16"/>
          <w:szCs w:val="16"/>
        </w:rPr>
      </w:pPr>
    </w:p>
    <w:p w14:paraId="21C4C5C1" w14:textId="77777777" w:rsidR="00204995" w:rsidRDefault="00204995">
      <w:pPr>
        <w:spacing w:after="0"/>
        <w:jc w:val="both"/>
        <w:rPr>
          <w:rFonts w:ascii="Times New Roman" w:hAnsi="Times New Roman"/>
          <w:sz w:val="16"/>
          <w:szCs w:val="16"/>
        </w:rPr>
      </w:pPr>
    </w:p>
    <w:p w14:paraId="14E352FC" w14:textId="77777777" w:rsidR="00204995" w:rsidRDefault="00AB20C0">
      <w:pPr>
        <w:spacing w:after="0"/>
        <w:jc w:val="both"/>
        <w:rPr>
          <w:rFonts w:ascii="Times New Roman" w:hAnsi="Times New Roman"/>
          <w:sz w:val="16"/>
          <w:szCs w:val="16"/>
        </w:rPr>
      </w:pPr>
      <w:r>
        <w:rPr>
          <w:rFonts w:ascii="Times New Roman" w:hAnsi="Times New Roman"/>
          <w:sz w:val="16"/>
          <w:szCs w:val="16"/>
        </w:rPr>
        <w:t>VA/ 3 ex.</w:t>
      </w:r>
    </w:p>
    <w:sectPr w:rsidR="00204995">
      <w:headerReference w:type="default" r:id="rId11"/>
      <w:headerReference w:type="first" r:id="rId12"/>
      <w:pgSz w:w="11907" w:h="16839" w:code="9"/>
      <w:pgMar w:top="1134" w:right="1417" w:bottom="1135" w:left="1417" w:header="709" w:footer="1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7A4D3" w14:textId="77777777" w:rsidR="00547B70" w:rsidRDefault="00AB20C0">
      <w:pPr>
        <w:spacing w:after="0" w:line="240" w:lineRule="auto"/>
      </w:pPr>
      <w:r>
        <w:separator/>
      </w:r>
    </w:p>
  </w:endnote>
  <w:endnote w:type="continuationSeparator" w:id="0">
    <w:p w14:paraId="6A8A6DB5" w14:textId="77777777" w:rsidR="00547B70" w:rsidRDefault="00AB2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ACADB" w14:textId="77777777" w:rsidR="00547B70" w:rsidRDefault="00AB20C0">
      <w:pPr>
        <w:spacing w:after="0" w:line="240" w:lineRule="auto"/>
      </w:pPr>
      <w:r>
        <w:separator/>
      </w:r>
    </w:p>
  </w:footnote>
  <w:footnote w:type="continuationSeparator" w:id="0">
    <w:p w14:paraId="3C2FAE5E" w14:textId="77777777" w:rsidR="00547B70" w:rsidRDefault="00AB2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F9A9E" w14:textId="77777777" w:rsidR="00204995" w:rsidRDefault="00AB20C0">
    <w:pPr>
      <w:framePr w:wrap="auto" w:vAnchor="text" w:hAnchor="margin" w:xAlign="center" w:y="1"/>
      <w:shd w:val="clear" w:color="auto" w:fill="FFFFFF"/>
      <w:jc w:val="center"/>
      <w:rPr>
        <w:rStyle w:val="Titlu5Caracter"/>
        <w:rFonts w:ascii="Times New Roman" w:hAnsi="Times New Roman"/>
        <w:sz w:val="20"/>
        <w:szCs w:val="20"/>
      </w:rPr>
    </w:pPr>
    <w:r>
      <w:rPr>
        <w:rStyle w:val="Titlu5Caracter"/>
        <w:rFonts w:ascii="Times New Roman" w:hAnsi="Times New Roman"/>
        <w:sz w:val="20"/>
        <w:szCs w:val="20"/>
      </w:rPr>
      <w:fldChar w:fldCharType="begin"/>
    </w:r>
    <w:r>
      <w:rPr>
        <w:rStyle w:val="Titlu5Caracter"/>
        <w:rFonts w:ascii="Times New Roman" w:hAnsi="Times New Roman"/>
        <w:sz w:val="20"/>
        <w:szCs w:val="20"/>
      </w:rPr>
      <w:instrText xml:space="preserve">PAGE </w:instrText>
    </w:r>
    <w:r>
      <w:rPr>
        <w:rStyle w:val="Titlu5Caracter"/>
        <w:rFonts w:ascii="Times New Roman" w:hAnsi="Times New Roman"/>
        <w:sz w:val="20"/>
        <w:szCs w:val="20"/>
      </w:rPr>
      <w:fldChar w:fldCharType="separate"/>
    </w:r>
    <w:r>
      <w:rPr>
        <w:rStyle w:val="Titlu5Caracter"/>
        <w:rFonts w:ascii="Times New Roman" w:hAnsi="Times New Roman"/>
        <w:noProof/>
        <w:sz w:val="20"/>
        <w:szCs w:val="20"/>
      </w:rPr>
      <w:t>2</w:t>
    </w:r>
    <w:r>
      <w:rPr>
        <w:rStyle w:val="Titlu5Caracter"/>
        <w:rFonts w:ascii="Times New Roman" w:hAnsi="Times New Roman"/>
        <w:sz w:val="20"/>
        <w:szCs w:val="20"/>
      </w:rPr>
      <w:fldChar w:fldCharType="end"/>
    </w:r>
  </w:p>
  <w:p w14:paraId="7E5B5737" w14:textId="77777777" w:rsidR="00204995" w:rsidRDefault="00204995">
    <w:pPr>
      <w:framePr w:wrap="auto" w:vAnchor="text" w:hAnchor="margin" w:xAlign="center" w:y="1"/>
      <w:shd w:val="clear" w:color="auto" w:fill="FFFFFF"/>
      <w:rPr>
        <w:rStyle w:val="Titlu5Caracter"/>
      </w:rPr>
    </w:pPr>
  </w:p>
  <w:p w14:paraId="112DE58D" w14:textId="77777777" w:rsidR="00204995" w:rsidRDefault="00E358C1">
    <w:r>
      <w:pict w14:anchorId="2727A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21442" o:spid="_x0000_s2051" type="#_x0000_t75" style="position:absolute;margin-left:0;margin-top:0;width:451.25pt;height:301.25pt;z-index:-251659264;visibility:visible;mso-wrap-distance-left:9.07pt;mso-wrap-distance-top:0;mso-wrap-distance-right:9.07pt;mso-wrap-distance-bottom:0;mso-position-horizontal:center;mso-position-horizontal-relative:margin;mso-position-vertical:center;mso-position-vertical-relative:margin" o:allowincell="f" strokeweight="0">
          <v:imagedata r:id="rId1" o:title="globe diicot_refacut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F05BD" w14:textId="77777777" w:rsidR="00204995" w:rsidRDefault="00E358C1">
    <w:r>
      <w:pict w14:anchorId="378E47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21440" o:spid="_x0000_s2049" type="#_x0000_t75" style="position:absolute;margin-left:0;margin-top:0;width:451.25pt;height:301.25pt;z-index:-251658240;visibility:visible;mso-wrap-distance-left:9.07pt;mso-wrap-distance-top:0;mso-wrap-distance-right:9.07pt;mso-wrap-distance-bottom:0;mso-position-horizontal:center;mso-position-horizontal-relative:margin;mso-position-vertical:center;mso-position-vertical-relative:margin" o:allowincell="f" strokeweight="0">
          <v:imagedata r:id="rId1" o:title="globe diicot_refacut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282186"/>
    <w:multiLevelType w:val="hybridMultilevel"/>
    <w:tmpl w:val="81AADACE"/>
    <w:lvl w:ilvl="0" w:tplc="04180001">
      <w:start w:val="1"/>
      <w:numFmt w:val="bullet"/>
      <w:lvlText w:val=""/>
      <w:lvlJc w:val="left"/>
      <w:pPr>
        <w:ind w:left="1222" w:hanging="360"/>
      </w:pPr>
      <w:rPr>
        <w:rFonts w:ascii="Symbol" w:hAnsi="Symbol" w:hint="default"/>
      </w:rPr>
    </w:lvl>
    <w:lvl w:ilvl="1" w:tplc="04180003" w:tentative="1">
      <w:start w:val="1"/>
      <w:numFmt w:val="bullet"/>
      <w:lvlText w:val="o"/>
      <w:lvlJc w:val="left"/>
      <w:pPr>
        <w:ind w:left="1942" w:hanging="360"/>
      </w:pPr>
      <w:rPr>
        <w:rFonts w:ascii="Courier New" w:hAnsi="Courier New" w:cs="Courier New" w:hint="default"/>
      </w:rPr>
    </w:lvl>
    <w:lvl w:ilvl="2" w:tplc="04180005" w:tentative="1">
      <w:start w:val="1"/>
      <w:numFmt w:val="bullet"/>
      <w:lvlText w:val=""/>
      <w:lvlJc w:val="left"/>
      <w:pPr>
        <w:ind w:left="2662" w:hanging="360"/>
      </w:pPr>
      <w:rPr>
        <w:rFonts w:ascii="Wingdings" w:hAnsi="Wingdings" w:hint="default"/>
      </w:rPr>
    </w:lvl>
    <w:lvl w:ilvl="3" w:tplc="04180001" w:tentative="1">
      <w:start w:val="1"/>
      <w:numFmt w:val="bullet"/>
      <w:lvlText w:val=""/>
      <w:lvlJc w:val="left"/>
      <w:pPr>
        <w:ind w:left="3382" w:hanging="360"/>
      </w:pPr>
      <w:rPr>
        <w:rFonts w:ascii="Symbol" w:hAnsi="Symbol" w:hint="default"/>
      </w:rPr>
    </w:lvl>
    <w:lvl w:ilvl="4" w:tplc="04180003" w:tentative="1">
      <w:start w:val="1"/>
      <w:numFmt w:val="bullet"/>
      <w:lvlText w:val="o"/>
      <w:lvlJc w:val="left"/>
      <w:pPr>
        <w:ind w:left="4102" w:hanging="360"/>
      </w:pPr>
      <w:rPr>
        <w:rFonts w:ascii="Courier New" w:hAnsi="Courier New" w:cs="Courier New" w:hint="default"/>
      </w:rPr>
    </w:lvl>
    <w:lvl w:ilvl="5" w:tplc="04180005" w:tentative="1">
      <w:start w:val="1"/>
      <w:numFmt w:val="bullet"/>
      <w:lvlText w:val=""/>
      <w:lvlJc w:val="left"/>
      <w:pPr>
        <w:ind w:left="4822" w:hanging="360"/>
      </w:pPr>
      <w:rPr>
        <w:rFonts w:ascii="Wingdings" w:hAnsi="Wingdings" w:hint="default"/>
      </w:rPr>
    </w:lvl>
    <w:lvl w:ilvl="6" w:tplc="04180001" w:tentative="1">
      <w:start w:val="1"/>
      <w:numFmt w:val="bullet"/>
      <w:lvlText w:val=""/>
      <w:lvlJc w:val="left"/>
      <w:pPr>
        <w:ind w:left="5542" w:hanging="360"/>
      </w:pPr>
      <w:rPr>
        <w:rFonts w:ascii="Symbol" w:hAnsi="Symbol" w:hint="default"/>
      </w:rPr>
    </w:lvl>
    <w:lvl w:ilvl="7" w:tplc="04180003" w:tentative="1">
      <w:start w:val="1"/>
      <w:numFmt w:val="bullet"/>
      <w:lvlText w:val="o"/>
      <w:lvlJc w:val="left"/>
      <w:pPr>
        <w:ind w:left="6262" w:hanging="360"/>
      </w:pPr>
      <w:rPr>
        <w:rFonts w:ascii="Courier New" w:hAnsi="Courier New" w:cs="Courier New" w:hint="default"/>
      </w:rPr>
    </w:lvl>
    <w:lvl w:ilvl="8" w:tplc="04180005" w:tentative="1">
      <w:start w:val="1"/>
      <w:numFmt w:val="bullet"/>
      <w:lvlText w:val=""/>
      <w:lvlJc w:val="left"/>
      <w:pPr>
        <w:ind w:left="698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49"/>
    <w:rsid w:val="000001A8"/>
    <w:rsid w:val="000002DB"/>
    <w:rsid w:val="00000383"/>
    <w:rsid w:val="000004A5"/>
    <w:rsid w:val="00001159"/>
    <w:rsid w:val="00001DB3"/>
    <w:rsid w:val="0000248C"/>
    <w:rsid w:val="000031AF"/>
    <w:rsid w:val="000036F6"/>
    <w:rsid w:val="00003D60"/>
    <w:rsid w:val="00003E7D"/>
    <w:rsid w:val="00004894"/>
    <w:rsid w:val="000050C0"/>
    <w:rsid w:val="00005BCC"/>
    <w:rsid w:val="000066B9"/>
    <w:rsid w:val="0000705A"/>
    <w:rsid w:val="000070CA"/>
    <w:rsid w:val="00007480"/>
    <w:rsid w:val="00007C35"/>
    <w:rsid w:val="00007F17"/>
    <w:rsid w:val="000103D5"/>
    <w:rsid w:val="00010648"/>
    <w:rsid w:val="00010AFF"/>
    <w:rsid w:val="0001113D"/>
    <w:rsid w:val="00011548"/>
    <w:rsid w:val="00012904"/>
    <w:rsid w:val="00012D4D"/>
    <w:rsid w:val="0001323C"/>
    <w:rsid w:val="0001441D"/>
    <w:rsid w:val="00015816"/>
    <w:rsid w:val="000165E4"/>
    <w:rsid w:val="00016C2E"/>
    <w:rsid w:val="00017537"/>
    <w:rsid w:val="000175C6"/>
    <w:rsid w:val="00017B05"/>
    <w:rsid w:val="0002019C"/>
    <w:rsid w:val="000201EC"/>
    <w:rsid w:val="00020243"/>
    <w:rsid w:val="00020E08"/>
    <w:rsid w:val="000215DB"/>
    <w:rsid w:val="00021864"/>
    <w:rsid w:val="000218E6"/>
    <w:rsid w:val="00021D58"/>
    <w:rsid w:val="00021E94"/>
    <w:rsid w:val="000230AF"/>
    <w:rsid w:val="00023D85"/>
    <w:rsid w:val="00024FE9"/>
    <w:rsid w:val="00025206"/>
    <w:rsid w:val="00025470"/>
    <w:rsid w:val="000254BE"/>
    <w:rsid w:val="0002630A"/>
    <w:rsid w:val="0002631D"/>
    <w:rsid w:val="00026B12"/>
    <w:rsid w:val="00026C31"/>
    <w:rsid w:val="0002747B"/>
    <w:rsid w:val="00027B0E"/>
    <w:rsid w:val="00027B18"/>
    <w:rsid w:val="00030306"/>
    <w:rsid w:val="00032991"/>
    <w:rsid w:val="0003309E"/>
    <w:rsid w:val="00033606"/>
    <w:rsid w:val="000343E3"/>
    <w:rsid w:val="000346D8"/>
    <w:rsid w:val="0003554E"/>
    <w:rsid w:val="00035D54"/>
    <w:rsid w:val="00036562"/>
    <w:rsid w:val="00037A46"/>
    <w:rsid w:val="0004029E"/>
    <w:rsid w:val="000403A9"/>
    <w:rsid w:val="00040926"/>
    <w:rsid w:val="00040AF7"/>
    <w:rsid w:val="00040F2B"/>
    <w:rsid w:val="00041CD4"/>
    <w:rsid w:val="00042BCC"/>
    <w:rsid w:val="00042D87"/>
    <w:rsid w:val="00042DFB"/>
    <w:rsid w:val="000430CC"/>
    <w:rsid w:val="000434FC"/>
    <w:rsid w:val="00044536"/>
    <w:rsid w:val="000451B3"/>
    <w:rsid w:val="00045F1E"/>
    <w:rsid w:val="000460EF"/>
    <w:rsid w:val="00046A20"/>
    <w:rsid w:val="00046C49"/>
    <w:rsid w:val="00047009"/>
    <w:rsid w:val="00047F3C"/>
    <w:rsid w:val="00050581"/>
    <w:rsid w:val="00050838"/>
    <w:rsid w:val="00050AC1"/>
    <w:rsid w:val="00050E97"/>
    <w:rsid w:val="00051378"/>
    <w:rsid w:val="000514D2"/>
    <w:rsid w:val="00051677"/>
    <w:rsid w:val="000528DD"/>
    <w:rsid w:val="00052CCF"/>
    <w:rsid w:val="000530D2"/>
    <w:rsid w:val="00053498"/>
    <w:rsid w:val="00055C3C"/>
    <w:rsid w:val="00055F82"/>
    <w:rsid w:val="00056D9C"/>
    <w:rsid w:val="00057D02"/>
    <w:rsid w:val="00057E47"/>
    <w:rsid w:val="00057F8B"/>
    <w:rsid w:val="00060107"/>
    <w:rsid w:val="000602A5"/>
    <w:rsid w:val="00060B17"/>
    <w:rsid w:val="00061973"/>
    <w:rsid w:val="00061A91"/>
    <w:rsid w:val="00062089"/>
    <w:rsid w:val="00062614"/>
    <w:rsid w:val="00062685"/>
    <w:rsid w:val="000626D7"/>
    <w:rsid w:val="00062CE8"/>
    <w:rsid w:val="00063272"/>
    <w:rsid w:val="0006341D"/>
    <w:rsid w:val="00064446"/>
    <w:rsid w:val="00064C19"/>
    <w:rsid w:val="00065521"/>
    <w:rsid w:val="00065754"/>
    <w:rsid w:val="000659CB"/>
    <w:rsid w:val="00065DCA"/>
    <w:rsid w:val="00066B2E"/>
    <w:rsid w:val="00070639"/>
    <w:rsid w:val="00071BBF"/>
    <w:rsid w:val="00072A0D"/>
    <w:rsid w:val="00072E3F"/>
    <w:rsid w:val="0007355D"/>
    <w:rsid w:val="00073687"/>
    <w:rsid w:val="00073DF3"/>
    <w:rsid w:val="000741D7"/>
    <w:rsid w:val="0007472A"/>
    <w:rsid w:val="00074956"/>
    <w:rsid w:val="00074DD4"/>
    <w:rsid w:val="00076C9B"/>
    <w:rsid w:val="000772C4"/>
    <w:rsid w:val="00077434"/>
    <w:rsid w:val="00077AE7"/>
    <w:rsid w:val="00077C4A"/>
    <w:rsid w:val="00080484"/>
    <w:rsid w:val="0008071B"/>
    <w:rsid w:val="00080E0C"/>
    <w:rsid w:val="000827DC"/>
    <w:rsid w:val="00082A98"/>
    <w:rsid w:val="0008306E"/>
    <w:rsid w:val="000834D8"/>
    <w:rsid w:val="000843D2"/>
    <w:rsid w:val="00084FF9"/>
    <w:rsid w:val="00085466"/>
    <w:rsid w:val="000855D5"/>
    <w:rsid w:val="000857CF"/>
    <w:rsid w:val="000864F3"/>
    <w:rsid w:val="00086C46"/>
    <w:rsid w:val="00086E4E"/>
    <w:rsid w:val="00087227"/>
    <w:rsid w:val="0008751A"/>
    <w:rsid w:val="00087FAE"/>
    <w:rsid w:val="00090C82"/>
    <w:rsid w:val="00090CE3"/>
    <w:rsid w:val="00091414"/>
    <w:rsid w:val="000915DD"/>
    <w:rsid w:val="00092AB9"/>
    <w:rsid w:val="00092F4A"/>
    <w:rsid w:val="000938F4"/>
    <w:rsid w:val="00093B61"/>
    <w:rsid w:val="000959A3"/>
    <w:rsid w:val="0009608A"/>
    <w:rsid w:val="000961E7"/>
    <w:rsid w:val="00096766"/>
    <w:rsid w:val="00097568"/>
    <w:rsid w:val="00097EF7"/>
    <w:rsid w:val="000A04FB"/>
    <w:rsid w:val="000A0697"/>
    <w:rsid w:val="000A06C2"/>
    <w:rsid w:val="000A12DE"/>
    <w:rsid w:val="000A1AF1"/>
    <w:rsid w:val="000A22D9"/>
    <w:rsid w:val="000A29CB"/>
    <w:rsid w:val="000A3936"/>
    <w:rsid w:val="000A3CA8"/>
    <w:rsid w:val="000A4283"/>
    <w:rsid w:val="000A4589"/>
    <w:rsid w:val="000A648C"/>
    <w:rsid w:val="000A65E5"/>
    <w:rsid w:val="000A70FC"/>
    <w:rsid w:val="000A73B7"/>
    <w:rsid w:val="000A77C5"/>
    <w:rsid w:val="000A7D38"/>
    <w:rsid w:val="000B0ABD"/>
    <w:rsid w:val="000B0ED4"/>
    <w:rsid w:val="000B0EE6"/>
    <w:rsid w:val="000B123D"/>
    <w:rsid w:val="000B1320"/>
    <w:rsid w:val="000B1557"/>
    <w:rsid w:val="000B1BEE"/>
    <w:rsid w:val="000B25BB"/>
    <w:rsid w:val="000B2E2A"/>
    <w:rsid w:val="000B3345"/>
    <w:rsid w:val="000B3F1B"/>
    <w:rsid w:val="000B48D5"/>
    <w:rsid w:val="000B5720"/>
    <w:rsid w:val="000B61FB"/>
    <w:rsid w:val="000B6ABA"/>
    <w:rsid w:val="000B6D80"/>
    <w:rsid w:val="000B6DB6"/>
    <w:rsid w:val="000B7192"/>
    <w:rsid w:val="000B7415"/>
    <w:rsid w:val="000B7BBF"/>
    <w:rsid w:val="000B7C22"/>
    <w:rsid w:val="000C0334"/>
    <w:rsid w:val="000C1438"/>
    <w:rsid w:val="000C3BBD"/>
    <w:rsid w:val="000C4355"/>
    <w:rsid w:val="000C438C"/>
    <w:rsid w:val="000C4881"/>
    <w:rsid w:val="000C4B66"/>
    <w:rsid w:val="000C5596"/>
    <w:rsid w:val="000C6905"/>
    <w:rsid w:val="000C6BBD"/>
    <w:rsid w:val="000C7086"/>
    <w:rsid w:val="000C719C"/>
    <w:rsid w:val="000C7AC0"/>
    <w:rsid w:val="000C7B4B"/>
    <w:rsid w:val="000D1125"/>
    <w:rsid w:val="000D16C5"/>
    <w:rsid w:val="000D17C9"/>
    <w:rsid w:val="000D18AF"/>
    <w:rsid w:val="000D1BC6"/>
    <w:rsid w:val="000D275E"/>
    <w:rsid w:val="000D2B82"/>
    <w:rsid w:val="000D3E0B"/>
    <w:rsid w:val="000D3F32"/>
    <w:rsid w:val="000D4139"/>
    <w:rsid w:val="000D4905"/>
    <w:rsid w:val="000D4F06"/>
    <w:rsid w:val="000D52B3"/>
    <w:rsid w:val="000D59C6"/>
    <w:rsid w:val="000D5C5F"/>
    <w:rsid w:val="000D5C7E"/>
    <w:rsid w:val="000D5E6F"/>
    <w:rsid w:val="000D7B2E"/>
    <w:rsid w:val="000E08A8"/>
    <w:rsid w:val="000E1B2E"/>
    <w:rsid w:val="000E2204"/>
    <w:rsid w:val="000E22CC"/>
    <w:rsid w:val="000E2354"/>
    <w:rsid w:val="000E351E"/>
    <w:rsid w:val="000E3925"/>
    <w:rsid w:val="000E3E3B"/>
    <w:rsid w:val="000E40CE"/>
    <w:rsid w:val="000E43BB"/>
    <w:rsid w:val="000E471C"/>
    <w:rsid w:val="000E4A47"/>
    <w:rsid w:val="000E5ADF"/>
    <w:rsid w:val="000E6DD2"/>
    <w:rsid w:val="000E6FA0"/>
    <w:rsid w:val="000E71BB"/>
    <w:rsid w:val="000E7206"/>
    <w:rsid w:val="000E797C"/>
    <w:rsid w:val="000E7E10"/>
    <w:rsid w:val="000F016D"/>
    <w:rsid w:val="000F07B6"/>
    <w:rsid w:val="000F07D5"/>
    <w:rsid w:val="000F0818"/>
    <w:rsid w:val="000F089F"/>
    <w:rsid w:val="000F1473"/>
    <w:rsid w:val="000F1832"/>
    <w:rsid w:val="000F18E9"/>
    <w:rsid w:val="000F1EE0"/>
    <w:rsid w:val="000F26A6"/>
    <w:rsid w:val="000F31EF"/>
    <w:rsid w:val="000F38C5"/>
    <w:rsid w:val="000F4043"/>
    <w:rsid w:val="000F4306"/>
    <w:rsid w:val="000F4676"/>
    <w:rsid w:val="000F52F7"/>
    <w:rsid w:val="000F5355"/>
    <w:rsid w:val="000F53B8"/>
    <w:rsid w:val="000F5C16"/>
    <w:rsid w:val="000F613A"/>
    <w:rsid w:val="000F6C00"/>
    <w:rsid w:val="000F6FCB"/>
    <w:rsid w:val="000F764D"/>
    <w:rsid w:val="000F7652"/>
    <w:rsid w:val="001005AB"/>
    <w:rsid w:val="00100DE0"/>
    <w:rsid w:val="00100FBD"/>
    <w:rsid w:val="00101016"/>
    <w:rsid w:val="00101B78"/>
    <w:rsid w:val="001024C6"/>
    <w:rsid w:val="001056DF"/>
    <w:rsid w:val="00105E92"/>
    <w:rsid w:val="00105EB7"/>
    <w:rsid w:val="0010649A"/>
    <w:rsid w:val="0010701F"/>
    <w:rsid w:val="0010733F"/>
    <w:rsid w:val="0010757C"/>
    <w:rsid w:val="0011058C"/>
    <w:rsid w:val="00111A5C"/>
    <w:rsid w:val="00112613"/>
    <w:rsid w:val="0011297E"/>
    <w:rsid w:val="00112A07"/>
    <w:rsid w:val="0011317D"/>
    <w:rsid w:val="001134AC"/>
    <w:rsid w:val="001134E8"/>
    <w:rsid w:val="00113AFB"/>
    <w:rsid w:val="001151E7"/>
    <w:rsid w:val="00115289"/>
    <w:rsid w:val="00115B23"/>
    <w:rsid w:val="001161DD"/>
    <w:rsid w:val="001166D8"/>
    <w:rsid w:val="00116C32"/>
    <w:rsid w:val="0011714E"/>
    <w:rsid w:val="00117567"/>
    <w:rsid w:val="00117BBC"/>
    <w:rsid w:val="001204D8"/>
    <w:rsid w:val="001206F1"/>
    <w:rsid w:val="00120EF4"/>
    <w:rsid w:val="00121502"/>
    <w:rsid w:val="001219FE"/>
    <w:rsid w:val="00121F60"/>
    <w:rsid w:val="001222D1"/>
    <w:rsid w:val="0012243D"/>
    <w:rsid w:val="00122892"/>
    <w:rsid w:val="0012345D"/>
    <w:rsid w:val="001236BD"/>
    <w:rsid w:val="00123E9E"/>
    <w:rsid w:val="00124123"/>
    <w:rsid w:val="0012450F"/>
    <w:rsid w:val="00124911"/>
    <w:rsid w:val="00125DCD"/>
    <w:rsid w:val="001265EB"/>
    <w:rsid w:val="00127316"/>
    <w:rsid w:val="00127A24"/>
    <w:rsid w:val="00127D4F"/>
    <w:rsid w:val="0013038E"/>
    <w:rsid w:val="00130B53"/>
    <w:rsid w:val="00130FC6"/>
    <w:rsid w:val="0013123D"/>
    <w:rsid w:val="001314EA"/>
    <w:rsid w:val="00131E47"/>
    <w:rsid w:val="00132476"/>
    <w:rsid w:val="001327EE"/>
    <w:rsid w:val="001339CC"/>
    <w:rsid w:val="00133A32"/>
    <w:rsid w:val="00133D83"/>
    <w:rsid w:val="0013443B"/>
    <w:rsid w:val="001347FA"/>
    <w:rsid w:val="001354BB"/>
    <w:rsid w:val="00135E18"/>
    <w:rsid w:val="0013610A"/>
    <w:rsid w:val="0013773F"/>
    <w:rsid w:val="00137CE1"/>
    <w:rsid w:val="00137FD8"/>
    <w:rsid w:val="00137FDD"/>
    <w:rsid w:val="001404E0"/>
    <w:rsid w:val="0014136E"/>
    <w:rsid w:val="001413E5"/>
    <w:rsid w:val="0014211A"/>
    <w:rsid w:val="0014279A"/>
    <w:rsid w:val="0014326C"/>
    <w:rsid w:val="001434B3"/>
    <w:rsid w:val="00143689"/>
    <w:rsid w:val="001437C2"/>
    <w:rsid w:val="00143F28"/>
    <w:rsid w:val="00143F5C"/>
    <w:rsid w:val="001442C2"/>
    <w:rsid w:val="00145482"/>
    <w:rsid w:val="0014576F"/>
    <w:rsid w:val="00145FC7"/>
    <w:rsid w:val="00147A81"/>
    <w:rsid w:val="00147D8E"/>
    <w:rsid w:val="00147F99"/>
    <w:rsid w:val="00150A59"/>
    <w:rsid w:val="00150AA9"/>
    <w:rsid w:val="00150BAA"/>
    <w:rsid w:val="00150E48"/>
    <w:rsid w:val="00150FD1"/>
    <w:rsid w:val="0015327E"/>
    <w:rsid w:val="00153D2D"/>
    <w:rsid w:val="001546D3"/>
    <w:rsid w:val="00155431"/>
    <w:rsid w:val="00155B80"/>
    <w:rsid w:val="0015622B"/>
    <w:rsid w:val="00156DFC"/>
    <w:rsid w:val="00157071"/>
    <w:rsid w:val="00157B01"/>
    <w:rsid w:val="001600D2"/>
    <w:rsid w:val="001601FE"/>
    <w:rsid w:val="00160323"/>
    <w:rsid w:val="0016054A"/>
    <w:rsid w:val="001606B9"/>
    <w:rsid w:val="00160A23"/>
    <w:rsid w:val="00160AF4"/>
    <w:rsid w:val="00161A81"/>
    <w:rsid w:val="00161E29"/>
    <w:rsid w:val="00162303"/>
    <w:rsid w:val="00162BEE"/>
    <w:rsid w:val="00162C17"/>
    <w:rsid w:val="001635AF"/>
    <w:rsid w:val="001640AD"/>
    <w:rsid w:val="001643AF"/>
    <w:rsid w:val="00164AC4"/>
    <w:rsid w:val="001652B4"/>
    <w:rsid w:val="0016559A"/>
    <w:rsid w:val="00165C08"/>
    <w:rsid w:val="00165D11"/>
    <w:rsid w:val="001664A1"/>
    <w:rsid w:val="00166CE8"/>
    <w:rsid w:val="00166E8A"/>
    <w:rsid w:val="00166EE2"/>
    <w:rsid w:val="001672DC"/>
    <w:rsid w:val="001678CA"/>
    <w:rsid w:val="001709B1"/>
    <w:rsid w:val="00170FA7"/>
    <w:rsid w:val="00171300"/>
    <w:rsid w:val="001717B0"/>
    <w:rsid w:val="00171CD5"/>
    <w:rsid w:val="00172C37"/>
    <w:rsid w:val="001735FA"/>
    <w:rsid w:val="00173673"/>
    <w:rsid w:val="001741DF"/>
    <w:rsid w:val="00174604"/>
    <w:rsid w:val="00174986"/>
    <w:rsid w:val="00174987"/>
    <w:rsid w:val="0017501A"/>
    <w:rsid w:val="001761BE"/>
    <w:rsid w:val="001764ED"/>
    <w:rsid w:val="00176FA1"/>
    <w:rsid w:val="00180A32"/>
    <w:rsid w:val="00180BF2"/>
    <w:rsid w:val="00180D4A"/>
    <w:rsid w:val="00181FB8"/>
    <w:rsid w:val="00183415"/>
    <w:rsid w:val="001839BA"/>
    <w:rsid w:val="00183CBE"/>
    <w:rsid w:val="00183F31"/>
    <w:rsid w:val="00184700"/>
    <w:rsid w:val="0018471D"/>
    <w:rsid w:val="0018479B"/>
    <w:rsid w:val="00184C93"/>
    <w:rsid w:val="00184FC8"/>
    <w:rsid w:val="0018500C"/>
    <w:rsid w:val="00185088"/>
    <w:rsid w:val="00185296"/>
    <w:rsid w:val="0018548C"/>
    <w:rsid w:val="00185B37"/>
    <w:rsid w:val="001862A2"/>
    <w:rsid w:val="00186321"/>
    <w:rsid w:val="0018659C"/>
    <w:rsid w:val="00186624"/>
    <w:rsid w:val="0018694D"/>
    <w:rsid w:val="001870E6"/>
    <w:rsid w:val="0018777E"/>
    <w:rsid w:val="001878F1"/>
    <w:rsid w:val="00187ADC"/>
    <w:rsid w:val="00191012"/>
    <w:rsid w:val="00191049"/>
    <w:rsid w:val="00191C79"/>
    <w:rsid w:val="001922ED"/>
    <w:rsid w:val="00193D36"/>
    <w:rsid w:val="00195979"/>
    <w:rsid w:val="00196A10"/>
    <w:rsid w:val="00196AF3"/>
    <w:rsid w:val="001971A8"/>
    <w:rsid w:val="001974C1"/>
    <w:rsid w:val="00197565"/>
    <w:rsid w:val="001A06E3"/>
    <w:rsid w:val="001A13B3"/>
    <w:rsid w:val="001A1524"/>
    <w:rsid w:val="001A167A"/>
    <w:rsid w:val="001A19C4"/>
    <w:rsid w:val="001A1E67"/>
    <w:rsid w:val="001A1EBC"/>
    <w:rsid w:val="001A26F0"/>
    <w:rsid w:val="001A2F50"/>
    <w:rsid w:val="001A35F3"/>
    <w:rsid w:val="001A39F4"/>
    <w:rsid w:val="001A41F4"/>
    <w:rsid w:val="001A4967"/>
    <w:rsid w:val="001A4ABC"/>
    <w:rsid w:val="001A4E3E"/>
    <w:rsid w:val="001A545A"/>
    <w:rsid w:val="001A5602"/>
    <w:rsid w:val="001A63EF"/>
    <w:rsid w:val="001A6F96"/>
    <w:rsid w:val="001A7073"/>
    <w:rsid w:val="001A7412"/>
    <w:rsid w:val="001A741A"/>
    <w:rsid w:val="001A7A80"/>
    <w:rsid w:val="001B0687"/>
    <w:rsid w:val="001B06E4"/>
    <w:rsid w:val="001B12F9"/>
    <w:rsid w:val="001B2564"/>
    <w:rsid w:val="001B3039"/>
    <w:rsid w:val="001B3921"/>
    <w:rsid w:val="001B3B2A"/>
    <w:rsid w:val="001B3DB9"/>
    <w:rsid w:val="001B488B"/>
    <w:rsid w:val="001B4C08"/>
    <w:rsid w:val="001B4C5C"/>
    <w:rsid w:val="001B582F"/>
    <w:rsid w:val="001B5BEA"/>
    <w:rsid w:val="001B6572"/>
    <w:rsid w:val="001B65A3"/>
    <w:rsid w:val="001B66C0"/>
    <w:rsid w:val="001B6CD4"/>
    <w:rsid w:val="001B7294"/>
    <w:rsid w:val="001C15DD"/>
    <w:rsid w:val="001C1C75"/>
    <w:rsid w:val="001C28F4"/>
    <w:rsid w:val="001C4423"/>
    <w:rsid w:val="001C49D5"/>
    <w:rsid w:val="001C51C8"/>
    <w:rsid w:val="001C5C28"/>
    <w:rsid w:val="001C6540"/>
    <w:rsid w:val="001C6C73"/>
    <w:rsid w:val="001C6FA1"/>
    <w:rsid w:val="001C720B"/>
    <w:rsid w:val="001D16AE"/>
    <w:rsid w:val="001D1A95"/>
    <w:rsid w:val="001D1F6B"/>
    <w:rsid w:val="001D2E86"/>
    <w:rsid w:val="001D3DC7"/>
    <w:rsid w:val="001D561C"/>
    <w:rsid w:val="001D5D5D"/>
    <w:rsid w:val="001D6966"/>
    <w:rsid w:val="001D7BDC"/>
    <w:rsid w:val="001D7C1F"/>
    <w:rsid w:val="001E0166"/>
    <w:rsid w:val="001E034E"/>
    <w:rsid w:val="001E0B7E"/>
    <w:rsid w:val="001E0B87"/>
    <w:rsid w:val="001E119F"/>
    <w:rsid w:val="001E2AB5"/>
    <w:rsid w:val="001E2B2E"/>
    <w:rsid w:val="001E2B75"/>
    <w:rsid w:val="001E2D0B"/>
    <w:rsid w:val="001E33B5"/>
    <w:rsid w:val="001E359A"/>
    <w:rsid w:val="001E3A74"/>
    <w:rsid w:val="001E481E"/>
    <w:rsid w:val="001E485E"/>
    <w:rsid w:val="001E4BF3"/>
    <w:rsid w:val="001E4E7E"/>
    <w:rsid w:val="001E519C"/>
    <w:rsid w:val="001E54ED"/>
    <w:rsid w:val="001E5F40"/>
    <w:rsid w:val="001E64F4"/>
    <w:rsid w:val="001E6DEC"/>
    <w:rsid w:val="001E6E3C"/>
    <w:rsid w:val="001E6FEE"/>
    <w:rsid w:val="001E72EE"/>
    <w:rsid w:val="001E730E"/>
    <w:rsid w:val="001E79B1"/>
    <w:rsid w:val="001E7AAC"/>
    <w:rsid w:val="001F0368"/>
    <w:rsid w:val="001F081C"/>
    <w:rsid w:val="001F0F43"/>
    <w:rsid w:val="001F1818"/>
    <w:rsid w:val="001F1B13"/>
    <w:rsid w:val="001F2450"/>
    <w:rsid w:val="001F2D7D"/>
    <w:rsid w:val="001F2E26"/>
    <w:rsid w:val="001F32AE"/>
    <w:rsid w:val="001F36D6"/>
    <w:rsid w:val="001F50C4"/>
    <w:rsid w:val="001F57FB"/>
    <w:rsid w:val="001F76B3"/>
    <w:rsid w:val="0020058F"/>
    <w:rsid w:val="00200978"/>
    <w:rsid w:val="002013B8"/>
    <w:rsid w:val="00201B60"/>
    <w:rsid w:val="00202171"/>
    <w:rsid w:val="0020340B"/>
    <w:rsid w:val="00203BB7"/>
    <w:rsid w:val="00203C84"/>
    <w:rsid w:val="00204110"/>
    <w:rsid w:val="002042EA"/>
    <w:rsid w:val="002044A0"/>
    <w:rsid w:val="00204995"/>
    <w:rsid w:val="00205482"/>
    <w:rsid w:val="002064AB"/>
    <w:rsid w:val="00206A81"/>
    <w:rsid w:val="00206E3D"/>
    <w:rsid w:val="00206EA2"/>
    <w:rsid w:val="00207790"/>
    <w:rsid w:val="002077AA"/>
    <w:rsid w:val="00207846"/>
    <w:rsid w:val="0020793B"/>
    <w:rsid w:val="00207B06"/>
    <w:rsid w:val="00207BEA"/>
    <w:rsid w:val="00207F56"/>
    <w:rsid w:val="00210327"/>
    <w:rsid w:val="0021062B"/>
    <w:rsid w:val="00210A7D"/>
    <w:rsid w:val="00211C9A"/>
    <w:rsid w:val="00211F31"/>
    <w:rsid w:val="00212D88"/>
    <w:rsid w:val="00212F1B"/>
    <w:rsid w:val="00213431"/>
    <w:rsid w:val="002147C5"/>
    <w:rsid w:val="00214933"/>
    <w:rsid w:val="00214BD4"/>
    <w:rsid w:val="00214DD1"/>
    <w:rsid w:val="00215053"/>
    <w:rsid w:val="00215845"/>
    <w:rsid w:val="00215BEA"/>
    <w:rsid w:val="002168D4"/>
    <w:rsid w:val="00216AD7"/>
    <w:rsid w:val="00217B61"/>
    <w:rsid w:val="0022071E"/>
    <w:rsid w:val="00220F66"/>
    <w:rsid w:val="002216FB"/>
    <w:rsid w:val="00221D01"/>
    <w:rsid w:val="00221D7B"/>
    <w:rsid w:val="00221E39"/>
    <w:rsid w:val="00222989"/>
    <w:rsid w:val="00222BF6"/>
    <w:rsid w:val="002238E0"/>
    <w:rsid w:val="00223A7D"/>
    <w:rsid w:val="00224695"/>
    <w:rsid w:val="00225FEA"/>
    <w:rsid w:val="002260C8"/>
    <w:rsid w:val="00226CA4"/>
    <w:rsid w:val="00226CAB"/>
    <w:rsid w:val="00227403"/>
    <w:rsid w:val="00227EC9"/>
    <w:rsid w:val="00230922"/>
    <w:rsid w:val="00230948"/>
    <w:rsid w:val="00230A2F"/>
    <w:rsid w:val="0023152F"/>
    <w:rsid w:val="00231B91"/>
    <w:rsid w:val="00232A1F"/>
    <w:rsid w:val="00232FBE"/>
    <w:rsid w:val="00233D71"/>
    <w:rsid w:val="00233FD9"/>
    <w:rsid w:val="002351EB"/>
    <w:rsid w:val="00235CD4"/>
    <w:rsid w:val="0023626C"/>
    <w:rsid w:val="00236B12"/>
    <w:rsid w:val="00240128"/>
    <w:rsid w:val="002408C0"/>
    <w:rsid w:val="00240B89"/>
    <w:rsid w:val="00240C0A"/>
    <w:rsid w:val="00240E6A"/>
    <w:rsid w:val="0024159D"/>
    <w:rsid w:val="002416D2"/>
    <w:rsid w:val="00241ABF"/>
    <w:rsid w:val="00241B64"/>
    <w:rsid w:val="002428DC"/>
    <w:rsid w:val="00242B77"/>
    <w:rsid w:val="00243543"/>
    <w:rsid w:val="00243F03"/>
    <w:rsid w:val="00244AAC"/>
    <w:rsid w:val="00244F42"/>
    <w:rsid w:val="002450BB"/>
    <w:rsid w:val="00246149"/>
    <w:rsid w:val="0024727D"/>
    <w:rsid w:val="002478DB"/>
    <w:rsid w:val="002479FD"/>
    <w:rsid w:val="00250B8E"/>
    <w:rsid w:val="00250C3D"/>
    <w:rsid w:val="002511A3"/>
    <w:rsid w:val="002513B1"/>
    <w:rsid w:val="002517A1"/>
    <w:rsid w:val="00251E6B"/>
    <w:rsid w:val="00253193"/>
    <w:rsid w:val="002539C7"/>
    <w:rsid w:val="00253E20"/>
    <w:rsid w:val="002542B6"/>
    <w:rsid w:val="00254532"/>
    <w:rsid w:val="00255025"/>
    <w:rsid w:val="002551E8"/>
    <w:rsid w:val="00255275"/>
    <w:rsid w:val="00255CDD"/>
    <w:rsid w:val="002567E2"/>
    <w:rsid w:val="00256A48"/>
    <w:rsid w:val="002607F3"/>
    <w:rsid w:val="00260D31"/>
    <w:rsid w:val="002614B9"/>
    <w:rsid w:val="00261EEE"/>
    <w:rsid w:val="00262262"/>
    <w:rsid w:val="002624F8"/>
    <w:rsid w:val="0026326D"/>
    <w:rsid w:val="00263ADB"/>
    <w:rsid w:val="002643E2"/>
    <w:rsid w:val="002651E6"/>
    <w:rsid w:val="00265BA3"/>
    <w:rsid w:val="00266BB9"/>
    <w:rsid w:val="002701A6"/>
    <w:rsid w:val="00270289"/>
    <w:rsid w:val="00270776"/>
    <w:rsid w:val="00270D10"/>
    <w:rsid w:val="00270FEA"/>
    <w:rsid w:val="00271066"/>
    <w:rsid w:val="002718E0"/>
    <w:rsid w:val="00271B4F"/>
    <w:rsid w:val="00271D4F"/>
    <w:rsid w:val="002727B1"/>
    <w:rsid w:val="00272A3E"/>
    <w:rsid w:val="00272E40"/>
    <w:rsid w:val="00273AA5"/>
    <w:rsid w:val="00273B3E"/>
    <w:rsid w:val="002744A7"/>
    <w:rsid w:val="0027452C"/>
    <w:rsid w:val="00275D98"/>
    <w:rsid w:val="002761A8"/>
    <w:rsid w:val="00276811"/>
    <w:rsid w:val="00276815"/>
    <w:rsid w:val="00276D35"/>
    <w:rsid w:val="00276D4F"/>
    <w:rsid w:val="00276ED3"/>
    <w:rsid w:val="00277610"/>
    <w:rsid w:val="00277E9C"/>
    <w:rsid w:val="00280423"/>
    <w:rsid w:val="00280F23"/>
    <w:rsid w:val="00282B93"/>
    <w:rsid w:val="0028379F"/>
    <w:rsid w:val="0028464A"/>
    <w:rsid w:val="00284A53"/>
    <w:rsid w:val="00284C8B"/>
    <w:rsid w:val="002852C7"/>
    <w:rsid w:val="0028548A"/>
    <w:rsid w:val="00285F89"/>
    <w:rsid w:val="002867E4"/>
    <w:rsid w:val="00286E69"/>
    <w:rsid w:val="0028712C"/>
    <w:rsid w:val="00287721"/>
    <w:rsid w:val="00287C49"/>
    <w:rsid w:val="00287C75"/>
    <w:rsid w:val="00287E98"/>
    <w:rsid w:val="00290243"/>
    <w:rsid w:val="00290507"/>
    <w:rsid w:val="002908EC"/>
    <w:rsid w:val="0029102B"/>
    <w:rsid w:val="002920DD"/>
    <w:rsid w:val="00292379"/>
    <w:rsid w:val="002923D6"/>
    <w:rsid w:val="002931D2"/>
    <w:rsid w:val="0029364B"/>
    <w:rsid w:val="002936B7"/>
    <w:rsid w:val="00293A30"/>
    <w:rsid w:val="0029417D"/>
    <w:rsid w:val="0029426F"/>
    <w:rsid w:val="002969B4"/>
    <w:rsid w:val="002A02ED"/>
    <w:rsid w:val="002A0440"/>
    <w:rsid w:val="002A05FF"/>
    <w:rsid w:val="002A07FB"/>
    <w:rsid w:val="002A082A"/>
    <w:rsid w:val="002A0A71"/>
    <w:rsid w:val="002A0B7C"/>
    <w:rsid w:val="002A0F44"/>
    <w:rsid w:val="002A10CB"/>
    <w:rsid w:val="002A11E1"/>
    <w:rsid w:val="002A1E34"/>
    <w:rsid w:val="002A2059"/>
    <w:rsid w:val="002A2363"/>
    <w:rsid w:val="002A2995"/>
    <w:rsid w:val="002A2C7C"/>
    <w:rsid w:val="002A3133"/>
    <w:rsid w:val="002A33A6"/>
    <w:rsid w:val="002A3676"/>
    <w:rsid w:val="002A36E6"/>
    <w:rsid w:val="002A449B"/>
    <w:rsid w:val="002A4557"/>
    <w:rsid w:val="002A50AA"/>
    <w:rsid w:val="002A5C6C"/>
    <w:rsid w:val="002A649F"/>
    <w:rsid w:val="002A6785"/>
    <w:rsid w:val="002A67E4"/>
    <w:rsid w:val="002A6A3F"/>
    <w:rsid w:val="002A6E79"/>
    <w:rsid w:val="002A716F"/>
    <w:rsid w:val="002A767B"/>
    <w:rsid w:val="002A7680"/>
    <w:rsid w:val="002A7BB2"/>
    <w:rsid w:val="002B0088"/>
    <w:rsid w:val="002B1481"/>
    <w:rsid w:val="002B183B"/>
    <w:rsid w:val="002B2035"/>
    <w:rsid w:val="002B2251"/>
    <w:rsid w:val="002B3C35"/>
    <w:rsid w:val="002B450E"/>
    <w:rsid w:val="002B4719"/>
    <w:rsid w:val="002B472D"/>
    <w:rsid w:val="002B47E4"/>
    <w:rsid w:val="002B4ACB"/>
    <w:rsid w:val="002B4DD7"/>
    <w:rsid w:val="002B5182"/>
    <w:rsid w:val="002B5E5A"/>
    <w:rsid w:val="002B6910"/>
    <w:rsid w:val="002B6BFB"/>
    <w:rsid w:val="002B7D4E"/>
    <w:rsid w:val="002C12BC"/>
    <w:rsid w:val="002C1643"/>
    <w:rsid w:val="002C28EB"/>
    <w:rsid w:val="002C2AB1"/>
    <w:rsid w:val="002C2F59"/>
    <w:rsid w:val="002C3426"/>
    <w:rsid w:val="002C3505"/>
    <w:rsid w:val="002C3792"/>
    <w:rsid w:val="002C4A62"/>
    <w:rsid w:val="002C4A85"/>
    <w:rsid w:val="002C4C05"/>
    <w:rsid w:val="002C5CD6"/>
    <w:rsid w:val="002C62AD"/>
    <w:rsid w:val="002C6639"/>
    <w:rsid w:val="002C75A4"/>
    <w:rsid w:val="002C7C17"/>
    <w:rsid w:val="002D07F8"/>
    <w:rsid w:val="002D0B2C"/>
    <w:rsid w:val="002D1AFF"/>
    <w:rsid w:val="002D1BF0"/>
    <w:rsid w:val="002D1E44"/>
    <w:rsid w:val="002D389C"/>
    <w:rsid w:val="002D3F5E"/>
    <w:rsid w:val="002D441F"/>
    <w:rsid w:val="002D5528"/>
    <w:rsid w:val="002D559F"/>
    <w:rsid w:val="002D5F16"/>
    <w:rsid w:val="002D6182"/>
    <w:rsid w:val="002D7414"/>
    <w:rsid w:val="002D76D8"/>
    <w:rsid w:val="002E14F5"/>
    <w:rsid w:val="002E1A69"/>
    <w:rsid w:val="002E1FD2"/>
    <w:rsid w:val="002E3384"/>
    <w:rsid w:val="002E39C1"/>
    <w:rsid w:val="002E401C"/>
    <w:rsid w:val="002E4DB1"/>
    <w:rsid w:val="002E55BA"/>
    <w:rsid w:val="002E5EC9"/>
    <w:rsid w:val="002E6081"/>
    <w:rsid w:val="002E6650"/>
    <w:rsid w:val="002E6684"/>
    <w:rsid w:val="002E6C72"/>
    <w:rsid w:val="002E6D6B"/>
    <w:rsid w:val="002E6F0F"/>
    <w:rsid w:val="002E7231"/>
    <w:rsid w:val="002E724C"/>
    <w:rsid w:val="002E7F41"/>
    <w:rsid w:val="002F001C"/>
    <w:rsid w:val="002F0AF9"/>
    <w:rsid w:val="002F0ECE"/>
    <w:rsid w:val="002F129E"/>
    <w:rsid w:val="002F1310"/>
    <w:rsid w:val="002F193A"/>
    <w:rsid w:val="002F1AE4"/>
    <w:rsid w:val="002F1C16"/>
    <w:rsid w:val="002F2113"/>
    <w:rsid w:val="002F239E"/>
    <w:rsid w:val="002F26D7"/>
    <w:rsid w:val="002F3018"/>
    <w:rsid w:val="002F354B"/>
    <w:rsid w:val="002F3A97"/>
    <w:rsid w:val="002F4895"/>
    <w:rsid w:val="002F48DE"/>
    <w:rsid w:val="002F4985"/>
    <w:rsid w:val="002F5A26"/>
    <w:rsid w:val="002F5B91"/>
    <w:rsid w:val="002F6B27"/>
    <w:rsid w:val="002F6B88"/>
    <w:rsid w:val="002F6E5F"/>
    <w:rsid w:val="002F6F05"/>
    <w:rsid w:val="002F7378"/>
    <w:rsid w:val="002F763A"/>
    <w:rsid w:val="002F7AB4"/>
    <w:rsid w:val="003008A1"/>
    <w:rsid w:val="00300C39"/>
    <w:rsid w:val="0030143A"/>
    <w:rsid w:val="003017F7"/>
    <w:rsid w:val="00302CFC"/>
    <w:rsid w:val="00302FCB"/>
    <w:rsid w:val="0030360F"/>
    <w:rsid w:val="003039C5"/>
    <w:rsid w:val="00303AC1"/>
    <w:rsid w:val="00303BA5"/>
    <w:rsid w:val="00303C0E"/>
    <w:rsid w:val="00303F6E"/>
    <w:rsid w:val="00305257"/>
    <w:rsid w:val="003053E1"/>
    <w:rsid w:val="0030555D"/>
    <w:rsid w:val="00305E0A"/>
    <w:rsid w:val="00306505"/>
    <w:rsid w:val="003069D0"/>
    <w:rsid w:val="00306A0E"/>
    <w:rsid w:val="00306C8F"/>
    <w:rsid w:val="00307191"/>
    <w:rsid w:val="00310629"/>
    <w:rsid w:val="003115FC"/>
    <w:rsid w:val="003125B5"/>
    <w:rsid w:val="00312DFF"/>
    <w:rsid w:val="00312F30"/>
    <w:rsid w:val="00313369"/>
    <w:rsid w:val="00313650"/>
    <w:rsid w:val="003136B7"/>
    <w:rsid w:val="00313865"/>
    <w:rsid w:val="00313D6A"/>
    <w:rsid w:val="0031400B"/>
    <w:rsid w:val="0031490A"/>
    <w:rsid w:val="0031531B"/>
    <w:rsid w:val="00315369"/>
    <w:rsid w:val="00315848"/>
    <w:rsid w:val="00315D7D"/>
    <w:rsid w:val="00315E59"/>
    <w:rsid w:val="00316526"/>
    <w:rsid w:val="0031678D"/>
    <w:rsid w:val="00316824"/>
    <w:rsid w:val="003172C5"/>
    <w:rsid w:val="00317777"/>
    <w:rsid w:val="003207FD"/>
    <w:rsid w:val="003214EE"/>
    <w:rsid w:val="003217B8"/>
    <w:rsid w:val="0032188C"/>
    <w:rsid w:val="00321D4A"/>
    <w:rsid w:val="003221AE"/>
    <w:rsid w:val="00322D33"/>
    <w:rsid w:val="00322D36"/>
    <w:rsid w:val="00323040"/>
    <w:rsid w:val="003238B0"/>
    <w:rsid w:val="0032390B"/>
    <w:rsid w:val="00324334"/>
    <w:rsid w:val="00324791"/>
    <w:rsid w:val="00324E1C"/>
    <w:rsid w:val="003250D8"/>
    <w:rsid w:val="00325E49"/>
    <w:rsid w:val="0032686F"/>
    <w:rsid w:val="0032737C"/>
    <w:rsid w:val="00327AAE"/>
    <w:rsid w:val="003307FB"/>
    <w:rsid w:val="003312C5"/>
    <w:rsid w:val="0033149E"/>
    <w:rsid w:val="00331D24"/>
    <w:rsid w:val="003334DA"/>
    <w:rsid w:val="003342FD"/>
    <w:rsid w:val="003344DD"/>
    <w:rsid w:val="00334A6E"/>
    <w:rsid w:val="00334C03"/>
    <w:rsid w:val="00334C28"/>
    <w:rsid w:val="003353A1"/>
    <w:rsid w:val="00335FE5"/>
    <w:rsid w:val="00336881"/>
    <w:rsid w:val="00337800"/>
    <w:rsid w:val="00337876"/>
    <w:rsid w:val="00340CFC"/>
    <w:rsid w:val="003410B3"/>
    <w:rsid w:val="0034144C"/>
    <w:rsid w:val="00341523"/>
    <w:rsid w:val="00341B56"/>
    <w:rsid w:val="0034262B"/>
    <w:rsid w:val="0034314D"/>
    <w:rsid w:val="00343284"/>
    <w:rsid w:val="003437CE"/>
    <w:rsid w:val="00343AE7"/>
    <w:rsid w:val="00343D49"/>
    <w:rsid w:val="00343F56"/>
    <w:rsid w:val="003441A8"/>
    <w:rsid w:val="003441B1"/>
    <w:rsid w:val="00344236"/>
    <w:rsid w:val="0034494B"/>
    <w:rsid w:val="00345245"/>
    <w:rsid w:val="003459A0"/>
    <w:rsid w:val="00345DBF"/>
    <w:rsid w:val="00345EF3"/>
    <w:rsid w:val="0034630C"/>
    <w:rsid w:val="0034673E"/>
    <w:rsid w:val="00346838"/>
    <w:rsid w:val="003469BC"/>
    <w:rsid w:val="003470B5"/>
    <w:rsid w:val="00347A3F"/>
    <w:rsid w:val="00347ED7"/>
    <w:rsid w:val="003501AE"/>
    <w:rsid w:val="003502FA"/>
    <w:rsid w:val="0035074C"/>
    <w:rsid w:val="003509E2"/>
    <w:rsid w:val="00350CCB"/>
    <w:rsid w:val="00350F3B"/>
    <w:rsid w:val="0035149A"/>
    <w:rsid w:val="0035161A"/>
    <w:rsid w:val="00351AA0"/>
    <w:rsid w:val="00352936"/>
    <w:rsid w:val="00352DE5"/>
    <w:rsid w:val="0035387F"/>
    <w:rsid w:val="003538E1"/>
    <w:rsid w:val="0035430E"/>
    <w:rsid w:val="00354719"/>
    <w:rsid w:val="00354AD3"/>
    <w:rsid w:val="00354C2F"/>
    <w:rsid w:val="00355080"/>
    <w:rsid w:val="00355824"/>
    <w:rsid w:val="00355E56"/>
    <w:rsid w:val="003568C1"/>
    <w:rsid w:val="00357639"/>
    <w:rsid w:val="00357F1F"/>
    <w:rsid w:val="00357FC3"/>
    <w:rsid w:val="00360F31"/>
    <w:rsid w:val="00360FD9"/>
    <w:rsid w:val="00361157"/>
    <w:rsid w:val="00361316"/>
    <w:rsid w:val="00361715"/>
    <w:rsid w:val="00361D1B"/>
    <w:rsid w:val="00361E96"/>
    <w:rsid w:val="00362312"/>
    <w:rsid w:val="00363EDC"/>
    <w:rsid w:val="00364119"/>
    <w:rsid w:val="00364713"/>
    <w:rsid w:val="00365FD0"/>
    <w:rsid w:val="0036781C"/>
    <w:rsid w:val="00367EED"/>
    <w:rsid w:val="00370617"/>
    <w:rsid w:val="00370860"/>
    <w:rsid w:val="00371610"/>
    <w:rsid w:val="00372D28"/>
    <w:rsid w:val="00373210"/>
    <w:rsid w:val="00373F87"/>
    <w:rsid w:val="00375B71"/>
    <w:rsid w:val="00375C17"/>
    <w:rsid w:val="00376800"/>
    <w:rsid w:val="00376B72"/>
    <w:rsid w:val="00377554"/>
    <w:rsid w:val="00377AA8"/>
    <w:rsid w:val="003818D0"/>
    <w:rsid w:val="00382C5A"/>
    <w:rsid w:val="00382D2E"/>
    <w:rsid w:val="0038358D"/>
    <w:rsid w:val="00384314"/>
    <w:rsid w:val="003848AA"/>
    <w:rsid w:val="0038490E"/>
    <w:rsid w:val="0038507D"/>
    <w:rsid w:val="003852F3"/>
    <w:rsid w:val="0038556D"/>
    <w:rsid w:val="003864A2"/>
    <w:rsid w:val="00387E74"/>
    <w:rsid w:val="003901B2"/>
    <w:rsid w:val="00390403"/>
    <w:rsid w:val="00390756"/>
    <w:rsid w:val="00390AB5"/>
    <w:rsid w:val="00390B7B"/>
    <w:rsid w:val="00390C22"/>
    <w:rsid w:val="003913A7"/>
    <w:rsid w:val="003916E2"/>
    <w:rsid w:val="00391A78"/>
    <w:rsid w:val="00392565"/>
    <w:rsid w:val="003928FF"/>
    <w:rsid w:val="00392C54"/>
    <w:rsid w:val="0039329F"/>
    <w:rsid w:val="0039365A"/>
    <w:rsid w:val="00393C65"/>
    <w:rsid w:val="003966FA"/>
    <w:rsid w:val="00396FF5"/>
    <w:rsid w:val="00397C78"/>
    <w:rsid w:val="00397D4D"/>
    <w:rsid w:val="003A003A"/>
    <w:rsid w:val="003A0256"/>
    <w:rsid w:val="003A1797"/>
    <w:rsid w:val="003A17E2"/>
    <w:rsid w:val="003A2290"/>
    <w:rsid w:val="003A3114"/>
    <w:rsid w:val="003A32AB"/>
    <w:rsid w:val="003A36D7"/>
    <w:rsid w:val="003A38BF"/>
    <w:rsid w:val="003A39AD"/>
    <w:rsid w:val="003A3CEF"/>
    <w:rsid w:val="003A43AA"/>
    <w:rsid w:val="003A5832"/>
    <w:rsid w:val="003A6019"/>
    <w:rsid w:val="003A6494"/>
    <w:rsid w:val="003A71C2"/>
    <w:rsid w:val="003A73A6"/>
    <w:rsid w:val="003A7DB9"/>
    <w:rsid w:val="003B00FE"/>
    <w:rsid w:val="003B0569"/>
    <w:rsid w:val="003B09DC"/>
    <w:rsid w:val="003B0A9E"/>
    <w:rsid w:val="003B136C"/>
    <w:rsid w:val="003B1C2A"/>
    <w:rsid w:val="003B2409"/>
    <w:rsid w:val="003B272D"/>
    <w:rsid w:val="003B2A03"/>
    <w:rsid w:val="003B3358"/>
    <w:rsid w:val="003B39F3"/>
    <w:rsid w:val="003B3D97"/>
    <w:rsid w:val="003B4079"/>
    <w:rsid w:val="003B41F3"/>
    <w:rsid w:val="003B41F9"/>
    <w:rsid w:val="003B4C78"/>
    <w:rsid w:val="003B4EAE"/>
    <w:rsid w:val="003B5718"/>
    <w:rsid w:val="003B58AE"/>
    <w:rsid w:val="003B61D9"/>
    <w:rsid w:val="003B6BD8"/>
    <w:rsid w:val="003B6D1B"/>
    <w:rsid w:val="003B737D"/>
    <w:rsid w:val="003C029A"/>
    <w:rsid w:val="003C0D07"/>
    <w:rsid w:val="003C1E75"/>
    <w:rsid w:val="003C2002"/>
    <w:rsid w:val="003C2C52"/>
    <w:rsid w:val="003C30B0"/>
    <w:rsid w:val="003C3673"/>
    <w:rsid w:val="003C4392"/>
    <w:rsid w:val="003C44E7"/>
    <w:rsid w:val="003C4845"/>
    <w:rsid w:val="003C4B1C"/>
    <w:rsid w:val="003C4BE9"/>
    <w:rsid w:val="003C6270"/>
    <w:rsid w:val="003C677E"/>
    <w:rsid w:val="003C72CA"/>
    <w:rsid w:val="003C7BA8"/>
    <w:rsid w:val="003C7D69"/>
    <w:rsid w:val="003D05A8"/>
    <w:rsid w:val="003D0E86"/>
    <w:rsid w:val="003D169E"/>
    <w:rsid w:val="003D1E90"/>
    <w:rsid w:val="003D1F00"/>
    <w:rsid w:val="003D1F7A"/>
    <w:rsid w:val="003D336A"/>
    <w:rsid w:val="003D3A33"/>
    <w:rsid w:val="003D6A72"/>
    <w:rsid w:val="003D6B61"/>
    <w:rsid w:val="003D7B4A"/>
    <w:rsid w:val="003E067E"/>
    <w:rsid w:val="003E0DBA"/>
    <w:rsid w:val="003E2B03"/>
    <w:rsid w:val="003E349C"/>
    <w:rsid w:val="003E47C8"/>
    <w:rsid w:val="003E4B0D"/>
    <w:rsid w:val="003E535A"/>
    <w:rsid w:val="003E58A3"/>
    <w:rsid w:val="003E5DFD"/>
    <w:rsid w:val="003E6196"/>
    <w:rsid w:val="003E676C"/>
    <w:rsid w:val="003E76DB"/>
    <w:rsid w:val="003F0140"/>
    <w:rsid w:val="003F06C2"/>
    <w:rsid w:val="003F0796"/>
    <w:rsid w:val="003F08AD"/>
    <w:rsid w:val="003F124C"/>
    <w:rsid w:val="003F13A9"/>
    <w:rsid w:val="003F2B7A"/>
    <w:rsid w:val="003F2BED"/>
    <w:rsid w:val="003F3797"/>
    <w:rsid w:val="003F42D3"/>
    <w:rsid w:val="003F451C"/>
    <w:rsid w:val="003F45D1"/>
    <w:rsid w:val="003F4EEA"/>
    <w:rsid w:val="003F5C6E"/>
    <w:rsid w:val="003F5F7F"/>
    <w:rsid w:val="003F76E4"/>
    <w:rsid w:val="003F7848"/>
    <w:rsid w:val="003F7996"/>
    <w:rsid w:val="004005D3"/>
    <w:rsid w:val="00400D3F"/>
    <w:rsid w:val="00400D6D"/>
    <w:rsid w:val="00400E55"/>
    <w:rsid w:val="004012B7"/>
    <w:rsid w:val="0040143D"/>
    <w:rsid w:val="00401BD3"/>
    <w:rsid w:val="00402178"/>
    <w:rsid w:val="00402C76"/>
    <w:rsid w:val="00403BC8"/>
    <w:rsid w:val="00404B29"/>
    <w:rsid w:val="00404C39"/>
    <w:rsid w:val="00404C67"/>
    <w:rsid w:val="00405154"/>
    <w:rsid w:val="004061AE"/>
    <w:rsid w:val="004078BE"/>
    <w:rsid w:val="00407D75"/>
    <w:rsid w:val="004101A4"/>
    <w:rsid w:val="00410327"/>
    <w:rsid w:val="00410CF0"/>
    <w:rsid w:val="00410D33"/>
    <w:rsid w:val="00411062"/>
    <w:rsid w:val="0041116D"/>
    <w:rsid w:val="00411983"/>
    <w:rsid w:val="00412D26"/>
    <w:rsid w:val="00413223"/>
    <w:rsid w:val="004133C7"/>
    <w:rsid w:val="00413477"/>
    <w:rsid w:val="00413CBA"/>
    <w:rsid w:val="0041411E"/>
    <w:rsid w:val="004143A8"/>
    <w:rsid w:val="00414524"/>
    <w:rsid w:val="00414C8C"/>
    <w:rsid w:val="00414ED9"/>
    <w:rsid w:val="00414FA2"/>
    <w:rsid w:val="00415316"/>
    <w:rsid w:val="00415606"/>
    <w:rsid w:val="00415967"/>
    <w:rsid w:val="00415D53"/>
    <w:rsid w:val="0041647D"/>
    <w:rsid w:val="0041691B"/>
    <w:rsid w:val="00416F74"/>
    <w:rsid w:val="00417E09"/>
    <w:rsid w:val="00420635"/>
    <w:rsid w:val="00420D20"/>
    <w:rsid w:val="00422236"/>
    <w:rsid w:val="00422378"/>
    <w:rsid w:val="00422CCF"/>
    <w:rsid w:val="00423796"/>
    <w:rsid w:val="00423F35"/>
    <w:rsid w:val="00423F73"/>
    <w:rsid w:val="0042470D"/>
    <w:rsid w:val="0042477C"/>
    <w:rsid w:val="00424B8D"/>
    <w:rsid w:val="00424D85"/>
    <w:rsid w:val="00425255"/>
    <w:rsid w:val="004258D3"/>
    <w:rsid w:val="00426D75"/>
    <w:rsid w:val="00427505"/>
    <w:rsid w:val="0043063E"/>
    <w:rsid w:val="00430A4A"/>
    <w:rsid w:val="004311A5"/>
    <w:rsid w:val="004312C8"/>
    <w:rsid w:val="00432081"/>
    <w:rsid w:val="004320F4"/>
    <w:rsid w:val="0043258C"/>
    <w:rsid w:val="0043288D"/>
    <w:rsid w:val="00432F4F"/>
    <w:rsid w:val="004344E3"/>
    <w:rsid w:val="00434768"/>
    <w:rsid w:val="00434EFB"/>
    <w:rsid w:val="00435645"/>
    <w:rsid w:val="00435B05"/>
    <w:rsid w:val="00435E40"/>
    <w:rsid w:val="00435F41"/>
    <w:rsid w:val="004366BA"/>
    <w:rsid w:val="00436712"/>
    <w:rsid w:val="00436B27"/>
    <w:rsid w:val="00437D2B"/>
    <w:rsid w:val="00437FEF"/>
    <w:rsid w:val="004406A1"/>
    <w:rsid w:val="00441253"/>
    <w:rsid w:val="00441690"/>
    <w:rsid w:val="00442553"/>
    <w:rsid w:val="0044278E"/>
    <w:rsid w:val="00442B2A"/>
    <w:rsid w:val="00443167"/>
    <w:rsid w:val="00443909"/>
    <w:rsid w:val="004442F9"/>
    <w:rsid w:val="00444358"/>
    <w:rsid w:val="00444827"/>
    <w:rsid w:val="00444ACE"/>
    <w:rsid w:val="00445611"/>
    <w:rsid w:val="00445948"/>
    <w:rsid w:val="00446110"/>
    <w:rsid w:val="00446964"/>
    <w:rsid w:val="00446E5A"/>
    <w:rsid w:val="00447632"/>
    <w:rsid w:val="00447970"/>
    <w:rsid w:val="00447A88"/>
    <w:rsid w:val="00450817"/>
    <w:rsid w:val="00451BCE"/>
    <w:rsid w:val="00451EC9"/>
    <w:rsid w:val="00452B9F"/>
    <w:rsid w:val="0045341E"/>
    <w:rsid w:val="0045342E"/>
    <w:rsid w:val="004536DF"/>
    <w:rsid w:val="00453985"/>
    <w:rsid w:val="00453BE2"/>
    <w:rsid w:val="00454A5F"/>
    <w:rsid w:val="00454A89"/>
    <w:rsid w:val="00454C44"/>
    <w:rsid w:val="00456570"/>
    <w:rsid w:val="00456E43"/>
    <w:rsid w:val="0045708E"/>
    <w:rsid w:val="00457433"/>
    <w:rsid w:val="00457B42"/>
    <w:rsid w:val="004600CB"/>
    <w:rsid w:val="00460897"/>
    <w:rsid w:val="00460A51"/>
    <w:rsid w:val="004610C5"/>
    <w:rsid w:val="004618DF"/>
    <w:rsid w:val="00462FEA"/>
    <w:rsid w:val="00463997"/>
    <w:rsid w:val="0046515A"/>
    <w:rsid w:val="0046540D"/>
    <w:rsid w:val="0046656D"/>
    <w:rsid w:val="00466D98"/>
    <w:rsid w:val="00467190"/>
    <w:rsid w:val="004706B8"/>
    <w:rsid w:val="0047110B"/>
    <w:rsid w:val="00471190"/>
    <w:rsid w:val="00471D02"/>
    <w:rsid w:val="00472E63"/>
    <w:rsid w:val="00472FB8"/>
    <w:rsid w:val="004732A7"/>
    <w:rsid w:val="00473496"/>
    <w:rsid w:val="00475576"/>
    <w:rsid w:val="00475A5F"/>
    <w:rsid w:val="00475DAF"/>
    <w:rsid w:val="004760A2"/>
    <w:rsid w:val="00476BAA"/>
    <w:rsid w:val="004770C0"/>
    <w:rsid w:val="0048079E"/>
    <w:rsid w:val="004807FF"/>
    <w:rsid w:val="004808EA"/>
    <w:rsid w:val="00480EF6"/>
    <w:rsid w:val="004817BC"/>
    <w:rsid w:val="00482014"/>
    <w:rsid w:val="004823A7"/>
    <w:rsid w:val="004830E8"/>
    <w:rsid w:val="00483E4F"/>
    <w:rsid w:val="00486C39"/>
    <w:rsid w:val="00486DDF"/>
    <w:rsid w:val="00487106"/>
    <w:rsid w:val="00490DAA"/>
    <w:rsid w:val="00491ABE"/>
    <w:rsid w:val="004930C5"/>
    <w:rsid w:val="00493822"/>
    <w:rsid w:val="00493D3D"/>
    <w:rsid w:val="0049453C"/>
    <w:rsid w:val="004947F3"/>
    <w:rsid w:val="004948AB"/>
    <w:rsid w:val="00495ABD"/>
    <w:rsid w:val="00495DE6"/>
    <w:rsid w:val="004963A2"/>
    <w:rsid w:val="00496545"/>
    <w:rsid w:val="00496C74"/>
    <w:rsid w:val="00496DBA"/>
    <w:rsid w:val="00497034"/>
    <w:rsid w:val="00497380"/>
    <w:rsid w:val="0049746E"/>
    <w:rsid w:val="00497B58"/>
    <w:rsid w:val="00497F52"/>
    <w:rsid w:val="004A0183"/>
    <w:rsid w:val="004A05C4"/>
    <w:rsid w:val="004A192C"/>
    <w:rsid w:val="004A1D0D"/>
    <w:rsid w:val="004A1D9B"/>
    <w:rsid w:val="004A21BB"/>
    <w:rsid w:val="004A21DA"/>
    <w:rsid w:val="004A23C9"/>
    <w:rsid w:val="004A2F5F"/>
    <w:rsid w:val="004A4D01"/>
    <w:rsid w:val="004A5D7E"/>
    <w:rsid w:val="004A61D2"/>
    <w:rsid w:val="004A622D"/>
    <w:rsid w:val="004A66E4"/>
    <w:rsid w:val="004A7F6E"/>
    <w:rsid w:val="004B0CED"/>
    <w:rsid w:val="004B2185"/>
    <w:rsid w:val="004B2CDF"/>
    <w:rsid w:val="004B3B85"/>
    <w:rsid w:val="004B3CF4"/>
    <w:rsid w:val="004B3F1F"/>
    <w:rsid w:val="004B4034"/>
    <w:rsid w:val="004B4068"/>
    <w:rsid w:val="004B4472"/>
    <w:rsid w:val="004B44E3"/>
    <w:rsid w:val="004B46D3"/>
    <w:rsid w:val="004B4CBA"/>
    <w:rsid w:val="004B5274"/>
    <w:rsid w:val="004B57E6"/>
    <w:rsid w:val="004B5A5B"/>
    <w:rsid w:val="004B60E7"/>
    <w:rsid w:val="004B66A0"/>
    <w:rsid w:val="004B77C6"/>
    <w:rsid w:val="004B79AB"/>
    <w:rsid w:val="004C0969"/>
    <w:rsid w:val="004C0CA8"/>
    <w:rsid w:val="004C18CB"/>
    <w:rsid w:val="004C2106"/>
    <w:rsid w:val="004C21DE"/>
    <w:rsid w:val="004C2D87"/>
    <w:rsid w:val="004C322B"/>
    <w:rsid w:val="004C3618"/>
    <w:rsid w:val="004C4DDE"/>
    <w:rsid w:val="004C4FEA"/>
    <w:rsid w:val="004C5ADB"/>
    <w:rsid w:val="004C689E"/>
    <w:rsid w:val="004C7160"/>
    <w:rsid w:val="004C72EC"/>
    <w:rsid w:val="004C7EB9"/>
    <w:rsid w:val="004D16E3"/>
    <w:rsid w:val="004D1A45"/>
    <w:rsid w:val="004D2347"/>
    <w:rsid w:val="004D242E"/>
    <w:rsid w:val="004D2A04"/>
    <w:rsid w:val="004D2EB2"/>
    <w:rsid w:val="004D36E7"/>
    <w:rsid w:val="004D3F59"/>
    <w:rsid w:val="004D40B6"/>
    <w:rsid w:val="004D4545"/>
    <w:rsid w:val="004D4F92"/>
    <w:rsid w:val="004D55A0"/>
    <w:rsid w:val="004D5BE7"/>
    <w:rsid w:val="004D61D9"/>
    <w:rsid w:val="004D64C4"/>
    <w:rsid w:val="004D70A8"/>
    <w:rsid w:val="004D7114"/>
    <w:rsid w:val="004D778A"/>
    <w:rsid w:val="004E000A"/>
    <w:rsid w:val="004E047A"/>
    <w:rsid w:val="004E07A3"/>
    <w:rsid w:val="004E137A"/>
    <w:rsid w:val="004E1F68"/>
    <w:rsid w:val="004E2036"/>
    <w:rsid w:val="004E2092"/>
    <w:rsid w:val="004E37D9"/>
    <w:rsid w:val="004E39B8"/>
    <w:rsid w:val="004E3F66"/>
    <w:rsid w:val="004E42D5"/>
    <w:rsid w:val="004E4386"/>
    <w:rsid w:val="004E4848"/>
    <w:rsid w:val="004E515A"/>
    <w:rsid w:val="004E5CBB"/>
    <w:rsid w:val="004E5D26"/>
    <w:rsid w:val="004E5EE9"/>
    <w:rsid w:val="004E61AD"/>
    <w:rsid w:val="004E64E0"/>
    <w:rsid w:val="004E715B"/>
    <w:rsid w:val="004E7E34"/>
    <w:rsid w:val="004F03F8"/>
    <w:rsid w:val="004F088C"/>
    <w:rsid w:val="004F0CF2"/>
    <w:rsid w:val="004F10A1"/>
    <w:rsid w:val="004F148C"/>
    <w:rsid w:val="004F14ED"/>
    <w:rsid w:val="004F25CF"/>
    <w:rsid w:val="004F30C5"/>
    <w:rsid w:val="004F3250"/>
    <w:rsid w:val="004F3361"/>
    <w:rsid w:val="004F3C9A"/>
    <w:rsid w:val="004F46B3"/>
    <w:rsid w:val="004F4E2B"/>
    <w:rsid w:val="004F5654"/>
    <w:rsid w:val="005001E0"/>
    <w:rsid w:val="0050133F"/>
    <w:rsid w:val="005019D6"/>
    <w:rsid w:val="0050253C"/>
    <w:rsid w:val="0050273D"/>
    <w:rsid w:val="00503095"/>
    <w:rsid w:val="005032A9"/>
    <w:rsid w:val="005033BB"/>
    <w:rsid w:val="0050401D"/>
    <w:rsid w:val="0050427A"/>
    <w:rsid w:val="0050435D"/>
    <w:rsid w:val="00504BD5"/>
    <w:rsid w:val="00504BE5"/>
    <w:rsid w:val="0050603A"/>
    <w:rsid w:val="00506041"/>
    <w:rsid w:val="0050631D"/>
    <w:rsid w:val="00506477"/>
    <w:rsid w:val="0050742B"/>
    <w:rsid w:val="0050758F"/>
    <w:rsid w:val="00510825"/>
    <w:rsid w:val="00510B48"/>
    <w:rsid w:val="00510B72"/>
    <w:rsid w:val="005110D7"/>
    <w:rsid w:val="005111F4"/>
    <w:rsid w:val="0051193C"/>
    <w:rsid w:val="00511D45"/>
    <w:rsid w:val="00511D95"/>
    <w:rsid w:val="00513DCC"/>
    <w:rsid w:val="00513E0A"/>
    <w:rsid w:val="005146D7"/>
    <w:rsid w:val="00514D42"/>
    <w:rsid w:val="00514FB3"/>
    <w:rsid w:val="005156E1"/>
    <w:rsid w:val="00516728"/>
    <w:rsid w:val="00516B2A"/>
    <w:rsid w:val="00516B81"/>
    <w:rsid w:val="00516DC2"/>
    <w:rsid w:val="0051757E"/>
    <w:rsid w:val="00517874"/>
    <w:rsid w:val="00517CC8"/>
    <w:rsid w:val="00517EDA"/>
    <w:rsid w:val="00520288"/>
    <w:rsid w:val="005205F9"/>
    <w:rsid w:val="00520B35"/>
    <w:rsid w:val="00520D13"/>
    <w:rsid w:val="00521315"/>
    <w:rsid w:val="0052310D"/>
    <w:rsid w:val="005237B6"/>
    <w:rsid w:val="0052429E"/>
    <w:rsid w:val="00524D14"/>
    <w:rsid w:val="00525434"/>
    <w:rsid w:val="00525983"/>
    <w:rsid w:val="00525C05"/>
    <w:rsid w:val="005261A7"/>
    <w:rsid w:val="00526421"/>
    <w:rsid w:val="00526BA5"/>
    <w:rsid w:val="005274A2"/>
    <w:rsid w:val="005274A5"/>
    <w:rsid w:val="0052774C"/>
    <w:rsid w:val="0053098E"/>
    <w:rsid w:val="00531E17"/>
    <w:rsid w:val="00532582"/>
    <w:rsid w:val="00533B4C"/>
    <w:rsid w:val="00533FE4"/>
    <w:rsid w:val="005342C4"/>
    <w:rsid w:val="0053484D"/>
    <w:rsid w:val="00534BCB"/>
    <w:rsid w:val="00534CF4"/>
    <w:rsid w:val="00535351"/>
    <w:rsid w:val="00535F2D"/>
    <w:rsid w:val="00536120"/>
    <w:rsid w:val="00536727"/>
    <w:rsid w:val="00536ED4"/>
    <w:rsid w:val="0053719C"/>
    <w:rsid w:val="00537793"/>
    <w:rsid w:val="00537CB6"/>
    <w:rsid w:val="00537E20"/>
    <w:rsid w:val="0054034E"/>
    <w:rsid w:val="0054156C"/>
    <w:rsid w:val="00541977"/>
    <w:rsid w:val="00541C50"/>
    <w:rsid w:val="00542160"/>
    <w:rsid w:val="00542448"/>
    <w:rsid w:val="00542461"/>
    <w:rsid w:val="00542D93"/>
    <w:rsid w:val="00542FF6"/>
    <w:rsid w:val="00543739"/>
    <w:rsid w:val="00543A20"/>
    <w:rsid w:val="00543A40"/>
    <w:rsid w:val="00544352"/>
    <w:rsid w:val="00545166"/>
    <w:rsid w:val="005452C7"/>
    <w:rsid w:val="00546CC0"/>
    <w:rsid w:val="0054778E"/>
    <w:rsid w:val="00547B70"/>
    <w:rsid w:val="00547F9B"/>
    <w:rsid w:val="00551458"/>
    <w:rsid w:val="0055180D"/>
    <w:rsid w:val="00551C30"/>
    <w:rsid w:val="005521DD"/>
    <w:rsid w:val="00552256"/>
    <w:rsid w:val="005526AE"/>
    <w:rsid w:val="005529A1"/>
    <w:rsid w:val="005533C4"/>
    <w:rsid w:val="00553D06"/>
    <w:rsid w:val="00554953"/>
    <w:rsid w:val="00554C56"/>
    <w:rsid w:val="00554D5B"/>
    <w:rsid w:val="00555560"/>
    <w:rsid w:val="005559E3"/>
    <w:rsid w:val="00556448"/>
    <w:rsid w:val="005564B3"/>
    <w:rsid w:val="005577C5"/>
    <w:rsid w:val="00560499"/>
    <w:rsid w:val="00560511"/>
    <w:rsid w:val="00560667"/>
    <w:rsid w:val="005607AB"/>
    <w:rsid w:val="005609E0"/>
    <w:rsid w:val="00560C82"/>
    <w:rsid w:val="005613AC"/>
    <w:rsid w:val="005615AF"/>
    <w:rsid w:val="0056162E"/>
    <w:rsid w:val="005617CB"/>
    <w:rsid w:val="00562444"/>
    <w:rsid w:val="00562797"/>
    <w:rsid w:val="00562B1E"/>
    <w:rsid w:val="00562BAC"/>
    <w:rsid w:val="00563566"/>
    <w:rsid w:val="0056378B"/>
    <w:rsid w:val="00563FAC"/>
    <w:rsid w:val="00564F8A"/>
    <w:rsid w:val="00565589"/>
    <w:rsid w:val="00565EDA"/>
    <w:rsid w:val="00566932"/>
    <w:rsid w:val="00566FA9"/>
    <w:rsid w:val="00567D75"/>
    <w:rsid w:val="0057010A"/>
    <w:rsid w:val="00570204"/>
    <w:rsid w:val="00570688"/>
    <w:rsid w:val="005706EE"/>
    <w:rsid w:val="00570AFB"/>
    <w:rsid w:val="00570E72"/>
    <w:rsid w:val="00570EEE"/>
    <w:rsid w:val="005722BF"/>
    <w:rsid w:val="00572546"/>
    <w:rsid w:val="00572991"/>
    <w:rsid w:val="00573673"/>
    <w:rsid w:val="005744BF"/>
    <w:rsid w:val="00574843"/>
    <w:rsid w:val="0057569C"/>
    <w:rsid w:val="00577EC8"/>
    <w:rsid w:val="005802BB"/>
    <w:rsid w:val="005805B5"/>
    <w:rsid w:val="0058147A"/>
    <w:rsid w:val="00581CEA"/>
    <w:rsid w:val="0058237E"/>
    <w:rsid w:val="00582616"/>
    <w:rsid w:val="0058455D"/>
    <w:rsid w:val="00584786"/>
    <w:rsid w:val="0058569A"/>
    <w:rsid w:val="00585C48"/>
    <w:rsid w:val="00586EB0"/>
    <w:rsid w:val="005873A1"/>
    <w:rsid w:val="00590280"/>
    <w:rsid w:val="00590376"/>
    <w:rsid w:val="005907EC"/>
    <w:rsid w:val="00591271"/>
    <w:rsid w:val="00591A7B"/>
    <w:rsid w:val="005929A2"/>
    <w:rsid w:val="00592B82"/>
    <w:rsid w:val="00593165"/>
    <w:rsid w:val="00593216"/>
    <w:rsid w:val="00593783"/>
    <w:rsid w:val="005939BE"/>
    <w:rsid w:val="00593D1E"/>
    <w:rsid w:val="00593E64"/>
    <w:rsid w:val="00593EB1"/>
    <w:rsid w:val="00593FF0"/>
    <w:rsid w:val="00594389"/>
    <w:rsid w:val="005960DA"/>
    <w:rsid w:val="00596381"/>
    <w:rsid w:val="0059723B"/>
    <w:rsid w:val="00597788"/>
    <w:rsid w:val="0059780E"/>
    <w:rsid w:val="005A01BA"/>
    <w:rsid w:val="005A09A1"/>
    <w:rsid w:val="005A22D4"/>
    <w:rsid w:val="005A24F3"/>
    <w:rsid w:val="005A26C0"/>
    <w:rsid w:val="005A2BDE"/>
    <w:rsid w:val="005A2E4A"/>
    <w:rsid w:val="005A3171"/>
    <w:rsid w:val="005A33F7"/>
    <w:rsid w:val="005A3D29"/>
    <w:rsid w:val="005A535F"/>
    <w:rsid w:val="005A601C"/>
    <w:rsid w:val="005A669C"/>
    <w:rsid w:val="005A66EF"/>
    <w:rsid w:val="005A677A"/>
    <w:rsid w:val="005A71FF"/>
    <w:rsid w:val="005A742F"/>
    <w:rsid w:val="005A7C2F"/>
    <w:rsid w:val="005B0456"/>
    <w:rsid w:val="005B0B30"/>
    <w:rsid w:val="005B0E4B"/>
    <w:rsid w:val="005B100E"/>
    <w:rsid w:val="005B1521"/>
    <w:rsid w:val="005B1F73"/>
    <w:rsid w:val="005B2590"/>
    <w:rsid w:val="005B2846"/>
    <w:rsid w:val="005B300F"/>
    <w:rsid w:val="005B39A1"/>
    <w:rsid w:val="005B447D"/>
    <w:rsid w:val="005B481D"/>
    <w:rsid w:val="005B4821"/>
    <w:rsid w:val="005B5116"/>
    <w:rsid w:val="005B5510"/>
    <w:rsid w:val="005B5DD3"/>
    <w:rsid w:val="005B6BBA"/>
    <w:rsid w:val="005B6F6A"/>
    <w:rsid w:val="005B7DC6"/>
    <w:rsid w:val="005C0052"/>
    <w:rsid w:val="005C1115"/>
    <w:rsid w:val="005C12CA"/>
    <w:rsid w:val="005C1A28"/>
    <w:rsid w:val="005C20A3"/>
    <w:rsid w:val="005C26FF"/>
    <w:rsid w:val="005C2A80"/>
    <w:rsid w:val="005C2D5A"/>
    <w:rsid w:val="005C2DE0"/>
    <w:rsid w:val="005C362A"/>
    <w:rsid w:val="005C38C9"/>
    <w:rsid w:val="005C3CC9"/>
    <w:rsid w:val="005C3D15"/>
    <w:rsid w:val="005C4A0A"/>
    <w:rsid w:val="005C5F5B"/>
    <w:rsid w:val="005C6B9C"/>
    <w:rsid w:val="005C6F02"/>
    <w:rsid w:val="005C719F"/>
    <w:rsid w:val="005C78F5"/>
    <w:rsid w:val="005C7E1E"/>
    <w:rsid w:val="005D08C2"/>
    <w:rsid w:val="005D0C26"/>
    <w:rsid w:val="005D0F29"/>
    <w:rsid w:val="005D18E8"/>
    <w:rsid w:val="005D1C09"/>
    <w:rsid w:val="005D1D49"/>
    <w:rsid w:val="005D1D61"/>
    <w:rsid w:val="005D1E15"/>
    <w:rsid w:val="005D21D9"/>
    <w:rsid w:val="005D22E3"/>
    <w:rsid w:val="005D2675"/>
    <w:rsid w:val="005D299B"/>
    <w:rsid w:val="005D2E0F"/>
    <w:rsid w:val="005D3182"/>
    <w:rsid w:val="005D32A6"/>
    <w:rsid w:val="005D50B9"/>
    <w:rsid w:val="005D606A"/>
    <w:rsid w:val="005D69FA"/>
    <w:rsid w:val="005D6B64"/>
    <w:rsid w:val="005D7491"/>
    <w:rsid w:val="005E00DC"/>
    <w:rsid w:val="005E01D0"/>
    <w:rsid w:val="005E049F"/>
    <w:rsid w:val="005E1752"/>
    <w:rsid w:val="005E190B"/>
    <w:rsid w:val="005E1A14"/>
    <w:rsid w:val="005E1C71"/>
    <w:rsid w:val="005E2346"/>
    <w:rsid w:val="005E24BB"/>
    <w:rsid w:val="005E24D8"/>
    <w:rsid w:val="005E3209"/>
    <w:rsid w:val="005E3E24"/>
    <w:rsid w:val="005E4071"/>
    <w:rsid w:val="005E42F9"/>
    <w:rsid w:val="005E4D6A"/>
    <w:rsid w:val="005E4FE3"/>
    <w:rsid w:val="005E52AB"/>
    <w:rsid w:val="005E53C7"/>
    <w:rsid w:val="005E6128"/>
    <w:rsid w:val="005E6960"/>
    <w:rsid w:val="005F09E4"/>
    <w:rsid w:val="005F0B0C"/>
    <w:rsid w:val="005F1522"/>
    <w:rsid w:val="005F2246"/>
    <w:rsid w:val="005F32A8"/>
    <w:rsid w:val="005F337D"/>
    <w:rsid w:val="005F3A94"/>
    <w:rsid w:val="005F3C84"/>
    <w:rsid w:val="005F45C1"/>
    <w:rsid w:val="005F4877"/>
    <w:rsid w:val="005F4A99"/>
    <w:rsid w:val="005F5480"/>
    <w:rsid w:val="005F5A23"/>
    <w:rsid w:val="005F632C"/>
    <w:rsid w:val="005F6769"/>
    <w:rsid w:val="005F69C6"/>
    <w:rsid w:val="005F6C9D"/>
    <w:rsid w:val="005F7090"/>
    <w:rsid w:val="005F74C1"/>
    <w:rsid w:val="005F7A9A"/>
    <w:rsid w:val="00600844"/>
    <w:rsid w:val="00600DC7"/>
    <w:rsid w:val="00601E2E"/>
    <w:rsid w:val="00602930"/>
    <w:rsid w:val="00602D6B"/>
    <w:rsid w:val="00604CD3"/>
    <w:rsid w:val="006055E3"/>
    <w:rsid w:val="00606074"/>
    <w:rsid w:val="006063CC"/>
    <w:rsid w:val="0060691A"/>
    <w:rsid w:val="00606B6F"/>
    <w:rsid w:val="00607006"/>
    <w:rsid w:val="00607458"/>
    <w:rsid w:val="00607474"/>
    <w:rsid w:val="00610163"/>
    <w:rsid w:val="006105AC"/>
    <w:rsid w:val="00610CB7"/>
    <w:rsid w:val="00610D7B"/>
    <w:rsid w:val="00611C03"/>
    <w:rsid w:val="00611F17"/>
    <w:rsid w:val="006129CA"/>
    <w:rsid w:val="00612DF7"/>
    <w:rsid w:val="0061387C"/>
    <w:rsid w:val="00613BA1"/>
    <w:rsid w:val="00613FB5"/>
    <w:rsid w:val="006147E3"/>
    <w:rsid w:val="00615405"/>
    <w:rsid w:val="00615B18"/>
    <w:rsid w:val="00615EA3"/>
    <w:rsid w:val="00616052"/>
    <w:rsid w:val="006161FC"/>
    <w:rsid w:val="006167F5"/>
    <w:rsid w:val="006168F0"/>
    <w:rsid w:val="006173B0"/>
    <w:rsid w:val="00617417"/>
    <w:rsid w:val="00617501"/>
    <w:rsid w:val="00617D8F"/>
    <w:rsid w:val="0062058D"/>
    <w:rsid w:val="0062076C"/>
    <w:rsid w:val="00620A69"/>
    <w:rsid w:val="00620B5B"/>
    <w:rsid w:val="00620BE1"/>
    <w:rsid w:val="0062137D"/>
    <w:rsid w:val="00621D80"/>
    <w:rsid w:val="00622256"/>
    <w:rsid w:val="006223DF"/>
    <w:rsid w:val="006235E1"/>
    <w:rsid w:val="00623CF6"/>
    <w:rsid w:val="0062431F"/>
    <w:rsid w:val="00624501"/>
    <w:rsid w:val="00625560"/>
    <w:rsid w:val="006256D8"/>
    <w:rsid w:val="00625734"/>
    <w:rsid w:val="00626285"/>
    <w:rsid w:val="00626736"/>
    <w:rsid w:val="00627308"/>
    <w:rsid w:val="0062744D"/>
    <w:rsid w:val="00627600"/>
    <w:rsid w:val="00630129"/>
    <w:rsid w:val="00630301"/>
    <w:rsid w:val="00630920"/>
    <w:rsid w:val="006312BF"/>
    <w:rsid w:val="00631956"/>
    <w:rsid w:val="00631B5D"/>
    <w:rsid w:val="00631F95"/>
    <w:rsid w:val="006339F1"/>
    <w:rsid w:val="00633B9E"/>
    <w:rsid w:val="00633BED"/>
    <w:rsid w:val="0063577F"/>
    <w:rsid w:val="006362D2"/>
    <w:rsid w:val="00636474"/>
    <w:rsid w:val="00636D21"/>
    <w:rsid w:val="0063710A"/>
    <w:rsid w:val="00637665"/>
    <w:rsid w:val="006408D7"/>
    <w:rsid w:val="00640C24"/>
    <w:rsid w:val="006417A1"/>
    <w:rsid w:val="00641B0E"/>
    <w:rsid w:val="00641B95"/>
    <w:rsid w:val="00641D71"/>
    <w:rsid w:val="006428A7"/>
    <w:rsid w:val="00643676"/>
    <w:rsid w:val="0064378C"/>
    <w:rsid w:val="00643DE8"/>
    <w:rsid w:val="00643EA2"/>
    <w:rsid w:val="00644AF2"/>
    <w:rsid w:val="00644C2D"/>
    <w:rsid w:val="00644F4F"/>
    <w:rsid w:val="0064507B"/>
    <w:rsid w:val="00646BB2"/>
    <w:rsid w:val="00646F7E"/>
    <w:rsid w:val="006470E4"/>
    <w:rsid w:val="006478F7"/>
    <w:rsid w:val="00647C05"/>
    <w:rsid w:val="00647E4D"/>
    <w:rsid w:val="006503B7"/>
    <w:rsid w:val="00651395"/>
    <w:rsid w:val="00651BE3"/>
    <w:rsid w:val="00652B72"/>
    <w:rsid w:val="00652E6D"/>
    <w:rsid w:val="00653B9A"/>
    <w:rsid w:val="00655219"/>
    <w:rsid w:val="00655A1F"/>
    <w:rsid w:val="0065644A"/>
    <w:rsid w:val="00656872"/>
    <w:rsid w:val="00656AD4"/>
    <w:rsid w:val="00657E69"/>
    <w:rsid w:val="00657EEC"/>
    <w:rsid w:val="006603CA"/>
    <w:rsid w:val="00661931"/>
    <w:rsid w:val="00663637"/>
    <w:rsid w:val="00663957"/>
    <w:rsid w:val="00663A10"/>
    <w:rsid w:val="00663EAA"/>
    <w:rsid w:val="006646BC"/>
    <w:rsid w:val="00664B9C"/>
    <w:rsid w:val="00665250"/>
    <w:rsid w:val="00665564"/>
    <w:rsid w:val="006658F7"/>
    <w:rsid w:val="0066596F"/>
    <w:rsid w:val="00665DB9"/>
    <w:rsid w:val="00666EBE"/>
    <w:rsid w:val="00670146"/>
    <w:rsid w:val="0067018F"/>
    <w:rsid w:val="00670262"/>
    <w:rsid w:val="00671462"/>
    <w:rsid w:val="0067157C"/>
    <w:rsid w:val="00672AA5"/>
    <w:rsid w:val="00672F3F"/>
    <w:rsid w:val="0067425B"/>
    <w:rsid w:val="006743D8"/>
    <w:rsid w:val="006748CB"/>
    <w:rsid w:val="00674937"/>
    <w:rsid w:val="00674987"/>
    <w:rsid w:val="00675C69"/>
    <w:rsid w:val="00676129"/>
    <w:rsid w:val="00677092"/>
    <w:rsid w:val="00677447"/>
    <w:rsid w:val="00677510"/>
    <w:rsid w:val="006776E6"/>
    <w:rsid w:val="00677703"/>
    <w:rsid w:val="00677B58"/>
    <w:rsid w:val="00677DB7"/>
    <w:rsid w:val="00680333"/>
    <w:rsid w:val="00680A35"/>
    <w:rsid w:val="00680D16"/>
    <w:rsid w:val="00681E2D"/>
    <w:rsid w:val="00682717"/>
    <w:rsid w:val="006828E8"/>
    <w:rsid w:val="0068290E"/>
    <w:rsid w:val="00683127"/>
    <w:rsid w:val="006832F2"/>
    <w:rsid w:val="00683436"/>
    <w:rsid w:val="00685785"/>
    <w:rsid w:val="00686031"/>
    <w:rsid w:val="00687DA8"/>
    <w:rsid w:val="00690084"/>
    <w:rsid w:val="00690481"/>
    <w:rsid w:val="006905DC"/>
    <w:rsid w:val="0069069B"/>
    <w:rsid w:val="006916EA"/>
    <w:rsid w:val="00691F75"/>
    <w:rsid w:val="006923C7"/>
    <w:rsid w:val="006928D3"/>
    <w:rsid w:val="00693A83"/>
    <w:rsid w:val="00694841"/>
    <w:rsid w:val="00694E3B"/>
    <w:rsid w:val="00695CD3"/>
    <w:rsid w:val="0069607D"/>
    <w:rsid w:val="0069708F"/>
    <w:rsid w:val="00697748"/>
    <w:rsid w:val="006A036E"/>
    <w:rsid w:val="006A1358"/>
    <w:rsid w:val="006A1666"/>
    <w:rsid w:val="006A1700"/>
    <w:rsid w:val="006A21DC"/>
    <w:rsid w:val="006A28B7"/>
    <w:rsid w:val="006A2B34"/>
    <w:rsid w:val="006A3531"/>
    <w:rsid w:val="006A3FC8"/>
    <w:rsid w:val="006A4680"/>
    <w:rsid w:val="006A49A6"/>
    <w:rsid w:val="006A5175"/>
    <w:rsid w:val="006A52FC"/>
    <w:rsid w:val="006A603C"/>
    <w:rsid w:val="006A60CF"/>
    <w:rsid w:val="006A61C5"/>
    <w:rsid w:val="006A6450"/>
    <w:rsid w:val="006A64E1"/>
    <w:rsid w:val="006A733F"/>
    <w:rsid w:val="006A7772"/>
    <w:rsid w:val="006B0264"/>
    <w:rsid w:val="006B0E55"/>
    <w:rsid w:val="006B14AE"/>
    <w:rsid w:val="006B1B47"/>
    <w:rsid w:val="006B27C3"/>
    <w:rsid w:val="006B27E5"/>
    <w:rsid w:val="006B29C9"/>
    <w:rsid w:val="006B2AD0"/>
    <w:rsid w:val="006B3CEF"/>
    <w:rsid w:val="006B4244"/>
    <w:rsid w:val="006B4E5D"/>
    <w:rsid w:val="006B558C"/>
    <w:rsid w:val="006B5783"/>
    <w:rsid w:val="006B57B8"/>
    <w:rsid w:val="006B72EE"/>
    <w:rsid w:val="006B7909"/>
    <w:rsid w:val="006B7C14"/>
    <w:rsid w:val="006C02BA"/>
    <w:rsid w:val="006C0636"/>
    <w:rsid w:val="006C0821"/>
    <w:rsid w:val="006C184E"/>
    <w:rsid w:val="006C2040"/>
    <w:rsid w:val="006C205F"/>
    <w:rsid w:val="006C2417"/>
    <w:rsid w:val="006C3042"/>
    <w:rsid w:val="006C3781"/>
    <w:rsid w:val="006C3A4B"/>
    <w:rsid w:val="006C4DAC"/>
    <w:rsid w:val="006C5E30"/>
    <w:rsid w:val="006C61A1"/>
    <w:rsid w:val="006C654B"/>
    <w:rsid w:val="006C68D1"/>
    <w:rsid w:val="006C6AA0"/>
    <w:rsid w:val="006C7514"/>
    <w:rsid w:val="006C78F2"/>
    <w:rsid w:val="006D040A"/>
    <w:rsid w:val="006D08A0"/>
    <w:rsid w:val="006D0DAA"/>
    <w:rsid w:val="006D15FC"/>
    <w:rsid w:val="006D1C7E"/>
    <w:rsid w:val="006D2670"/>
    <w:rsid w:val="006D2B2E"/>
    <w:rsid w:val="006D2CDF"/>
    <w:rsid w:val="006D3AEE"/>
    <w:rsid w:val="006D4050"/>
    <w:rsid w:val="006D42B7"/>
    <w:rsid w:val="006D4C12"/>
    <w:rsid w:val="006D60E1"/>
    <w:rsid w:val="006D6B85"/>
    <w:rsid w:val="006D7077"/>
    <w:rsid w:val="006D7A7C"/>
    <w:rsid w:val="006D7C75"/>
    <w:rsid w:val="006D7D12"/>
    <w:rsid w:val="006E0AFB"/>
    <w:rsid w:val="006E1230"/>
    <w:rsid w:val="006E138B"/>
    <w:rsid w:val="006E13A2"/>
    <w:rsid w:val="006E140F"/>
    <w:rsid w:val="006E2F4A"/>
    <w:rsid w:val="006E315C"/>
    <w:rsid w:val="006E354A"/>
    <w:rsid w:val="006E4285"/>
    <w:rsid w:val="006E43E6"/>
    <w:rsid w:val="006E50EA"/>
    <w:rsid w:val="006E533D"/>
    <w:rsid w:val="006E59C9"/>
    <w:rsid w:val="006E6192"/>
    <w:rsid w:val="006E72BD"/>
    <w:rsid w:val="006E73ED"/>
    <w:rsid w:val="006F0098"/>
    <w:rsid w:val="006F04E5"/>
    <w:rsid w:val="006F0A5F"/>
    <w:rsid w:val="006F1CE7"/>
    <w:rsid w:val="006F27BA"/>
    <w:rsid w:val="006F2CC4"/>
    <w:rsid w:val="006F2FA0"/>
    <w:rsid w:val="006F3019"/>
    <w:rsid w:val="006F3141"/>
    <w:rsid w:val="006F3536"/>
    <w:rsid w:val="006F44D7"/>
    <w:rsid w:val="006F46CF"/>
    <w:rsid w:val="006F4B73"/>
    <w:rsid w:val="006F4FE8"/>
    <w:rsid w:val="006F54D2"/>
    <w:rsid w:val="006F5705"/>
    <w:rsid w:val="006F57D6"/>
    <w:rsid w:val="006F5DF6"/>
    <w:rsid w:val="006F6581"/>
    <w:rsid w:val="006F7B7E"/>
    <w:rsid w:val="00700092"/>
    <w:rsid w:val="00700247"/>
    <w:rsid w:val="0070035E"/>
    <w:rsid w:val="00700A0E"/>
    <w:rsid w:val="00700C3A"/>
    <w:rsid w:val="007010CD"/>
    <w:rsid w:val="00702251"/>
    <w:rsid w:val="00703092"/>
    <w:rsid w:val="007032D6"/>
    <w:rsid w:val="00704192"/>
    <w:rsid w:val="00705C3F"/>
    <w:rsid w:val="00706831"/>
    <w:rsid w:val="00707438"/>
    <w:rsid w:val="007074A7"/>
    <w:rsid w:val="007076DF"/>
    <w:rsid w:val="00707CFA"/>
    <w:rsid w:val="007100E2"/>
    <w:rsid w:val="00710AA1"/>
    <w:rsid w:val="00710DBC"/>
    <w:rsid w:val="00710E9A"/>
    <w:rsid w:val="00710ECF"/>
    <w:rsid w:val="00711EAA"/>
    <w:rsid w:val="0071210C"/>
    <w:rsid w:val="007129C5"/>
    <w:rsid w:val="00712A86"/>
    <w:rsid w:val="00712C36"/>
    <w:rsid w:val="0071353B"/>
    <w:rsid w:val="007143A2"/>
    <w:rsid w:val="007145D3"/>
    <w:rsid w:val="00715164"/>
    <w:rsid w:val="00715165"/>
    <w:rsid w:val="007151E1"/>
    <w:rsid w:val="007153E6"/>
    <w:rsid w:val="00715B8D"/>
    <w:rsid w:val="0071604A"/>
    <w:rsid w:val="007162EA"/>
    <w:rsid w:val="00716A01"/>
    <w:rsid w:val="00716C54"/>
    <w:rsid w:val="00717977"/>
    <w:rsid w:val="00717AD3"/>
    <w:rsid w:val="007202FA"/>
    <w:rsid w:val="00720AA5"/>
    <w:rsid w:val="00720D3E"/>
    <w:rsid w:val="00721040"/>
    <w:rsid w:val="007213E3"/>
    <w:rsid w:val="00721F46"/>
    <w:rsid w:val="007227E9"/>
    <w:rsid w:val="00723C87"/>
    <w:rsid w:val="007246B9"/>
    <w:rsid w:val="0072503E"/>
    <w:rsid w:val="00725228"/>
    <w:rsid w:val="00725F96"/>
    <w:rsid w:val="00726303"/>
    <w:rsid w:val="00726572"/>
    <w:rsid w:val="00726C28"/>
    <w:rsid w:val="00726CAE"/>
    <w:rsid w:val="00726EC1"/>
    <w:rsid w:val="00727A83"/>
    <w:rsid w:val="00731361"/>
    <w:rsid w:val="00731DCE"/>
    <w:rsid w:val="007327DA"/>
    <w:rsid w:val="00732862"/>
    <w:rsid w:val="007328EB"/>
    <w:rsid w:val="00732D24"/>
    <w:rsid w:val="00732D36"/>
    <w:rsid w:val="00733435"/>
    <w:rsid w:val="00733C90"/>
    <w:rsid w:val="00733D9A"/>
    <w:rsid w:val="0073499C"/>
    <w:rsid w:val="00734AEA"/>
    <w:rsid w:val="00734F8A"/>
    <w:rsid w:val="007350E3"/>
    <w:rsid w:val="00735130"/>
    <w:rsid w:val="00735277"/>
    <w:rsid w:val="00735CBF"/>
    <w:rsid w:val="00735D61"/>
    <w:rsid w:val="0073612C"/>
    <w:rsid w:val="00737196"/>
    <w:rsid w:val="00737AC3"/>
    <w:rsid w:val="00737B29"/>
    <w:rsid w:val="00737CC6"/>
    <w:rsid w:val="00737DE2"/>
    <w:rsid w:val="00737DF6"/>
    <w:rsid w:val="007400C8"/>
    <w:rsid w:val="007411B6"/>
    <w:rsid w:val="0074195C"/>
    <w:rsid w:val="0074214D"/>
    <w:rsid w:val="007421B2"/>
    <w:rsid w:val="007422C2"/>
    <w:rsid w:val="007426EE"/>
    <w:rsid w:val="0074270A"/>
    <w:rsid w:val="007428E4"/>
    <w:rsid w:val="00742CA6"/>
    <w:rsid w:val="00742F17"/>
    <w:rsid w:val="00743600"/>
    <w:rsid w:val="007446D9"/>
    <w:rsid w:val="0074569F"/>
    <w:rsid w:val="00745C19"/>
    <w:rsid w:val="00745C25"/>
    <w:rsid w:val="00746CA1"/>
    <w:rsid w:val="007470CE"/>
    <w:rsid w:val="00747962"/>
    <w:rsid w:val="00750214"/>
    <w:rsid w:val="00750EBE"/>
    <w:rsid w:val="00751003"/>
    <w:rsid w:val="00752811"/>
    <w:rsid w:val="007537B3"/>
    <w:rsid w:val="00753EA0"/>
    <w:rsid w:val="0075412E"/>
    <w:rsid w:val="00754D2B"/>
    <w:rsid w:val="00754E26"/>
    <w:rsid w:val="007557CB"/>
    <w:rsid w:val="0075614B"/>
    <w:rsid w:val="00757826"/>
    <w:rsid w:val="00757E30"/>
    <w:rsid w:val="0076053A"/>
    <w:rsid w:val="00760579"/>
    <w:rsid w:val="0076063A"/>
    <w:rsid w:val="00760B32"/>
    <w:rsid w:val="00761155"/>
    <w:rsid w:val="007611D4"/>
    <w:rsid w:val="007611D9"/>
    <w:rsid w:val="007620B1"/>
    <w:rsid w:val="00762418"/>
    <w:rsid w:val="007624C4"/>
    <w:rsid w:val="00762604"/>
    <w:rsid w:val="00762C1D"/>
    <w:rsid w:val="0076391D"/>
    <w:rsid w:val="00763B18"/>
    <w:rsid w:val="00763B9E"/>
    <w:rsid w:val="0076454E"/>
    <w:rsid w:val="0076513B"/>
    <w:rsid w:val="00767085"/>
    <w:rsid w:val="00767217"/>
    <w:rsid w:val="0076769D"/>
    <w:rsid w:val="0076797A"/>
    <w:rsid w:val="00770F11"/>
    <w:rsid w:val="0077151C"/>
    <w:rsid w:val="00772173"/>
    <w:rsid w:val="00772D35"/>
    <w:rsid w:val="00773CFB"/>
    <w:rsid w:val="0077466C"/>
    <w:rsid w:val="007748E1"/>
    <w:rsid w:val="00774C04"/>
    <w:rsid w:val="0077508F"/>
    <w:rsid w:val="00775256"/>
    <w:rsid w:val="00775D9D"/>
    <w:rsid w:val="00776297"/>
    <w:rsid w:val="00776A0E"/>
    <w:rsid w:val="007779E4"/>
    <w:rsid w:val="00777DDB"/>
    <w:rsid w:val="00777EC2"/>
    <w:rsid w:val="007804B6"/>
    <w:rsid w:val="007808DE"/>
    <w:rsid w:val="00780A59"/>
    <w:rsid w:val="00780E94"/>
    <w:rsid w:val="00780EAC"/>
    <w:rsid w:val="00781FB4"/>
    <w:rsid w:val="00782202"/>
    <w:rsid w:val="0078249E"/>
    <w:rsid w:val="00784236"/>
    <w:rsid w:val="007849B1"/>
    <w:rsid w:val="0078521B"/>
    <w:rsid w:val="007855AF"/>
    <w:rsid w:val="007857CE"/>
    <w:rsid w:val="00785E4F"/>
    <w:rsid w:val="00785F78"/>
    <w:rsid w:val="00786609"/>
    <w:rsid w:val="00786962"/>
    <w:rsid w:val="00786FB1"/>
    <w:rsid w:val="007873F3"/>
    <w:rsid w:val="00787690"/>
    <w:rsid w:val="007878E1"/>
    <w:rsid w:val="00787DC5"/>
    <w:rsid w:val="007900ED"/>
    <w:rsid w:val="00790829"/>
    <w:rsid w:val="00790BAF"/>
    <w:rsid w:val="00790D74"/>
    <w:rsid w:val="00792532"/>
    <w:rsid w:val="00792DD8"/>
    <w:rsid w:val="007930CB"/>
    <w:rsid w:val="00793273"/>
    <w:rsid w:val="00793F72"/>
    <w:rsid w:val="00793F7F"/>
    <w:rsid w:val="007955E4"/>
    <w:rsid w:val="0079584C"/>
    <w:rsid w:val="007963B3"/>
    <w:rsid w:val="00796572"/>
    <w:rsid w:val="00797616"/>
    <w:rsid w:val="00797630"/>
    <w:rsid w:val="00797FAF"/>
    <w:rsid w:val="00797FF6"/>
    <w:rsid w:val="007A0381"/>
    <w:rsid w:val="007A06CD"/>
    <w:rsid w:val="007A14D4"/>
    <w:rsid w:val="007A183F"/>
    <w:rsid w:val="007A1C83"/>
    <w:rsid w:val="007A2290"/>
    <w:rsid w:val="007A2EE6"/>
    <w:rsid w:val="007A36D0"/>
    <w:rsid w:val="007A3AE2"/>
    <w:rsid w:val="007A4AD8"/>
    <w:rsid w:val="007A4BDA"/>
    <w:rsid w:val="007A5554"/>
    <w:rsid w:val="007A55DC"/>
    <w:rsid w:val="007A5A18"/>
    <w:rsid w:val="007A5C93"/>
    <w:rsid w:val="007A5DB1"/>
    <w:rsid w:val="007A65B3"/>
    <w:rsid w:val="007A6BCA"/>
    <w:rsid w:val="007A76E0"/>
    <w:rsid w:val="007B023F"/>
    <w:rsid w:val="007B04E4"/>
    <w:rsid w:val="007B060D"/>
    <w:rsid w:val="007B0F2C"/>
    <w:rsid w:val="007B1438"/>
    <w:rsid w:val="007B1BF8"/>
    <w:rsid w:val="007B2375"/>
    <w:rsid w:val="007B267C"/>
    <w:rsid w:val="007B2737"/>
    <w:rsid w:val="007B39FE"/>
    <w:rsid w:val="007B4ADF"/>
    <w:rsid w:val="007B4BBE"/>
    <w:rsid w:val="007B4D60"/>
    <w:rsid w:val="007B5912"/>
    <w:rsid w:val="007B74EC"/>
    <w:rsid w:val="007B7961"/>
    <w:rsid w:val="007C08EE"/>
    <w:rsid w:val="007C0D17"/>
    <w:rsid w:val="007C0D50"/>
    <w:rsid w:val="007C17BD"/>
    <w:rsid w:val="007C1EBA"/>
    <w:rsid w:val="007C25A7"/>
    <w:rsid w:val="007C29F2"/>
    <w:rsid w:val="007C2DB7"/>
    <w:rsid w:val="007C33E1"/>
    <w:rsid w:val="007C3943"/>
    <w:rsid w:val="007C3BB9"/>
    <w:rsid w:val="007C3BDA"/>
    <w:rsid w:val="007C4CB8"/>
    <w:rsid w:val="007C514F"/>
    <w:rsid w:val="007C51C7"/>
    <w:rsid w:val="007C5A03"/>
    <w:rsid w:val="007C62D6"/>
    <w:rsid w:val="007C6BC8"/>
    <w:rsid w:val="007C7091"/>
    <w:rsid w:val="007D0662"/>
    <w:rsid w:val="007D0694"/>
    <w:rsid w:val="007D07CE"/>
    <w:rsid w:val="007D104F"/>
    <w:rsid w:val="007D17A6"/>
    <w:rsid w:val="007D27D8"/>
    <w:rsid w:val="007D462D"/>
    <w:rsid w:val="007D4D82"/>
    <w:rsid w:val="007D5CAD"/>
    <w:rsid w:val="007D5E66"/>
    <w:rsid w:val="007D7374"/>
    <w:rsid w:val="007D7709"/>
    <w:rsid w:val="007D78B4"/>
    <w:rsid w:val="007D7A3A"/>
    <w:rsid w:val="007D7D63"/>
    <w:rsid w:val="007E0079"/>
    <w:rsid w:val="007E054D"/>
    <w:rsid w:val="007E0E3F"/>
    <w:rsid w:val="007E1569"/>
    <w:rsid w:val="007E181E"/>
    <w:rsid w:val="007E1985"/>
    <w:rsid w:val="007E205A"/>
    <w:rsid w:val="007E225A"/>
    <w:rsid w:val="007E24A7"/>
    <w:rsid w:val="007E2ED2"/>
    <w:rsid w:val="007E3299"/>
    <w:rsid w:val="007E4E8C"/>
    <w:rsid w:val="007E5314"/>
    <w:rsid w:val="007E61DB"/>
    <w:rsid w:val="007E74A7"/>
    <w:rsid w:val="007E78D5"/>
    <w:rsid w:val="007F0D12"/>
    <w:rsid w:val="007F1B8E"/>
    <w:rsid w:val="007F1CC6"/>
    <w:rsid w:val="007F2323"/>
    <w:rsid w:val="007F2505"/>
    <w:rsid w:val="007F3B75"/>
    <w:rsid w:val="007F3D1F"/>
    <w:rsid w:val="007F3E76"/>
    <w:rsid w:val="007F3FFC"/>
    <w:rsid w:val="007F44FD"/>
    <w:rsid w:val="007F48D8"/>
    <w:rsid w:val="007F4B0A"/>
    <w:rsid w:val="007F4DF0"/>
    <w:rsid w:val="007F53F0"/>
    <w:rsid w:val="007F550C"/>
    <w:rsid w:val="007F5763"/>
    <w:rsid w:val="007F5A43"/>
    <w:rsid w:val="007F5E74"/>
    <w:rsid w:val="007F66A5"/>
    <w:rsid w:val="007F6889"/>
    <w:rsid w:val="008004C3"/>
    <w:rsid w:val="008013F5"/>
    <w:rsid w:val="00801F69"/>
    <w:rsid w:val="00802E27"/>
    <w:rsid w:val="00803AFE"/>
    <w:rsid w:val="00803E2A"/>
    <w:rsid w:val="00804C77"/>
    <w:rsid w:val="00804EDD"/>
    <w:rsid w:val="0080527C"/>
    <w:rsid w:val="00805407"/>
    <w:rsid w:val="00805FFD"/>
    <w:rsid w:val="008062E5"/>
    <w:rsid w:val="00807C17"/>
    <w:rsid w:val="00807CE3"/>
    <w:rsid w:val="00810006"/>
    <w:rsid w:val="00810A01"/>
    <w:rsid w:val="00810B58"/>
    <w:rsid w:val="00811673"/>
    <w:rsid w:val="00811E7E"/>
    <w:rsid w:val="00811FDC"/>
    <w:rsid w:val="00812684"/>
    <w:rsid w:val="0081291F"/>
    <w:rsid w:val="0081295B"/>
    <w:rsid w:val="00813434"/>
    <w:rsid w:val="008136A0"/>
    <w:rsid w:val="00814A8E"/>
    <w:rsid w:val="00814F81"/>
    <w:rsid w:val="008152E4"/>
    <w:rsid w:val="00816C31"/>
    <w:rsid w:val="008172BC"/>
    <w:rsid w:val="00820ADE"/>
    <w:rsid w:val="00822DCB"/>
    <w:rsid w:val="00822E4A"/>
    <w:rsid w:val="00822ED1"/>
    <w:rsid w:val="0082378A"/>
    <w:rsid w:val="00823C89"/>
    <w:rsid w:val="00824032"/>
    <w:rsid w:val="008245D2"/>
    <w:rsid w:val="00824EFE"/>
    <w:rsid w:val="00825826"/>
    <w:rsid w:val="00825D33"/>
    <w:rsid w:val="008268A4"/>
    <w:rsid w:val="00827408"/>
    <w:rsid w:val="00827EC7"/>
    <w:rsid w:val="00827EFD"/>
    <w:rsid w:val="0083080F"/>
    <w:rsid w:val="00831032"/>
    <w:rsid w:val="00831BB2"/>
    <w:rsid w:val="00831CAA"/>
    <w:rsid w:val="00831FBA"/>
    <w:rsid w:val="0083209E"/>
    <w:rsid w:val="008321BC"/>
    <w:rsid w:val="00832372"/>
    <w:rsid w:val="00832578"/>
    <w:rsid w:val="00832AF3"/>
    <w:rsid w:val="0083312A"/>
    <w:rsid w:val="00833633"/>
    <w:rsid w:val="008338E9"/>
    <w:rsid w:val="00836206"/>
    <w:rsid w:val="00836E04"/>
    <w:rsid w:val="00837AC0"/>
    <w:rsid w:val="0084025B"/>
    <w:rsid w:val="0084093F"/>
    <w:rsid w:val="00841677"/>
    <w:rsid w:val="008418C2"/>
    <w:rsid w:val="00841987"/>
    <w:rsid w:val="0084264F"/>
    <w:rsid w:val="00843C2F"/>
    <w:rsid w:val="00844707"/>
    <w:rsid w:val="00844A61"/>
    <w:rsid w:val="008451BF"/>
    <w:rsid w:val="00845323"/>
    <w:rsid w:val="00845D16"/>
    <w:rsid w:val="00845FC0"/>
    <w:rsid w:val="00846ACF"/>
    <w:rsid w:val="00846E54"/>
    <w:rsid w:val="00846F10"/>
    <w:rsid w:val="00850700"/>
    <w:rsid w:val="00850845"/>
    <w:rsid w:val="0085134D"/>
    <w:rsid w:val="00851611"/>
    <w:rsid w:val="00851E67"/>
    <w:rsid w:val="008524A4"/>
    <w:rsid w:val="00852C97"/>
    <w:rsid w:val="0085383D"/>
    <w:rsid w:val="0085573C"/>
    <w:rsid w:val="00855A91"/>
    <w:rsid w:val="00855C45"/>
    <w:rsid w:val="008564A5"/>
    <w:rsid w:val="00856DF1"/>
    <w:rsid w:val="008575F4"/>
    <w:rsid w:val="00860103"/>
    <w:rsid w:val="00860543"/>
    <w:rsid w:val="00860E09"/>
    <w:rsid w:val="00861F4F"/>
    <w:rsid w:val="008621C5"/>
    <w:rsid w:val="00863124"/>
    <w:rsid w:val="0086312B"/>
    <w:rsid w:val="00863509"/>
    <w:rsid w:val="00863C9B"/>
    <w:rsid w:val="00864697"/>
    <w:rsid w:val="00864795"/>
    <w:rsid w:val="0086509F"/>
    <w:rsid w:val="0086548D"/>
    <w:rsid w:val="00865655"/>
    <w:rsid w:val="00866122"/>
    <w:rsid w:val="00867038"/>
    <w:rsid w:val="008672CB"/>
    <w:rsid w:val="00870999"/>
    <w:rsid w:val="008711BE"/>
    <w:rsid w:val="008712AA"/>
    <w:rsid w:val="0087162D"/>
    <w:rsid w:val="00872901"/>
    <w:rsid w:val="00872EB0"/>
    <w:rsid w:val="008731F2"/>
    <w:rsid w:val="00873256"/>
    <w:rsid w:val="00873659"/>
    <w:rsid w:val="00873A88"/>
    <w:rsid w:val="00874FA0"/>
    <w:rsid w:val="00875081"/>
    <w:rsid w:val="00875880"/>
    <w:rsid w:val="00875B64"/>
    <w:rsid w:val="00875F9B"/>
    <w:rsid w:val="00876F3F"/>
    <w:rsid w:val="00877412"/>
    <w:rsid w:val="00880055"/>
    <w:rsid w:val="00880B8B"/>
    <w:rsid w:val="00880C41"/>
    <w:rsid w:val="00880FC6"/>
    <w:rsid w:val="00881673"/>
    <w:rsid w:val="00881DD5"/>
    <w:rsid w:val="00881DE4"/>
    <w:rsid w:val="00882819"/>
    <w:rsid w:val="00882C56"/>
    <w:rsid w:val="0088389F"/>
    <w:rsid w:val="00883A28"/>
    <w:rsid w:val="00883B5E"/>
    <w:rsid w:val="00884E5F"/>
    <w:rsid w:val="00884F55"/>
    <w:rsid w:val="00886785"/>
    <w:rsid w:val="00886AF0"/>
    <w:rsid w:val="00886DDA"/>
    <w:rsid w:val="00887049"/>
    <w:rsid w:val="00887215"/>
    <w:rsid w:val="00887223"/>
    <w:rsid w:val="00887B2D"/>
    <w:rsid w:val="00887CF7"/>
    <w:rsid w:val="00887D0C"/>
    <w:rsid w:val="00887DEC"/>
    <w:rsid w:val="00887EF4"/>
    <w:rsid w:val="00890AB3"/>
    <w:rsid w:val="00892846"/>
    <w:rsid w:val="00892ECE"/>
    <w:rsid w:val="008930F5"/>
    <w:rsid w:val="00893A97"/>
    <w:rsid w:val="00893D87"/>
    <w:rsid w:val="00894242"/>
    <w:rsid w:val="00895751"/>
    <w:rsid w:val="008959FB"/>
    <w:rsid w:val="00895E8C"/>
    <w:rsid w:val="008967CD"/>
    <w:rsid w:val="00896867"/>
    <w:rsid w:val="00896E68"/>
    <w:rsid w:val="008976D2"/>
    <w:rsid w:val="00897D1B"/>
    <w:rsid w:val="008A0BE2"/>
    <w:rsid w:val="008A0CE2"/>
    <w:rsid w:val="008A1356"/>
    <w:rsid w:val="008A168B"/>
    <w:rsid w:val="008A19B4"/>
    <w:rsid w:val="008A26AB"/>
    <w:rsid w:val="008A27B3"/>
    <w:rsid w:val="008A2839"/>
    <w:rsid w:val="008A2913"/>
    <w:rsid w:val="008A2CDB"/>
    <w:rsid w:val="008A2DE3"/>
    <w:rsid w:val="008A2F62"/>
    <w:rsid w:val="008A3336"/>
    <w:rsid w:val="008A368B"/>
    <w:rsid w:val="008A3B39"/>
    <w:rsid w:val="008A4D20"/>
    <w:rsid w:val="008A519B"/>
    <w:rsid w:val="008A5462"/>
    <w:rsid w:val="008A5979"/>
    <w:rsid w:val="008A6C4E"/>
    <w:rsid w:val="008A71A3"/>
    <w:rsid w:val="008A722E"/>
    <w:rsid w:val="008A77F9"/>
    <w:rsid w:val="008A7841"/>
    <w:rsid w:val="008A7C23"/>
    <w:rsid w:val="008B042C"/>
    <w:rsid w:val="008B0CD5"/>
    <w:rsid w:val="008B17F9"/>
    <w:rsid w:val="008B1BEF"/>
    <w:rsid w:val="008B217F"/>
    <w:rsid w:val="008B2383"/>
    <w:rsid w:val="008B239D"/>
    <w:rsid w:val="008B2A89"/>
    <w:rsid w:val="008B3292"/>
    <w:rsid w:val="008B33BA"/>
    <w:rsid w:val="008B4776"/>
    <w:rsid w:val="008B59E3"/>
    <w:rsid w:val="008B5B86"/>
    <w:rsid w:val="008B70D2"/>
    <w:rsid w:val="008B71EF"/>
    <w:rsid w:val="008B73C1"/>
    <w:rsid w:val="008B765D"/>
    <w:rsid w:val="008B773E"/>
    <w:rsid w:val="008B7AD4"/>
    <w:rsid w:val="008B7ED6"/>
    <w:rsid w:val="008C1BB3"/>
    <w:rsid w:val="008C1ED8"/>
    <w:rsid w:val="008C27FF"/>
    <w:rsid w:val="008C377B"/>
    <w:rsid w:val="008C3933"/>
    <w:rsid w:val="008C40AD"/>
    <w:rsid w:val="008C40E3"/>
    <w:rsid w:val="008C4111"/>
    <w:rsid w:val="008C449D"/>
    <w:rsid w:val="008C4753"/>
    <w:rsid w:val="008C600E"/>
    <w:rsid w:val="008C6FB2"/>
    <w:rsid w:val="008C7EF2"/>
    <w:rsid w:val="008D0AE0"/>
    <w:rsid w:val="008D13DF"/>
    <w:rsid w:val="008D171A"/>
    <w:rsid w:val="008D1C44"/>
    <w:rsid w:val="008D224C"/>
    <w:rsid w:val="008D3154"/>
    <w:rsid w:val="008D31B5"/>
    <w:rsid w:val="008D404E"/>
    <w:rsid w:val="008D418C"/>
    <w:rsid w:val="008D4E1B"/>
    <w:rsid w:val="008D53CD"/>
    <w:rsid w:val="008D572C"/>
    <w:rsid w:val="008D5CC9"/>
    <w:rsid w:val="008D65C7"/>
    <w:rsid w:val="008D6A86"/>
    <w:rsid w:val="008D6AB1"/>
    <w:rsid w:val="008D78C0"/>
    <w:rsid w:val="008E0236"/>
    <w:rsid w:val="008E0E79"/>
    <w:rsid w:val="008E1045"/>
    <w:rsid w:val="008E1CAB"/>
    <w:rsid w:val="008E1F98"/>
    <w:rsid w:val="008E209A"/>
    <w:rsid w:val="008E2294"/>
    <w:rsid w:val="008E3CE0"/>
    <w:rsid w:val="008E5307"/>
    <w:rsid w:val="008E552E"/>
    <w:rsid w:val="008E567F"/>
    <w:rsid w:val="008E5AB4"/>
    <w:rsid w:val="008E62C9"/>
    <w:rsid w:val="008E67FE"/>
    <w:rsid w:val="008E681B"/>
    <w:rsid w:val="008E6D7D"/>
    <w:rsid w:val="008E7AD6"/>
    <w:rsid w:val="008F043F"/>
    <w:rsid w:val="008F0E35"/>
    <w:rsid w:val="008F1CD8"/>
    <w:rsid w:val="008F213E"/>
    <w:rsid w:val="008F2456"/>
    <w:rsid w:val="008F37A0"/>
    <w:rsid w:val="008F3A82"/>
    <w:rsid w:val="008F3EAB"/>
    <w:rsid w:val="008F437D"/>
    <w:rsid w:val="008F5BEE"/>
    <w:rsid w:val="008F631C"/>
    <w:rsid w:val="008F6721"/>
    <w:rsid w:val="008F6966"/>
    <w:rsid w:val="008F6ED4"/>
    <w:rsid w:val="008F70AC"/>
    <w:rsid w:val="008F73D5"/>
    <w:rsid w:val="008F7B4D"/>
    <w:rsid w:val="008F7D4F"/>
    <w:rsid w:val="008F7D96"/>
    <w:rsid w:val="00900396"/>
    <w:rsid w:val="0090155C"/>
    <w:rsid w:val="009024F9"/>
    <w:rsid w:val="009028CC"/>
    <w:rsid w:val="00902A29"/>
    <w:rsid w:val="00902F9D"/>
    <w:rsid w:val="00904147"/>
    <w:rsid w:val="00904539"/>
    <w:rsid w:val="00904B8D"/>
    <w:rsid w:val="0090525F"/>
    <w:rsid w:val="00905680"/>
    <w:rsid w:val="009057EB"/>
    <w:rsid w:val="0090599D"/>
    <w:rsid w:val="00905A8E"/>
    <w:rsid w:val="00905C2E"/>
    <w:rsid w:val="00906BE7"/>
    <w:rsid w:val="00907010"/>
    <w:rsid w:val="00907210"/>
    <w:rsid w:val="00907D9A"/>
    <w:rsid w:val="009106D3"/>
    <w:rsid w:val="00910B49"/>
    <w:rsid w:val="009110D3"/>
    <w:rsid w:val="00911511"/>
    <w:rsid w:val="0091196C"/>
    <w:rsid w:val="00912F97"/>
    <w:rsid w:val="0091323B"/>
    <w:rsid w:val="00914041"/>
    <w:rsid w:val="00914FBB"/>
    <w:rsid w:val="0091542B"/>
    <w:rsid w:val="009154DC"/>
    <w:rsid w:val="00915FFE"/>
    <w:rsid w:val="0091602E"/>
    <w:rsid w:val="0091649F"/>
    <w:rsid w:val="00916DE4"/>
    <w:rsid w:val="00917064"/>
    <w:rsid w:val="00917731"/>
    <w:rsid w:val="00917CF3"/>
    <w:rsid w:val="00917EB9"/>
    <w:rsid w:val="0092041D"/>
    <w:rsid w:val="00921935"/>
    <w:rsid w:val="009219C6"/>
    <w:rsid w:val="00921D55"/>
    <w:rsid w:val="00922248"/>
    <w:rsid w:val="009224BF"/>
    <w:rsid w:val="00923EB8"/>
    <w:rsid w:val="009248CA"/>
    <w:rsid w:val="00924A1B"/>
    <w:rsid w:val="00924AA1"/>
    <w:rsid w:val="00924FEC"/>
    <w:rsid w:val="0092562F"/>
    <w:rsid w:val="009264C5"/>
    <w:rsid w:val="009275B4"/>
    <w:rsid w:val="00931AAA"/>
    <w:rsid w:val="00931C61"/>
    <w:rsid w:val="00932356"/>
    <w:rsid w:val="00933334"/>
    <w:rsid w:val="009337D7"/>
    <w:rsid w:val="00934457"/>
    <w:rsid w:val="00934518"/>
    <w:rsid w:val="00935775"/>
    <w:rsid w:val="009371A5"/>
    <w:rsid w:val="00937678"/>
    <w:rsid w:val="0094050B"/>
    <w:rsid w:val="009405CD"/>
    <w:rsid w:val="00940BA8"/>
    <w:rsid w:val="00940F39"/>
    <w:rsid w:val="00942093"/>
    <w:rsid w:val="00942481"/>
    <w:rsid w:val="009426EF"/>
    <w:rsid w:val="0094297F"/>
    <w:rsid w:val="00942C6A"/>
    <w:rsid w:val="00944252"/>
    <w:rsid w:val="009450C4"/>
    <w:rsid w:val="009454D3"/>
    <w:rsid w:val="00945A8C"/>
    <w:rsid w:val="00945E63"/>
    <w:rsid w:val="00945FA6"/>
    <w:rsid w:val="009476CA"/>
    <w:rsid w:val="00947836"/>
    <w:rsid w:val="009479FD"/>
    <w:rsid w:val="00947E43"/>
    <w:rsid w:val="009505C4"/>
    <w:rsid w:val="009517CF"/>
    <w:rsid w:val="009519E1"/>
    <w:rsid w:val="00951E9D"/>
    <w:rsid w:val="00952368"/>
    <w:rsid w:val="00952A4B"/>
    <w:rsid w:val="00953616"/>
    <w:rsid w:val="00953992"/>
    <w:rsid w:val="009543B7"/>
    <w:rsid w:val="009548F2"/>
    <w:rsid w:val="00954BFE"/>
    <w:rsid w:val="0095516C"/>
    <w:rsid w:val="0095540E"/>
    <w:rsid w:val="00955F44"/>
    <w:rsid w:val="009563A3"/>
    <w:rsid w:val="0095734D"/>
    <w:rsid w:val="009576EF"/>
    <w:rsid w:val="0096036C"/>
    <w:rsid w:val="00961306"/>
    <w:rsid w:val="00961433"/>
    <w:rsid w:val="00961CAB"/>
    <w:rsid w:val="00963A64"/>
    <w:rsid w:val="00963D9C"/>
    <w:rsid w:val="009641BC"/>
    <w:rsid w:val="009642FB"/>
    <w:rsid w:val="00964331"/>
    <w:rsid w:val="00964965"/>
    <w:rsid w:val="0096539C"/>
    <w:rsid w:val="00966096"/>
    <w:rsid w:val="00966202"/>
    <w:rsid w:val="009672D3"/>
    <w:rsid w:val="00967876"/>
    <w:rsid w:val="00967E03"/>
    <w:rsid w:val="00967EC0"/>
    <w:rsid w:val="009705BD"/>
    <w:rsid w:val="009707FE"/>
    <w:rsid w:val="00971280"/>
    <w:rsid w:val="00971807"/>
    <w:rsid w:val="00972743"/>
    <w:rsid w:val="00972C75"/>
    <w:rsid w:val="009738EC"/>
    <w:rsid w:val="00974AD0"/>
    <w:rsid w:val="00974FB6"/>
    <w:rsid w:val="0097515E"/>
    <w:rsid w:val="00975676"/>
    <w:rsid w:val="00975721"/>
    <w:rsid w:val="00975756"/>
    <w:rsid w:val="00975826"/>
    <w:rsid w:val="0097595D"/>
    <w:rsid w:val="009766E2"/>
    <w:rsid w:val="00976E3D"/>
    <w:rsid w:val="00977FF9"/>
    <w:rsid w:val="009800D1"/>
    <w:rsid w:val="00980EF1"/>
    <w:rsid w:val="00981D90"/>
    <w:rsid w:val="00983182"/>
    <w:rsid w:val="0098318E"/>
    <w:rsid w:val="00983318"/>
    <w:rsid w:val="009834D4"/>
    <w:rsid w:val="00984070"/>
    <w:rsid w:val="0098421B"/>
    <w:rsid w:val="009853A1"/>
    <w:rsid w:val="00986768"/>
    <w:rsid w:val="00986820"/>
    <w:rsid w:val="00986E11"/>
    <w:rsid w:val="009870F9"/>
    <w:rsid w:val="0098732A"/>
    <w:rsid w:val="00987604"/>
    <w:rsid w:val="00987864"/>
    <w:rsid w:val="00987880"/>
    <w:rsid w:val="0099077C"/>
    <w:rsid w:val="00990C14"/>
    <w:rsid w:val="00990E8C"/>
    <w:rsid w:val="009912C6"/>
    <w:rsid w:val="00991EFD"/>
    <w:rsid w:val="0099233B"/>
    <w:rsid w:val="0099240C"/>
    <w:rsid w:val="00992BC8"/>
    <w:rsid w:val="009932FE"/>
    <w:rsid w:val="009933FF"/>
    <w:rsid w:val="00994095"/>
    <w:rsid w:val="0099439F"/>
    <w:rsid w:val="0099479E"/>
    <w:rsid w:val="00994D6E"/>
    <w:rsid w:val="00995075"/>
    <w:rsid w:val="00995229"/>
    <w:rsid w:val="009962B0"/>
    <w:rsid w:val="00997390"/>
    <w:rsid w:val="00997441"/>
    <w:rsid w:val="009975DC"/>
    <w:rsid w:val="0099763D"/>
    <w:rsid w:val="00997CA0"/>
    <w:rsid w:val="009A01C5"/>
    <w:rsid w:val="009A0520"/>
    <w:rsid w:val="009A0AE3"/>
    <w:rsid w:val="009A1641"/>
    <w:rsid w:val="009A22E0"/>
    <w:rsid w:val="009A2BE4"/>
    <w:rsid w:val="009A2EBB"/>
    <w:rsid w:val="009A33A1"/>
    <w:rsid w:val="009A359C"/>
    <w:rsid w:val="009A40F1"/>
    <w:rsid w:val="009A4665"/>
    <w:rsid w:val="009A483C"/>
    <w:rsid w:val="009A4ABF"/>
    <w:rsid w:val="009A51B5"/>
    <w:rsid w:val="009A557A"/>
    <w:rsid w:val="009A5936"/>
    <w:rsid w:val="009A5B05"/>
    <w:rsid w:val="009A5F95"/>
    <w:rsid w:val="009A6151"/>
    <w:rsid w:val="009A6AF6"/>
    <w:rsid w:val="009A6C39"/>
    <w:rsid w:val="009A735C"/>
    <w:rsid w:val="009B0093"/>
    <w:rsid w:val="009B096C"/>
    <w:rsid w:val="009B198D"/>
    <w:rsid w:val="009B1F10"/>
    <w:rsid w:val="009B2C8B"/>
    <w:rsid w:val="009B2E37"/>
    <w:rsid w:val="009B40EF"/>
    <w:rsid w:val="009B454F"/>
    <w:rsid w:val="009B458D"/>
    <w:rsid w:val="009B45EB"/>
    <w:rsid w:val="009B497F"/>
    <w:rsid w:val="009B4FA2"/>
    <w:rsid w:val="009B6292"/>
    <w:rsid w:val="009B643E"/>
    <w:rsid w:val="009B656E"/>
    <w:rsid w:val="009B69B9"/>
    <w:rsid w:val="009B7353"/>
    <w:rsid w:val="009B7DF6"/>
    <w:rsid w:val="009C0D49"/>
    <w:rsid w:val="009C1D3C"/>
    <w:rsid w:val="009C205A"/>
    <w:rsid w:val="009C2649"/>
    <w:rsid w:val="009C2651"/>
    <w:rsid w:val="009C2B60"/>
    <w:rsid w:val="009C3460"/>
    <w:rsid w:val="009C40C5"/>
    <w:rsid w:val="009C49E0"/>
    <w:rsid w:val="009C51C3"/>
    <w:rsid w:val="009C5335"/>
    <w:rsid w:val="009C5524"/>
    <w:rsid w:val="009C5C55"/>
    <w:rsid w:val="009C5FF1"/>
    <w:rsid w:val="009C62B6"/>
    <w:rsid w:val="009C62BB"/>
    <w:rsid w:val="009C6668"/>
    <w:rsid w:val="009D048A"/>
    <w:rsid w:val="009D1192"/>
    <w:rsid w:val="009D1CB1"/>
    <w:rsid w:val="009D225B"/>
    <w:rsid w:val="009D24E8"/>
    <w:rsid w:val="009D2BCA"/>
    <w:rsid w:val="009D2BE8"/>
    <w:rsid w:val="009D41D0"/>
    <w:rsid w:val="009D4C6A"/>
    <w:rsid w:val="009D4EA1"/>
    <w:rsid w:val="009D52D3"/>
    <w:rsid w:val="009D64F5"/>
    <w:rsid w:val="009D6DAE"/>
    <w:rsid w:val="009D7334"/>
    <w:rsid w:val="009D7389"/>
    <w:rsid w:val="009E020D"/>
    <w:rsid w:val="009E041C"/>
    <w:rsid w:val="009E0585"/>
    <w:rsid w:val="009E1DF3"/>
    <w:rsid w:val="009E22CA"/>
    <w:rsid w:val="009E32A3"/>
    <w:rsid w:val="009E4024"/>
    <w:rsid w:val="009E4E74"/>
    <w:rsid w:val="009E5BC4"/>
    <w:rsid w:val="009E5CB0"/>
    <w:rsid w:val="009E65B2"/>
    <w:rsid w:val="009E6B82"/>
    <w:rsid w:val="009E6DF7"/>
    <w:rsid w:val="009E7862"/>
    <w:rsid w:val="009E7C3E"/>
    <w:rsid w:val="009F022C"/>
    <w:rsid w:val="009F06F0"/>
    <w:rsid w:val="009F0BA6"/>
    <w:rsid w:val="009F0F17"/>
    <w:rsid w:val="009F0F5D"/>
    <w:rsid w:val="009F15DD"/>
    <w:rsid w:val="009F184B"/>
    <w:rsid w:val="009F1932"/>
    <w:rsid w:val="009F2A2C"/>
    <w:rsid w:val="009F2E00"/>
    <w:rsid w:val="009F397C"/>
    <w:rsid w:val="009F3F2C"/>
    <w:rsid w:val="009F4085"/>
    <w:rsid w:val="009F4879"/>
    <w:rsid w:val="009F60FA"/>
    <w:rsid w:val="009F6382"/>
    <w:rsid w:val="009F6B8F"/>
    <w:rsid w:val="009F73A0"/>
    <w:rsid w:val="009F742C"/>
    <w:rsid w:val="009F7C88"/>
    <w:rsid w:val="00A0051E"/>
    <w:rsid w:val="00A00D5A"/>
    <w:rsid w:val="00A014D9"/>
    <w:rsid w:val="00A01AF8"/>
    <w:rsid w:val="00A01F23"/>
    <w:rsid w:val="00A029D8"/>
    <w:rsid w:val="00A02BF5"/>
    <w:rsid w:val="00A02D83"/>
    <w:rsid w:val="00A0347B"/>
    <w:rsid w:val="00A03CCE"/>
    <w:rsid w:val="00A041DA"/>
    <w:rsid w:val="00A0453E"/>
    <w:rsid w:val="00A054E9"/>
    <w:rsid w:val="00A0553C"/>
    <w:rsid w:val="00A05FC6"/>
    <w:rsid w:val="00A066E0"/>
    <w:rsid w:val="00A067E6"/>
    <w:rsid w:val="00A06FAB"/>
    <w:rsid w:val="00A0742A"/>
    <w:rsid w:val="00A07578"/>
    <w:rsid w:val="00A07F00"/>
    <w:rsid w:val="00A07F31"/>
    <w:rsid w:val="00A1076E"/>
    <w:rsid w:val="00A11C7F"/>
    <w:rsid w:val="00A11DC1"/>
    <w:rsid w:val="00A11F3E"/>
    <w:rsid w:val="00A1294E"/>
    <w:rsid w:val="00A12D36"/>
    <w:rsid w:val="00A134CA"/>
    <w:rsid w:val="00A142B8"/>
    <w:rsid w:val="00A147F7"/>
    <w:rsid w:val="00A14A75"/>
    <w:rsid w:val="00A153A2"/>
    <w:rsid w:val="00A15CF1"/>
    <w:rsid w:val="00A165FF"/>
    <w:rsid w:val="00A16760"/>
    <w:rsid w:val="00A16818"/>
    <w:rsid w:val="00A1689B"/>
    <w:rsid w:val="00A17006"/>
    <w:rsid w:val="00A17B5F"/>
    <w:rsid w:val="00A213EA"/>
    <w:rsid w:val="00A21A24"/>
    <w:rsid w:val="00A21C9D"/>
    <w:rsid w:val="00A22035"/>
    <w:rsid w:val="00A220F2"/>
    <w:rsid w:val="00A2264A"/>
    <w:rsid w:val="00A22B81"/>
    <w:rsid w:val="00A22D10"/>
    <w:rsid w:val="00A238D8"/>
    <w:rsid w:val="00A24692"/>
    <w:rsid w:val="00A24E3C"/>
    <w:rsid w:val="00A25273"/>
    <w:rsid w:val="00A25691"/>
    <w:rsid w:val="00A25E85"/>
    <w:rsid w:val="00A263DD"/>
    <w:rsid w:val="00A26710"/>
    <w:rsid w:val="00A270AD"/>
    <w:rsid w:val="00A276E9"/>
    <w:rsid w:val="00A27B83"/>
    <w:rsid w:val="00A30381"/>
    <w:rsid w:val="00A309D3"/>
    <w:rsid w:val="00A30A53"/>
    <w:rsid w:val="00A31264"/>
    <w:rsid w:val="00A33653"/>
    <w:rsid w:val="00A34121"/>
    <w:rsid w:val="00A34624"/>
    <w:rsid w:val="00A346AF"/>
    <w:rsid w:val="00A347E0"/>
    <w:rsid w:val="00A34DEF"/>
    <w:rsid w:val="00A350B7"/>
    <w:rsid w:val="00A35824"/>
    <w:rsid w:val="00A35AB8"/>
    <w:rsid w:val="00A3709D"/>
    <w:rsid w:val="00A37496"/>
    <w:rsid w:val="00A37945"/>
    <w:rsid w:val="00A37D32"/>
    <w:rsid w:val="00A37D72"/>
    <w:rsid w:val="00A37EE7"/>
    <w:rsid w:val="00A37F5C"/>
    <w:rsid w:val="00A401A3"/>
    <w:rsid w:val="00A40C77"/>
    <w:rsid w:val="00A415DF"/>
    <w:rsid w:val="00A422AE"/>
    <w:rsid w:val="00A426AC"/>
    <w:rsid w:val="00A42C94"/>
    <w:rsid w:val="00A43545"/>
    <w:rsid w:val="00A4357E"/>
    <w:rsid w:val="00A43C95"/>
    <w:rsid w:val="00A444BE"/>
    <w:rsid w:val="00A45183"/>
    <w:rsid w:val="00A4520C"/>
    <w:rsid w:val="00A45A0B"/>
    <w:rsid w:val="00A45C5C"/>
    <w:rsid w:val="00A45FF6"/>
    <w:rsid w:val="00A46AFF"/>
    <w:rsid w:val="00A46DF2"/>
    <w:rsid w:val="00A46E18"/>
    <w:rsid w:val="00A46FCE"/>
    <w:rsid w:val="00A4778D"/>
    <w:rsid w:val="00A50051"/>
    <w:rsid w:val="00A5006B"/>
    <w:rsid w:val="00A50118"/>
    <w:rsid w:val="00A50146"/>
    <w:rsid w:val="00A503FB"/>
    <w:rsid w:val="00A50965"/>
    <w:rsid w:val="00A514B5"/>
    <w:rsid w:val="00A51DB0"/>
    <w:rsid w:val="00A52C0D"/>
    <w:rsid w:val="00A52D6D"/>
    <w:rsid w:val="00A53F61"/>
    <w:rsid w:val="00A5406A"/>
    <w:rsid w:val="00A54633"/>
    <w:rsid w:val="00A55112"/>
    <w:rsid w:val="00A55A52"/>
    <w:rsid w:val="00A55BD9"/>
    <w:rsid w:val="00A55CDA"/>
    <w:rsid w:val="00A56145"/>
    <w:rsid w:val="00A56C13"/>
    <w:rsid w:val="00A5788D"/>
    <w:rsid w:val="00A603C7"/>
    <w:rsid w:val="00A61C9B"/>
    <w:rsid w:val="00A62D59"/>
    <w:rsid w:val="00A6355E"/>
    <w:rsid w:val="00A635FF"/>
    <w:rsid w:val="00A63DEE"/>
    <w:rsid w:val="00A64C50"/>
    <w:rsid w:val="00A6513D"/>
    <w:rsid w:val="00A65458"/>
    <w:rsid w:val="00A65493"/>
    <w:rsid w:val="00A677A1"/>
    <w:rsid w:val="00A700B9"/>
    <w:rsid w:val="00A709E1"/>
    <w:rsid w:val="00A711BA"/>
    <w:rsid w:val="00A71FB5"/>
    <w:rsid w:val="00A726F6"/>
    <w:rsid w:val="00A72A78"/>
    <w:rsid w:val="00A72B5F"/>
    <w:rsid w:val="00A72E37"/>
    <w:rsid w:val="00A72F4D"/>
    <w:rsid w:val="00A73221"/>
    <w:rsid w:val="00A73B4E"/>
    <w:rsid w:val="00A73E0B"/>
    <w:rsid w:val="00A73F61"/>
    <w:rsid w:val="00A74A7D"/>
    <w:rsid w:val="00A75EE3"/>
    <w:rsid w:val="00A760A6"/>
    <w:rsid w:val="00A7674D"/>
    <w:rsid w:val="00A76905"/>
    <w:rsid w:val="00A769AC"/>
    <w:rsid w:val="00A76B72"/>
    <w:rsid w:val="00A76BAE"/>
    <w:rsid w:val="00A771AA"/>
    <w:rsid w:val="00A77805"/>
    <w:rsid w:val="00A80309"/>
    <w:rsid w:val="00A81837"/>
    <w:rsid w:val="00A81E95"/>
    <w:rsid w:val="00A832FB"/>
    <w:rsid w:val="00A8373B"/>
    <w:rsid w:val="00A85231"/>
    <w:rsid w:val="00A85723"/>
    <w:rsid w:val="00A85B76"/>
    <w:rsid w:val="00A86539"/>
    <w:rsid w:val="00A866DC"/>
    <w:rsid w:val="00A87868"/>
    <w:rsid w:val="00A907A8"/>
    <w:rsid w:val="00A9180F"/>
    <w:rsid w:val="00A91F62"/>
    <w:rsid w:val="00A921CE"/>
    <w:rsid w:val="00A92643"/>
    <w:rsid w:val="00A928B5"/>
    <w:rsid w:val="00A92B3F"/>
    <w:rsid w:val="00A93863"/>
    <w:rsid w:val="00A93F5A"/>
    <w:rsid w:val="00A93F6D"/>
    <w:rsid w:val="00A94088"/>
    <w:rsid w:val="00A941CA"/>
    <w:rsid w:val="00A94685"/>
    <w:rsid w:val="00A94A43"/>
    <w:rsid w:val="00A94FEB"/>
    <w:rsid w:val="00A94FF0"/>
    <w:rsid w:val="00A95A43"/>
    <w:rsid w:val="00AA0020"/>
    <w:rsid w:val="00AA006C"/>
    <w:rsid w:val="00AA0868"/>
    <w:rsid w:val="00AA0E0A"/>
    <w:rsid w:val="00AA19FA"/>
    <w:rsid w:val="00AA1A2C"/>
    <w:rsid w:val="00AA1E16"/>
    <w:rsid w:val="00AA24E8"/>
    <w:rsid w:val="00AA2902"/>
    <w:rsid w:val="00AA2D03"/>
    <w:rsid w:val="00AA33B1"/>
    <w:rsid w:val="00AA3B22"/>
    <w:rsid w:val="00AA3C5C"/>
    <w:rsid w:val="00AA3E6C"/>
    <w:rsid w:val="00AA3F2C"/>
    <w:rsid w:val="00AA3F40"/>
    <w:rsid w:val="00AA4763"/>
    <w:rsid w:val="00AA4A00"/>
    <w:rsid w:val="00AA4C3F"/>
    <w:rsid w:val="00AA4D37"/>
    <w:rsid w:val="00AA51C3"/>
    <w:rsid w:val="00AA5567"/>
    <w:rsid w:val="00AA5A1C"/>
    <w:rsid w:val="00AA6096"/>
    <w:rsid w:val="00AA6347"/>
    <w:rsid w:val="00AA6663"/>
    <w:rsid w:val="00AA66FA"/>
    <w:rsid w:val="00AA6778"/>
    <w:rsid w:val="00AA69B5"/>
    <w:rsid w:val="00AA7B72"/>
    <w:rsid w:val="00AB048B"/>
    <w:rsid w:val="00AB0DC5"/>
    <w:rsid w:val="00AB0F53"/>
    <w:rsid w:val="00AB0FF6"/>
    <w:rsid w:val="00AB15F2"/>
    <w:rsid w:val="00AB20C0"/>
    <w:rsid w:val="00AB37CE"/>
    <w:rsid w:val="00AB4503"/>
    <w:rsid w:val="00AB5514"/>
    <w:rsid w:val="00AB58C1"/>
    <w:rsid w:val="00AB5D8F"/>
    <w:rsid w:val="00AB6131"/>
    <w:rsid w:val="00AB68F6"/>
    <w:rsid w:val="00AB6A4D"/>
    <w:rsid w:val="00AB6EC1"/>
    <w:rsid w:val="00AC00D9"/>
    <w:rsid w:val="00AC0437"/>
    <w:rsid w:val="00AC0CB7"/>
    <w:rsid w:val="00AC1090"/>
    <w:rsid w:val="00AC1436"/>
    <w:rsid w:val="00AC2227"/>
    <w:rsid w:val="00AC2252"/>
    <w:rsid w:val="00AC279D"/>
    <w:rsid w:val="00AC3213"/>
    <w:rsid w:val="00AC396A"/>
    <w:rsid w:val="00AC43C2"/>
    <w:rsid w:val="00AC43E8"/>
    <w:rsid w:val="00AC657A"/>
    <w:rsid w:val="00AC6D71"/>
    <w:rsid w:val="00AC7056"/>
    <w:rsid w:val="00AC73A8"/>
    <w:rsid w:val="00AC764F"/>
    <w:rsid w:val="00AC7ABC"/>
    <w:rsid w:val="00AC7F48"/>
    <w:rsid w:val="00AD0054"/>
    <w:rsid w:val="00AD02B7"/>
    <w:rsid w:val="00AD07EB"/>
    <w:rsid w:val="00AD0AF7"/>
    <w:rsid w:val="00AD1A5D"/>
    <w:rsid w:val="00AD21DF"/>
    <w:rsid w:val="00AD2447"/>
    <w:rsid w:val="00AD24AC"/>
    <w:rsid w:val="00AD2835"/>
    <w:rsid w:val="00AD2D80"/>
    <w:rsid w:val="00AD3125"/>
    <w:rsid w:val="00AD32E9"/>
    <w:rsid w:val="00AD35A5"/>
    <w:rsid w:val="00AD3735"/>
    <w:rsid w:val="00AD42A6"/>
    <w:rsid w:val="00AD4383"/>
    <w:rsid w:val="00AD43A8"/>
    <w:rsid w:val="00AD4936"/>
    <w:rsid w:val="00AD4BFC"/>
    <w:rsid w:val="00AD5762"/>
    <w:rsid w:val="00AD5CD6"/>
    <w:rsid w:val="00AD620C"/>
    <w:rsid w:val="00AD65A4"/>
    <w:rsid w:val="00AD6DF4"/>
    <w:rsid w:val="00AD7842"/>
    <w:rsid w:val="00AE0415"/>
    <w:rsid w:val="00AE043E"/>
    <w:rsid w:val="00AE0EA8"/>
    <w:rsid w:val="00AE1223"/>
    <w:rsid w:val="00AE14DB"/>
    <w:rsid w:val="00AE1CCD"/>
    <w:rsid w:val="00AE2764"/>
    <w:rsid w:val="00AE2BA3"/>
    <w:rsid w:val="00AE32D4"/>
    <w:rsid w:val="00AE369E"/>
    <w:rsid w:val="00AE585C"/>
    <w:rsid w:val="00AE5D6A"/>
    <w:rsid w:val="00AE630C"/>
    <w:rsid w:val="00AE656C"/>
    <w:rsid w:val="00AE6761"/>
    <w:rsid w:val="00AE713D"/>
    <w:rsid w:val="00AE7805"/>
    <w:rsid w:val="00AE7AD9"/>
    <w:rsid w:val="00AF0603"/>
    <w:rsid w:val="00AF069E"/>
    <w:rsid w:val="00AF1638"/>
    <w:rsid w:val="00AF1AA2"/>
    <w:rsid w:val="00AF1E37"/>
    <w:rsid w:val="00AF3128"/>
    <w:rsid w:val="00AF3E41"/>
    <w:rsid w:val="00AF4421"/>
    <w:rsid w:val="00AF4A63"/>
    <w:rsid w:val="00AF5389"/>
    <w:rsid w:val="00AF5B2A"/>
    <w:rsid w:val="00AF6F3A"/>
    <w:rsid w:val="00AF6FA4"/>
    <w:rsid w:val="00AF7596"/>
    <w:rsid w:val="00AF7F41"/>
    <w:rsid w:val="00B010A3"/>
    <w:rsid w:val="00B0159C"/>
    <w:rsid w:val="00B01BCA"/>
    <w:rsid w:val="00B01CBE"/>
    <w:rsid w:val="00B023E3"/>
    <w:rsid w:val="00B0298A"/>
    <w:rsid w:val="00B02FAD"/>
    <w:rsid w:val="00B03491"/>
    <w:rsid w:val="00B0367A"/>
    <w:rsid w:val="00B03A21"/>
    <w:rsid w:val="00B03C99"/>
    <w:rsid w:val="00B03DDA"/>
    <w:rsid w:val="00B049B8"/>
    <w:rsid w:val="00B04D33"/>
    <w:rsid w:val="00B04F90"/>
    <w:rsid w:val="00B051EF"/>
    <w:rsid w:val="00B06B16"/>
    <w:rsid w:val="00B06B5C"/>
    <w:rsid w:val="00B06E05"/>
    <w:rsid w:val="00B07AC1"/>
    <w:rsid w:val="00B07FED"/>
    <w:rsid w:val="00B10956"/>
    <w:rsid w:val="00B10D5E"/>
    <w:rsid w:val="00B11E2D"/>
    <w:rsid w:val="00B12E90"/>
    <w:rsid w:val="00B13341"/>
    <w:rsid w:val="00B137EA"/>
    <w:rsid w:val="00B13D71"/>
    <w:rsid w:val="00B14C46"/>
    <w:rsid w:val="00B151BA"/>
    <w:rsid w:val="00B152D4"/>
    <w:rsid w:val="00B15583"/>
    <w:rsid w:val="00B15900"/>
    <w:rsid w:val="00B16604"/>
    <w:rsid w:val="00B16939"/>
    <w:rsid w:val="00B16F69"/>
    <w:rsid w:val="00B179D1"/>
    <w:rsid w:val="00B202B9"/>
    <w:rsid w:val="00B20CDE"/>
    <w:rsid w:val="00B20D6D"/>
    <w:rsid w:val="00B21465"/>
    <w:rsid w:val="00B225A8"/>
    <w:rsid w:val="00B232B4"/>
    <w:rsid w:val="00B23628"/>
    <w:rsid w:val="00B23AC9"/>
    <w:rsid w:val="00B23B07"/>
    <w:rsid w:val="00B242A9"/>
    <w:rsid w:val="00B252F3"/>
    <w:rsid w:val="00B25827"/>
    <w:rsid w:val="00B264FB"/>
    <w:rsid w:val="00B26AE4"/>
    <w:rsid w:val="00B300BD"/>
    <w:rsid w:val="00B3036D"/>
    <w:rsid w:val="00B305A6"/>
    <w:rsid w:val="00B30F96"/>
    <w:rsid w:val="00B31B4E"/>
    <w:rsid w:val="00B321FD"/>
    <w:rsid w:val="00B3257E"/>
    <w:rsid w:val="00B332D7"/>
    <w:rsid w:val="00B33F56"/>
    <w:rsid w:val="00B33FF2"/>
    <w:rsid w:val="00B34851"/>
    <w:rsid w:val="00B353C9"/>
    <w:rsid w:val="00B35497"/>
    <w:rsid w:val="00B366E7"/>
    <w:rsid w:val="00B370EA"/>
    <w:rsid w:val="00B37356"/>
    <w:rsid w:val="00B401DE"/>
    <w:rsid w:val="00B41EE4"/>
    <w:rsid w:val="00B43D66"/>
    <w:rsid w:val="00B44142"/>
    <w:rsid w:val="00B45873"/>
    <w:rsid w:val="00B45BE4"/>
    <w:rsid w:val="00B45D40"/>
    <w:rsid w:val="00B473A2"/>
    <w:rsid w:val="00B4751B"/>
    <w:rsid w:val="00B47869"/>
    <w:rsid w:val="00B5035A"/>
    <w:rsid w:val="00B50B91"/>
    <w:rsid w:val="00B50CEA"/>
    <w:rsid w:val="00B51787"/>
    <w:rsid w:val="00B52A35"/>
    <w:rsid w:val="00B53442"/>
    <w:rsid w:val="00B53F46"/>
    <w:rsid w:val="00B5422F"/>
    <w:rsid w:val="00B554EE"/>
    <w:rsid w:val="00B55838"/>
    <w:rsid w:val="00B576DC"/>
    <w:rsid w:val="00B579ED"/>
    <w:rsid w:val="00B60826"/>
    <w:rsid w:val="00B60915"/>
    <w:rsid w:val="00B61585"/>
    <w:rsid w:val="00B629D3"/>
    <w:rsid w:val="00B62A1D"/>
    <w:rsid w:val="00B64245"/>
    <w:rsid w:val="00B658E3"/>
    <w:rsid w:val="00B65A15"/>
    <w:rsid w:val="00B65B39"/>
    <w:rsid w:val="00B668AE"/>
    <w:rsid w:val="00B668E9"/>
    <w:rsid w:val="00B673B6"/>
    <w:rsid w:val="00B67AD0"/>
    <w:rsid w:val="00B67B5E"/>
    <w:rsid w:val="00B67B7B"/>
    <w:rsid w:val="00B67CF0"/>
    <w:rsid w:val="00B700C9"/>
    <w:rsid w:val="00B71D57"/>
    <w:rsid w:val="00B71D5C"/>
    <w:rsid w:val="00B72A4E"/>
    <w:rsid w:val="00B72E56"/>
    <w:rsid w:val="00B7355C"/>
    <w:rsid w:val="00B73B87"/>
    <w:rsid w:val="00B73D45"/>
    <w:rsid w:val="00B7491D"/>
    <w:rsid w:val="00B7531A"/>
    <w:rsid w:val="00B756E9"/>
    <w:rsid w:val="00B759C7"/>
    <w:rsid w:val="00B77413"/>
    <w:rsid w:val="00B7747B"/>
    <w:rsid w:val="00B7767A"/>
    <w:rsid w:val="00B81670"/>
    <w:rsid w:val="00B81DC0"/>
    <w:rsid w:val="00B822A7"/>
    <w:rsid w:val="00B8246A"/>
    <w:rsid w:val="00B83005"/>
    <w:rsid w:val="00B8302D"/>
    <w:rsid w:val="00B83446"/>
    <w:rsid w:val="00B836DE"/>
    <w:rsid w:val="00B83754"/>
    <w:rsid w:val="00B8453F"/>
    <w:rsid w:val="00B84543"/>
    <w:rsid w:val="00B851EC"/>
    <w:rsid w:val="00B85F7C"/>
    <w:rsid w:val="00B863BC"/>
    <w:rsid w:val="00B86944"/>
    <w:rsid w:val="00B86FD5"/>
    <w:rsid w:val="00B87034"/>
    <w:rsid w:val="00B904BC"/>
    <w:rsid w:val="00B9057A"/>
    <w:rsid w:val="00B908D2"/>
    <w:rsid w:val="00B91F59"/>
    <w:rsid w:val="00B91FF2"/>
    <w:rsid w:val="00B92015"/>
    <w:rsid w:val="00B9206D"/>
    <w:rsid w:val="00B92A59"/>
    <w:rsid w:val="00B92FAC"/>
    <w:rsid w:val="00B9316F"/>
    <w:rsid w:val="00B9388D"/>
    <w:rsid w:val="00B93A7D"/>
    <w:rsid w:val="00B9443D"/>
    <w:rsid w:val="00B945DC"/>
    <w:rsid w:val="00B94F7A"/>
    <w:rsid w:val="00B95AB6"/>
    <w:rsid w:val="00B95B8C"/>
    <w:rsid w:val="00B96340"/>
    <w:rsid w:val="00B9690A"/>
    <w:rsid w:val="00B976F8"/>
    <w:rsid w:val="00B97900"/>
    <w:rsid w:val="00B979CC"/>
    <w:rsid w:val="00B97AAE"/>
    <w:rsid w:val="00BA048F"/>
    <w:rsid w:val="00BA0987"/>
    <w:rsid w:val="00BA11CD"/>
    <w:rsid w:val="00BA12BC"/>
    <w:rsid w:val="00BA1987"/>
    <w:rsid w:val="00BA1C19"/>
    <w:rsid w:val="00BA1C7C"/>
    <w:rsid w:val="00BA287F"/>
    <w:rsid w:val="00BA2B85"/>
    <w:rsid w:val="00BA379E"/>
    <w:rsid w:val="00BA388E"/>
    <w:rsid w:val="00BA408F"/>
    <w:rsid w:val="00BA4AB6"/>
    <w:rsid w:val="00BA5147"/>
    <w:rsid w:val="00BA523D"/>
    <w:rsid w:val="00BA6AE4"/>
    <w:rsid w:val="00BA6C5E"/>
    <w:rsid w:val="00BA77CE"/>
    <w:rsid w:val="00BB0A25"/>
    <w:rsid w:val="00BB1A0E"/>
    <w:rsid w:val="00BB1C19"/>
    <w:rsid w:val="00BB1C45"/>
    <w:rsid w:val="00BB1FC9"/>
    <w:rsid w:val="00BB227A"/>
    <w:rsid w:val="00BB22E4"/>
    <w:rsid w:val="00BB29E5"/>
    <w:rsid w:val="00BB2B92"/>
    <w:rsid w:val="00BB2FEA"/>
    <w:rsid w:val="00BB34A3"/>
    <w:rsid w:val="00BB4270"/>
    <w:rsid w:val="00BB4618"/>
    <w:rsid w:val="00BB4C6D"/>
    <w:rsid w:val="00BB5252"/>
    <w:rsid w:val="00BB6D99"/>
    <w:rsid w:val="00BB6E33"/>
    <w:rsid w:val="00BB75F9"/>
    <w:rsid w:val="00BB7B10"/>
    <w:rsid w:val="00BC05DE"/>
    <w:rsid w:val="00BC0B28"/>
    <w:rsid w:val="00BC1128"/>
    <w:rsid w:val="00BC1787"/>
    <w:rsid w:val="00BC1B31"/>
    <w:rsid w:val="00BC1E0E"/>
    <w:rsid w:val="00BC2B35"/>
    <w:rsid w:val="00BC31C0"/>
    <w:rsid w:val="00BC323A"/>
    <w:rsid w:val="00BC3319"/>
    <w:rsid w:val="00BC33FE"/>
    <w:rsid w:val="00BC3AFB"/>
    <w:rsid w:val="00BC3F7C"/>
    <w:rsid w:val="00BC40D0"/>
    <w:rsid w:val="00BC4446"/>
    <w:rsid w:val="00BC4575"/>
    <w:rsid w:val="00BC4712"/>
    <w:rsid w:val="00BC53E3"/>
    <w:rsid w:val="00BC5D17"/>
    <w:rsid w:val="00BC6930"/>
    <w:rsid w:val="00BC71BC"/>
    <w:rsid w:val="00BC7C02"/>
    <w:rsid w:val="00BD0D47"/>
    <w:rsid w:val="00BD1C84"/>
    <w:rsid w:val="00BD1CC4"/>
    <w:rsid w:val="00BD1D97"/>
    <w:rsid w:val="00BD1FD9"/>
    <w:rsid w:val="00BD2077"/>
    <w:rsid w:val="00BD26F1"/>
    <w:rsid w:val="00BD2D03"/>
    <w:rsid w:val="00BD389D"/>
    <w:rsid w:val="00BD3B3C"/>
    <w:rsid w:val="00BD3C11"/>
    <w:rsid w:val="00BD3C31"/>
    <w:rsid w:val="00BD4699"/>
    <w:rsid w:val="00BD49BE"/>
    <w:rsid w:val="00BD517A"/>
    <w:rsid w:val="00BD5DCA"/>
    <w:rsid w:val="00BD6109"/>
    <w:rsid w:val="00BD6764"/>
    <w:rsid w:val="00BD68D9"/>
    <w:rsid w:val="00BD6B36"/>
    <w:rsid w:val="00BE06B0"/>
    <w:rsid w:val="00BE0ADC"/>
    <w:rsid w:val="00BE16CF"/>
    <w:rsid w:val="00BE2792"/>
    <w:rsid w:val="00BE28EA"/>
    <w:rsid w:val="00BE2972"/>
    <w:rsid w:val="00BE4621"/>
    <w:rsid w:val="00BE4A78"/>
    <w:rsid w:val="00BE5319"/>
    <w:rsid w:val="00BE5B6E"/>
    <w:rsid w:val="00BE68B3"/>
    <w:rsid w:val="00BE7713"/>
    <w:rsid w:val="00BE78B1"/>
    <w:rsid w:val="00BE7C0D"/>
    <w:rsid w:val="00BF05C2"/>
    <w:rsid w:val="00BF2221"/>
    <w:rsid w:val="00BF24E3"/>
    <w:rsid w:val="00BF304B"/>
    <w:rsid w:val="00BF3394"/>
    <w:rsid w:val="00BF3D85"/>
    <w:rsid w:val="00BF4725"/>
    <w:rsid w:val="00BF5321"/>
    <w:rsid w:val="00BF55B3"/>
    <w:rsid w:val="00BF646F"/>
    <w:rsid w:val="00BF6CCD"/>
    <w:rsid w:val="00BF715D"/>
    <w:rsid w:val="00BF7E5A"/>
    <w:rsid w:val="00C000B9"/>
    <w:rsid w:val="00C00363"/>
    <w:rsid w:val="00C00414"/>
    <w:rsid w:val="00C00443"/>
    <w:rsid w:val="00C00A2F"/>
    <w:rsid w:val="00C0103A"/>
    <w:rsid w:val="00C0112F"/>
    <w:rsid w:val="00C0129A"/>
    <w:rsid w:val="00C01B14"/>
    <w:rsid w:val="00C02840"/>
    <w:rsid w:val="00C03106"/>
    <w:rsid w:val="00C0616E"/>
    <w:rsid w:val="00C06CF2"/>
    <w:rsid w:val="00C06E86"/>
    <w:rsid w:val="00C10205"/>
    <w:rsid w:val="00C10699"/>
    <w:rsid w:val="00C10723"/>
    <w:rsid w:val="00C11CFB"/>
    <w:rsid w:val="00C1232B"/>
    <w:rsid w:val="00C123BE"/>
    <w:rsid w:val="00C124FA"/>
    <w:rsid w:val="00C129EF"/>
    <w:rsid w:val="00C1334B"/>
    <w:rsid w:val="00C136B6"/>
    <w:rsid w:val="00C136C5"/>
    <w:rsid w:val="00C146F6"/>
    <w:rsid w:val="00C1491F"/>
    <w:rsid w:val="00C14CD0"/>
    <w:rsid w:val="00C151CB"/>
    <w:rsid w:val="00C155F8"/>
    <w:rsid w:val="00C1620D"/>
    <w:rsid w:val="00C164A6"/>
    <w:rsid w:val="00C16C0C"/>
    <w:rsid w:val="00C16E47"/>
    <w:rsid w:val="00C16E5F"/>
    <w:rsid w:val="00C175C6"/>
    <w:rsid w:val="00C17B21"/>
    <w:rsid w:val="00C205D5"/>
    <w:rsid w:val="00C20B05"/>
    <w:rsid w:val="00C20E9D"/>
    <w:rsid w:val="00C20EB4"/>
    <w:rsid w:val="00C21C17"/>
    <w:rsid w:val="00C21CE4"/>
    <w:rsid w:val="00C21D8E"/>
    <w:rsid w:val="00C21F1E"/>
    <w:rsid w:val="00C22782"/>
    <w:rsid w:val="00C22CEF"/>
    <w:rsid w:val="00C23437"/>
    <w:rsid w:val="00C2374A"/>
    <w:rsid w:val="00C2390F"/>
    <w:rsid w:val="00C23959"/>
    <w:rsid w:val="00C23E33"/>
    <w:rsid w:val="00C245CD"/>
    <w:rsid w:val="00C247E9"/>
    <w:rsid w:val="00C2496B"/>
    <w:rsid w:val="00C24B8B"/>
    <w:rsid w:val="00C25581"/>
    <w:rsid w:val="00C25B95"/>
    <w:rsid w:val="00C25E73"/>
    <w:rsid w:val="00C25ED8"/>
    <w:rsid w:val="00C262F1"/>
    <w:rsid w:val="00C267A6"/>
    <w:rsid w:val="00C270EC"/>
    <w:rsid w:val="00C274C1"/>
    <w:rsid w:val="00C27915"/>
    <w:rsid w:val="00C27A99"/>
    <w:rsid w:val="00C27F64"/>
    <w:rsid w:val="00C30083"/>
    <w:rsid w:val="00C30447"/>
    <w:rsid w:val="00C30549"/>
    <w:rsid w:val="00C30BDF"/>
    <w:rsid w:val="00C310EB"/>
    <w:rsid w:val="00C31726"/>
    <w:rsid w:val="00C335E9"/>
    <w:rsid w:val="00C3360A"/>
    <w:rsid w:val="00C33A93"/>
    <w:rsid w:val="00C33AF3"/>
    <w:rsid w:val="00C33B3B"/>
    <w:rsid w:val="00C340E5"/>
    <w:rsid w:val="00C343B6"/>
    <w:rsid w:val="00C34698"/>
    <w:rsid w:val="00C349A3"/>
    <w:rsid w:val="00C349A8"/>
    <w:rsid w:val="00C34B8E"/>
    <w:rsid w:val="00C34D10"/>
    <w:rsid w:val="00C353DD"/>
    <w:rsid w:val="00C35587"/>
    <w:rsid w:val="00C36165"/>
    <w:rsid w:val="00C367EB"/>
    <w:rsid w:val="00C371A7"/>
    <w:rsid w:val="00C37766"/>
    <w:rsid w:val="00C37771"/>
    <w:rsid w:val="00C37DC2"/>
    <w:rsid w:val="00C37E17"/>
    <w:rsid w:val="00C40DF8"/>
    <w:rsid w:val="00C41326"/>
    <w:rsid w:val="00C414E5"/>
    <w:rsid w:val="00C41689"/>
    <w:rsid w:val="00C4259B"/>
    <w:rsid w:val="00C4278A"/>
    <w:rsid w:val="00C427C9"/>
    <w:rsid w:val="00C4284F"/>
    <w:rsid w:val="00C42EFB"/>
    <w:rsid w:val="00C43088"/>
    <w:rsid w:val="00C432FD"/>
    <w:rsid w:val="00C44AE8"/>
    <w:rsid w:val="00C44E19"/>
    <w:rsid w:val="00C46481"/>
    <w:rsid w:val="00C47865"/>
    <w:rsid w:val="00C47B18"/>
    <w:rsid w:val="00C47F31"/>
    <w:rsid w:val="00C47F73"/>
    <w:rsid w:val="00C5067B"/>
    <w:rsid w:val="00C50CE2"/>
    <w:rsid w:val="00C50D88"/>
    <w:rsid w:val="00C51FC1"/>
    <w:rsid w:val="00C5315E"/>
    <w:rsid w:val="00C5485E"/>
    <w:rsid w:val="00C55D5D"/>
    <w:rsid w:val="00C56581"/>
    <w:rsid w:val="00C57891"/>
    <w:rsid w:val="00C57AF9"/>
    <w:rsid w:val="00C57CF3"/>
    <w:rsid w:val="00C605EA"/>
    <w:rsid w:val="00C60876"/>
    <w:rsid w:val="00C60C21"/>
    <w:rsid w:val="00C60CCA"/>
    <w:rsid w:val="00C617AC"/>
    <w:rsid w:val="00C61B71"/>
    <w:rsid w:val="00C61F16"/>
    <w:rsid w:val="00C62B5B"/>
    <w:rsid w:val="00C62C3B"/>
    <w:rsid w:val="00C62C8B"/>
    <w:rsid w:val="00C6326D"/>
    <w:rsid w:val="00C63706"/>
    <w:rsid w:val="00C63E88"/>
    <w:rsid w:val="00C65309"/>
    <w:rsid w:val="00C65A1F"/>
    <w:rsid w:val="00C6661F"/>
    <w:rsid w:val="00C668E0"/>
    <w:rsid w:val="00C66AA9"/>
    <w:rsid w:val="00C66D8C"/>
    <w:rsid w:val="00C677F8"/>
    <w:rsid w:val="00C70384"/>
    <w:rsid w:val="00C70723"/>
    <w:rsid w:val="00C725FA"/>
    <w:rsid w:val="00C7279B"/>
    <w:rsid w:val="00C72F15"/>
    <w:rsid w:val="00C73076"/>
    <w:rsid w:val="00C73078"/>
    <w:rsid w:val="00C7310C"/>
    <w:rsid w:val="00C74403"/>
    <w:rsid w:val="00C7487B"/>
    <w:rsid w:val="00C749BA"/>
    <w:rsid w:val="00C7527E"/>
    <w:rsid w:val="00C75289"/>
    <w:rsid w:val="00C75293"/>
    <w:rsid w:val="00C755E1"/>
    <w:rsid w:val="00C7617E"/>
    <w:rsid w:val="00C763FE"/>
    <w:rsid w:val="00C7698B"/>
    <w:rsid w:val="00C775FC"/>
    <w:rsid w:val="00C777B8"/>
    <w:rsid w:val="00C77C5F"/>
    <w:rsid w:val="00C80157"/>
    <w:rsid w:val="00C80AC9"/>
    <w:rsid w:val="00C80C45"/>
    <w:rsid w:val="00C80C9D"/>
    <w:rsid w:val="00C80E17"/>
    <w:rsid w:val="00C81BB5"/>
    <w:rsid w:val="00C82A0A"/>
    <w:rsid w:val="00C82ED9"/>
    <w:rsid w:val="00C8341A"/>
    <w:rsid w:val="00C83FB0"/>
    <w:rsid w:val="00C842D3"/>
    <w:rsid w:val="00C84596"/>
    <w:rsid w:val="00C848D3"/>
    <w:rsid w:val="00C84A3A"/>
    <w:rsid w:val="00C8538C"/>
    <w:rsid w:val="00C85F68"/>
    <w:rsid w:val="00C863D7"/>
    <w:rsid w:val="00C86A7B"/>
    <w:rsid w:val="00C86D7F"/>
    <w:rsid w:val="00C86E25"/>
    <w:rsid w:val="00C870E1"/>
    <w:rsid w:val="00C87242"/>
    <w:rsid w:val="00C878CF"/>
    <w:rsid w:val="00C87ADB"/>
    <w:rsid w:val="00C909D1"/>
    <w:rsid w:val="00C90D23"/>
    <w:rsid w:val="00C91867"/>
    <w:rsid w:val="00C9196B"/>
    <w:rsid w:val="00C91ADE"/>
    <w:rsid w:val="00C92707"/>
    <w:rsid w:val="00C92D71"/>
    <w:rsid w:val="00C93A70"/>
    <w:rsid w:val="00C93D1F"/>
    <w:rsid w:val="00C94604"/>
    <w:rsid w:val="00C94985"/>
    <w:rsid w:val="00C95062"/>
    <w:rsid w:val="00C95454"/>
    <w:rsid w:val="00C9550A"/>
    <w:rsid w:val="00C95A3A"/>
    <w:rsid w:val="00C95AAF"/>
    <w:rsid w:val="00C95F29"/>
    <w:rsid w:val="00C95F30"/>
    <w:rsid w:val="00C960B7"/>
    <w:rsid w:val="00C960FB"/>
    <w:rsid w:val="00C96537"/>
    <w:rsid w:val="00C969ED"/>
    <w:rsid w:val="00CA066A"/>
    <w:rsid w:val="00CA0743"/>
    <w:rsid w:val="00CA0970"/>
    <w:rsid w:val="00CA0F4A"/>
    <w:rsid w:val="00CA124A"/>
    <w:rsid w:val="00CA13FC"/>
    <w:rsid w:val="00CA1FEF"/>
    <w:rsid w:val="00CA2259"/>
    <w:rsid w:val="00CA2311"/>
    <w:rsid w:val="00CA263A"/>
    <w:rsid w:val="00CA31C6"/>
    <w:rsid w:val="00CA3CE5"/>
    <w:rsid w:val="00CA3FD6"/>
    <w:rsid w:val="00CA4406"/>
    <w:rsid w:val="00CA4666"/>
    <w:rsid w:val="00CA4913"/>
    <w:rsid w:val="00CA4AEE"/>
    <w:rsid w:val="00CA5080"/>
    <w:rsid w:val="00CA6432"/>
    <w:rsid w:val="00CA714D"/>
    <w:rsid w:val="00CA7D22"/>
    <w:rsid w:val="00CA7EDD"/>
    <w:rsid w:val="00CA7FF6"/>
    <w:rsid w:val="00CB00CF"/>
    <w:rsid w:val="00CB1CF8"/>
    <w:rsid w:val="00CB210B"/>
    <w:rsid w:val="00CB242E"/>
    <w:rsid w:val="00CB2B06"/>
    <w:rsid w:val="00CB30E1"/>
    <w:rsid w:val="00CB373F"/>
    <w:rsid w:val="00CB3CAF"/>
    <w:rsid w:val="00CB3FBE"/>
    <w:rsid w:val="00CB4F1B"/>
    <w:rsid w:val="00CB50E1"/>
    <w:rsid w:val="00CB5673"/>
    <w:rsid w:val="00CB61CC"/>
    <w:rsid w:val="00CB6607"/>
    <w:rsid w:val="00CB6D90"/>
    <w:rsid w:val="00CB6F3A"/>
    <w:rsid w:val="00CB70FF"/>
    <w:rsid w:val="00CB72FE"/>
    <w:rsid w:val="00CB7E66"/>
    <w:rsid w:val="00CC06E3"/>
    <w:rsid w:val="00CC07C8"/>
    <w:rsid w:val="00CC0BF9"/>
    <w:rsid w:val="00CC0FFF"/>
    <w:rsid w:val="00CC17D2"/>
    <w:rsid w:val="00CC1FA0"/>
    <w:rsid w:val="00CC22AB"/>
    <w:rsid w:val="00CC250E"/>
    <w:rsid w:val="00CC2C63"/>
    <w:rsid w:val="00CC3D88"/>
    <w:rsid w:val="00CC4819"/>
    <w:rsid w:val="00CC49D5"/>
    <w:rsid w:val="00CC4EE5"/>
    <w:rsid w:val="00CC5E51"/>
    <w:rsid w:val="00CC5F5B"/>
    <w:rsid w:val="00CC754C"/>
    <w:rsid w:val="00CC7577"/>
    <w:rsid w:val="00CD0486"/>
    <w:rsid w:val="00CD0830"/>
    <w:rsid w:val="00CD08C4"/>
    <w:rsid w:val="00CD0BB4"/>
    <w:rsid w:val="00CD0E66"/>
    <w:rsid w:val="00CD0F4C"/>
    <w:rsid w:val="00CD13CB"/>
    <w:rsid w:val="00CD14E6"/>
    <w:rsid w:val="00CD1518"/>
    <w:rsid w:val="00CD190A"/>
    <w:rsid w:val="00CD1E81"/>
    <w:rsid w:val="00CD2D58"/>
    <w:rsid w:val="00CD3143"/>
    <w:rsid w:val="00CD3609"/>
    <w:rsid w:val="00CD3995"/>
    <w:rsid w:val="00CD3B35"/>
    <w:rsid w:val="00CD3CCE"/>
    <w:rsid w:val="00CD518A"/>
    <w:rsid w:val="00CD5915"/>
    <w:rsid w:val="00CD5929"/>
    <w:rsid w:val="00CD5B40"/>
    <w:rsid w:val="00CD5CEC"/>
    <w:rsid w:val="00CD6879"/>
    <w:rsid w:val="00CD6884"/>
    <w:rsid w:val="00CD6A44"/>
    <w:rsid w:val="00CD6C4D"/>
    <w:rsid w:val="00CD7BB9"/>
    <w:rsid w:val="00CD7C1A"/>
    <w:rsid w:val="00CE1102"/>
    <w:rsid w:val="00CE1133"/>
    <w:rsid w:val="00CE1389"/>
    <w:rsid w:val="00CE1966"/>
    <w:rsid w:val="00CE2340"/>
    <w:rsid w:val="00CE2FEA"/>
    <w:rsid w:val="00CE3E2D"/>
    <w:rsid w:val="00CE4290"/>
    <w:rsid w:val="00CE4CBA"/>
    <w:rsid w:val="00CE57BF"/>
    <w:rsid w:val="00CE59DA"/>
    <w:rsid w:val="00CE6111"/>
    <w:rsid w:val="00CF0A23"/>
    <w:rsid w:val="00CF19FC"/>
    <w:rsid w:val="00CF1A2E"/>
    <w:rsid w:val="00CF2CD6"/>
    <w:rsid w:val="00CF331D"/>
    <w:rsid w:val="00CF3355"/>
    <w:rsid w:val="00CF3CEE"/>
    <w:rsid w:val="00CF461B"/>
    <w:rsid w:val="00CF64CC"/>
    <w:rsid w:val="00CF6AAE"/>
    <w:rsid w:val="00CF6C3D"/>
    <w:rsid w:val="00CF7960"/>
    <w:rsid w:val="00CF7FE8"/>
    <w:rsid w:val="00D00E0B"/>
    <w:rsid w:val="00D016A1"/>
    <w:rsid w:val="00D01974"/>
    <w:rsid w:val="00D01DBA"/>
    <w:rsid w:val="00D03546"/>
    <w:rsid w:val="00D0404A"/>
    <w:rsid w:val="00D045B1"/>
    <w:rsid w:val="00D0460F"/>
    <w:rsid w:val="00D0496A"/>
    <w:rsid w:val="00D0535B"/>
    <w:rsid w:val="00D05DE1"/>
    <w:rsid w:val="00D0636F"/>
    <w:rsid w:val="00D0669F"/>
    <w:rsid w:val="00D06B30"/>
    <w:rsid w:val="00D0755E"/>
    <w:rsid w:val="00D105A1"/>
    <w:rsid w:val="00D11482"/>
    <w:rsid w:val="00D11845"/>
    <w:rsid w:val="00D11DD0"/>
    <w:rsid w:val="00D12289"/>
    <w:rsid w:val="00D126DE"/>
    <w:rsid w:val="00D12742"/>
    <w:rsid w:val="00D12F50"/>
    <w:rsid w:val="00D132D7"/>
    <w:rsid w:val="00D13C5C"/>
    <w:rsid w:val="00D142CA"/>
    <w:rsid w:val="00D14D66"/>
    <w:rsid w:val="00D14EC8"/>
    <w:rsid w:val="00D15BC1"/>
    <w:rsid w:val="00D16BBC"/>
    <w:rsid w:val="00D17460"/>
    <w:rsid w:val="00D17A71"/>
    <w:rsid w:val="00D20186"/>
    <w:rsid w:val="00D202E2"/>
    <w:rsid w:val="00D20CF4"/>
    <w:rsid w:val="00D2138D"/>
    <w:rsid w:val="00D2140C"/>
    <w:rsid w:val="00D21913"/>
    <w:rsid w:val="00D21B7C"/>
    <w:rsid w:val="00D22174"/>
    <w:rsid w:val="00D227C4"/>
    <w:rsid w:val="00D22904"/>
    <w:rsid w:val="00D24383"/>
    <w:rsid w:val="00D2477A"/>
    <w:rsid w:val="00D24860"/>
    <w:rsid w:val="00D248BB"/>
    <w:rsid w:val="00D248ED"/>
    <w:rsid w:val="00D25588"/>
    <w:rsid w:val="00D25888"/>
    <w:rsid w:val="00D261FC"/>
    <w:rsid w:val="00D27528"/>
    <w:rsid w:val="00D279B7"/>
    <w:rsid w:val="00D279C8"/>
    <w:rsid w:val="00D3078B"/>
    <w:rsid w:val="00D30EBA"/>
    <w:rsid w:val="00D30F78"/>
    <w:rsid w:val="00D32056"/>
    <w:rsid w:val="00D332D8"/>
    <w:rsid w:val="00D33899"/>
    <w:rsid w:val="00D339A0"/>
    <w:rsid w:val="00D3475E"/>
    <w:rsid w:val="00D34AA0"/>
    <w:rsid w:val="00D35210"/>
    <w:rsid w:val="00D35565"/>
    <w:rsid w:val="00D36569"/>
    <w:rsid w:val="00D367AF"/>
    <w:rsid w:val="00D36BEE"/>
    <w:rsid w:val="00D37EA6"/>
    <w:rsid w:val="00D40372"/>
    <w:rsid w:val="00D404B1"/>
    <w:rsid w:val="00D40A40"/>
    <w:rsid w:val="00D40E21"/>
    <w:rsid w:val="00D41366"/>
    <w:rsid w:val="00D419F8"/>
    <w:rsid w:val="00D41ED5"/>
    <w:rsid w:val="00D4202A"/>
    <w:rsid w:val="00D4219F"/>
    <w:rsid w:val="00D42924"/>
    <w:rsid w:val="00D42E86"/>
    <w:rsid w:val="00D42FBD"/>
    <w:rsid w:val="00D43345"/>
    <w:rsid w:val="00D438E4"/>
    <w:rsid w:val="00D4453F"/>
    <w:rsid w:val="00D44715"/>
    <w:rsid w:val="00D44E8A"/>
    <w:rsid w:val="00D4558B"/>
    <w:rsid w:val="00D462E4"/>
    <w:rsid w:val="00D4659A"/>
    <w:rsid w:val="00D46772"/>
    <w:rsid w:val="00D46ECD"/>
    <w:rsid w:val="00D47710"/>
    <w:rsid w:val="00D50869"/>
    <w:rsid w:val="00D509C5"/>
    <w:rsid w:val="00D50A66"/>
    <w:rsid w:val="00D514CF"/>
    <w:rsid w:val="00D5166A"/>
    <w:rsid w:val="00D51F3A"/>
    <w:rsid w:val="00D52B45"/>
    <w:rsid w:val="00D52D41"/>
    <w:rsid w:val="00D5320E"/>
    <w:rsid w:val="00D533C5"/>
    <w:rsid w:val="00D535FE"/>
    <w:rsid w:val="00D53631"/>
    <w:rsid w:val="00D549F2"/>
    <w:rsid w:val="00D54A16"/>
    <w:rsid w:val="00D54DC7"/>
    <w:rsid w:val="00D54E90"/>
    <w:rsid w:val="00D55808"/>
    <w:rsid w:val="00D55D36"/>
    <w:rsid w:val="00D56A1A"/>
    <w:rsid w:val="00D5788B"/>
    <w:rsid w:val="00D6017D"/>
    <w:rsid w:val="00D603DB"/>
    <w:rsid w:val="00D60D75"/>
    <w:rsid w:val="00D6171C"/>
    <w:rsid w:val="00D6232C"/>
    <w:rsid w:val="00D632EF"/>
    <w:rsid w:val="00D63B12"/>
    <w:rsid w:val="00D64110"/>
    <w:rsid w:val="00D646B9"/>
    <w:rsid w:val="00D64857"/>
    <w:rsid w:val="00D64927"/>
    <w:rsid w:val="00D65165"/>
    <w:rsid w:val="00D653A6"/>
    <w:rsid w:val="00D65A48"/>
    <w:rsid w:val="00D65AFB"/>
    <w:rsid w:val="00D665B3"/>
    <w:rsid w:val="00D6685F"/>
    <w:rsid w:val="00D71314"/>
    <w:rsid w:val="00D7175C"/>
    <w:rsid w:val="00D71854"/>
    <w:rsid w:val="00D718CA"/>
    <w:rsid w:val="00D71EED"/>
    <w:rsid w:val="00D72691"/>
    <w:rsid w:val="00D73E04"/>
    <w:rsid w:val="00D73FF6"/>
    <w:rsid w:val="00D74554"/>
    <w:rsid w:val="00D756B9"/>
    <w:rsid w:val="00D760ED"/>
    <w:rsid w:val="00D761D9"/>
    <w:rsid w:val="00D77123"/>
    <w:rsid w:val="00D77333"/>
    <w:rsid w:val="00D77661"/>
    <w:rsid w:val="00D77FE1"/>
    <w:rsid w:val="00D8036A"/>
    <w:rsid w:val="00D81056"/>
    <w:rsid w:val="00D82613"/>
    <w:rsid w:val="00D831AA"/>
    <w:rsid w:val="00D83C46"/>
    <w:rsid w:val="00D84093"/>
    <w:rsid w:val="00D841F8"/>
    <w:rsid w:val="00D842FE"/>
    <w:rsid w:val="00D84935"/>
    <w:rsid w:val="00D85400"/>
    <w:rsid w:val="00D870CF"/>
    <w:rsid w:val="00D87A0B"/>
    <w:rsid w:val="00D87B9A"/>
    <w:rsid w:val="00D87BF3"/>
    <w:rsid w:val="00D9040C"/>
    <w:rsid w:val="00D904AC"/>
    <w:rsid w:val="00D91A35"/>
    <w:rsid w:val="00D91FDB"/>
    <w:rsid w:val="00D92320"/>
    <w:rsid w:val="00D92768"/>
    <w:rsid w:val="00D93219"/>
    <w:rsid w:val="00D93EC1"/>
    <w:rsid w:val="00D93F8C"/>
    <w:rsid w:val="00D941A0"/>
    <w:rsid w:val="00D946C0"/>
    <w:rsid w:val="00D949AD"/>
    <w:rsid w:val="00D95434"/>
    <w:rsid w:val="00D95ACD"/>
    <w:rsid w:val="00D95EC9"/>
    <w:rsid w:val="00D96D83"/>
    <w:rsid w:val="00D97436"/>
    <w:rsid w:val="00D97483"/>
    <w:rsid w:val="00D9751D"/>
    <w:rsid w:val="00D97B53"/>
    <w:rsid w:val="00D97E07"/>
    <w:rsid w:val="00DA0A1D"/>
    <w:rsid w:val="00DA0A92"/>
    <w:rsid w:val="00DA215A"/>
    <w:rsid w:val="00DA2FF2"/>
    <w:rsid w:val="00DA34D8"/>
    <w:rsid w:val="00DA3C4A"/>
    <w:rsid w:val="00DA3CC1"/>
    <w:rsid w:val="00DA3DCA"/>
    <w:rsid w:val="00DA3ED0"/>
    <w:rsid w:val="00DA49C0"/>
    <w:rsid w:val="00DA4FC2"/>
    <w:rsid w:val="00DA579F"/>
    <w:rsid w:val="00DA59EA"/>
    <w:rsid w:val="00DA5BDD"/>
    <w:rsid w:val="00DA6544"/>
    <w:rsid w:val="00DA65B1"/>
    <w:rsid w:val="00DA708A"/>
    <w:rsid w:val="00DA717C"/>
    <w:rsid w:val="00DA74E9"/>
    <w:rsid w:val="00DA782D"/>
    <w:rsid w:val="00DA78A3"/>
    <w:rsid w:val="00DB0076"/>
    <w:rsid w:val="00DB0140"/>
    <w:rsid w:val="00DB0199"/>
    <w:rsid w:val="00DB0866"/>
    <w:rsid w:val="00DB0EC4"/>
    <w:rsid w:val="00DB1512"/>
    <w:rsid w:val="00DB1B9C"/>
    <w:rsid w:val="00DB1C7B"/>
    <w:rsid w:val="00DB2167"/>
    <w:rsid w:val="00DB48F2"/>
    <w:rsid w:val="00DB4D9A"/>
    <w:rsid w:val="00DB4E35"/>
    <w:rsid w:val="00DB513A"/>
    <w:rsid w:val="00DB6637"/>
    <w:rsid w:val="00DB7358"/>
    <w:rsid w:val="00DB743A"/>
    <w:rsid w:val="00DB74D9"/>
    <w:rsid w:val="00DB764D"/>
    <w:rsid w:val="00DC00F1"/>
    <w:rsid w:val="00DC060E"/>
    <w:rsid w:val="00DC12CC"/>
    <w:rsid w:val="00DC1E56"/>
    <w:rsid w:val="00DC1F64"/>
    <w:rsid w:val="00DC208C"/>
    <w:rsid w:val="00DC21DF"/>
    <w:rsid w:val="00DC22AB"/>
    <w:rsid w:val="00DC349B"/>
    <w:rsid w:val="00DC3AF5"/>
    <w:rsid w:val="00DC480E"/>
    <w:rsid w:val="00DC4CAD"/>
    <w:rsid w:val="00DC5836"/>
    <w:rsid w:val="00DC5AEE"/>
    <w:rsid w:val="00DC5B4F"/>
    <w:rsid w:val="00DC5BB7"/>
    <w:rsid w:val="00DC5F5D"/>
    <w:rsid w:val="00DC6B63"/>
    <w:rsid w:val="00DC7AD2"/>
    <w:rsid w:val="00DD0033"/>
    <w:rsid w:val="00DD0438"/>
    <w:rsid w:val="00DD11A2"/>
    <w:rsid w:val="00DD1333"/>
    <w:rsid w:val="00DD2090"/>
    <w:rsid w:val="00DD2283"/>
    <w:rsid w:val="00DD255C"/>
    <w:rsid w:val="00DD272A"/>
    <w:rsid w:val="00DD2BC3"/>
    <w:rsid w:val="00DD2EA6"/>
    <w:rsid w:val="00DD3191"/>
    <w:rsid w:val="00DD3817"/>
    <w:rsid w:val="00DD3BAB"/>
    <w:rsid w:val="00DD3E3F"/>
    <w:rsid w:val="00DD447C"/>
    <w:rsid w:val="00DD4C98"/>
    <w:rsid w:val="00DD5DCF"/>
    <w:rsid w:val="00DD5E65"/>
    <w:rsid w:val="00DD5F59"/>
    <w:rsid w:val="00DD7292"/>
    <w:rsid w:val="00DD73F0"/>
    <w:rsid w:val="00DD7527"/>
    <w:rsid w:val="00DE01A7"/>
    <w:rsid w:val="00DE09A2"/>
    <w:rsid w:val="00DE14FE"/>
    <w:rsid w:val="00DE1E4F"/>
    <w:rsid w:val="00DE20D5"/>
    <w:rsid w:val="00DE2501"/>
    <w:rsid w:val="00DE3747"/>
    <w:rsid w:val="00DE4333"/>
    <w:rsid w:val="00DE524C"/>
    <w:rsid w:val="00DE5749"/>
    <w:rsid w:val="00DE58E7"/>
    <w:rsid w:val="00DE5DCF"/>
    <w:rsid w:val="00DE6E13"/>
    <w:rsid w:val="00DF05A9"/>
    <w:rsid w:val="00DF0D32"/>
    <w:rsid w:val="00DF13F2"/>
    <w:rsid w:val="00DF2209"/>
    <w:rsid w:val="00DF2950"/>
    <w:rsid w:val="00DF29ED"/>
    <w:rsid w:val="00DF3D28"/>
    <w:rsid w:val="00DF4283"/>
    <w:rsid w:val="00DF4900"/>
    <w:rsid w:val="00DF522E"/>
    <w:rsid w:val="00DF55F7"/>
    <w:rsid w:val="00DF570A"/>
    <w:rsid w:val="00DF62D9"/>
    <w:rsid w:val="00DF697E"/>
    <w:rsid w:val="00DF7523"/>
    <w:rsid w:val="00DF7644"/>
    <w:rsid w:val="00DF7C62"/>
    <w:rsid w:val="00DF7F41"/>
    <w:rsid w:val="00E00585"/>
    <w:rsid w:val="00E00857"/>
    <w:rsid w:val="00E00956"/>
    <w:rsid w:val="00E00BD8"/>
    <w:rsid w:val="00E00CF2"/>
    <w:rsid w:val="00E018BD"/>
    <w:rsid w:val="00E01A4B"/>
    <w:rsid w:val="00E024AB"/>
    <w:rsid w:val="00E0340B"/>
    <w:rsid w:val="00E03415"/>
    <w:rsid w:val="00E03622"/>
    <w:rsid w:val="00E0367C"/>
    <w:rsid w:val="00E03D99"/>
    <w:rsid w:val="00E04099"/>
    <w:rsid w:val="00E04E21"/>
    <w:rsid w:val="00E050AB"/>
    <w:rsid w:val="00E05271"/>
    <w:rsid w:val="00E05927"/>
    <w:rsid w:val="00E05B6B"/>
    <w:rsid w:val="00E0624A"/>
    <w:rsid w:val="00E06BFE"/>
    <w:rsid w:val="00E06C76"/>
    <w:rsid w:val="00E06C80"/>
    <w:rsid w:val="00E07214"/>
    <w:rsid w:val="00E073C5"/>
    <w:rsid w:val="00E10D3B"/>
    <w:rsid w:val="00E10D40"/>
    <w:rsid w:val="00E10EFB"/>
    <w:rsid w:val="00E11E25"/>
    <w:rsid w:val="00E11ED8"/>
    <w:rsid w:val="00E1227C"/>
    <w:rsid w:val="00E126CE"/>
    <w:rsid w:val="00E127F2"/>
    <w:rsid w:val="00E1288B"/>
    <w:rsid w:val="00E13075"/>
    <w:rsid w:val="00E1397C"/>
    <w:rsid w:val="00E13ECF"/>
    <w:rsid w:val="00E13F5D"/>
    <w:rsid w:val="00E14376"/>
    <w:rsid w:val="00E14535"/>
    <w:rsid w:val="00E150C4"/>
    <w:rsid w:val="00E15781"/>
    <w:rsid w:val="00E15C36"/>
    <w:rsid w:val="00E1650F"/>
    <w:rsid w:val="00E1671B"/>
    <w:rsid w:val="00E16AEF"/>
    <w:rsid w:val="00E209BF"/>
    <w:rsid w:val="00E211A9"/>
    <w:rsid w:val="00E217B4"/>
    <w:rsid w:val="00E2200F"/>
    <w:rsid w:val="00E223D2"/>
    <w:rsid w:val="00E226E4"/>
    <w:rsid w:val="00E255AD"/>
    <w:rsid w:val="00E25651"/>
    <w:rsid w:val="00E257B6"/>
    <w:rsid w:val="00E263B3"/>
    <w:rsid w:val="00E278DC"/>
    <w:rsid w:val="00E278EA"/>
    <w:rsid w:val="00E3013E"/>
    <w:rsid w:val="00E315FC"/>
    <w:rsid w:val="00E317DC"/>
    <w:rsid w:val="00E32000"/>
    <w:rsid w:val="00E320A9"/>
    <w:rsid w:val="00E327D4"/>
    <w:rsid w:val="00E32E93"/>
    <w:rsid w:val="00E333A8"/>
    <w:rsid w:val="00E33C49"/>
    <w:rsid w:val="00E33D92"/>
    <w:rsid w:val="00E34BE0"/>
    <w:rsid w:val="00E35208"/>
    <w:rsid w:val="00E358C1"/>
    <w:rsid w:val="00E36A29"/>
    <w:rsid w:val="00E36A83"/>
    <w:rsid w:val="00E37E06"/>
    <w:rsid w:val="00E37E58"/>
    <w:rsid w:val="00E411F4"/>
    <w:rsid w:val="00E4120F"/>
    <w:rsid w:val="00E41877"/>
    <w:rsid w:val="00E41C7E"/>
    <w:rsid w:val="00E420CA"/>
    <w:rsid w:val="00E42F1A"/>
    <w:rsid w:val="00E439E0"/>
    <w:rsid w:val="00E43B53"/>
    <w:rsid w:val="00E44453"/>
    <w:rsid w:val="00E453A4"/>
    <w:rsid w:val="00E4593B"/>
    <w:rsid w:val="00E45DCA"/>
    <w:rsid w:val="00E4611B"/>
    <w:rsid w:val="00E46150"/>
    <w:rsid w:val="00E46263"/>
    <w:rsid w:val="00E46877"/>
    <w:rsid w:val="00E46B11"/>
    <w:rsid w:val="00E46D0B"/>
    <w:rsid w:val="00E475C1"/>
    <w:rsid w:val="00E47C31"/>
    <w:rsid w:val="00E5091F"/>
    <w:rsid w:val="00E50A1B"/>
    <w:rsid w:val="00E50B6F"/>
    <w:rsid w:val="00E50D77"/>
    <w:rsid w:val="00E511C5"/>
    <w:rsid w:val="00E514F2"/>
    <w:rsid w:val="00E51BCE"/>
    <w:rsid w:val="00E5407A"/>
    <w:rsid w:val="00E54206"/>
    <w:rsid w:val="00E543E3"/>
    <w:rsid w:val="00E54C71"/>
    <w:rsid w:val="00E54DE4"/>
    <w:rsid w:val="00E557FD"/>
    <w:rsid w:val="00E562C2"/>
    <w:rsid w:val="00E566D4"/>
    <w:rsid w:val="00E56742"/>
    <w:rsid w:val="00E56860"/>
    <w:rsid w:val="00E56B1E"/>
    <w:rsid w:val="00E57459"/>
    <w:rsid w:val="00E57486"/>
    <w:rsid w:val="00E577D8"/>
    <w:rsid w:val="00E57A42"/>
    <w:rsid w:val="00E57F3B"/>
    <w:rsid w:val="00E60BBD"/>
    <w:rsid w:val="00E61833"/>
    <w:rsid w:val="00E62621"/>
    <w:rsid w:val="00E62D59"/>
    <w:rsid w:val="00E6472E"/>
    <w:rsid w:val="00E64741"/>
    <w:rsid w:val="00E64E5D"/>
    <w:rsid w:val="00E65DDF"/>
    <w:rsid w:val="00E65FCF"/>
    <w:rsid w:val="00E66E45"/>
    <w:rsid w:val="00E672BC"/>
    <w:rsid w:val="00E67409"/>
    <w:rsid w:val="00E677A5"/>
    <w:rsid w:val="00E677DA"/>
    <w:rsid w:val="00E67C71"/>
    <w:rsid w:val="00E71119"/>
    <w:rsid w:val="00E71290"/>
    <w:rsid w:val="00E71F79"/>
    <w:rsid w:val="00E7208D"/>
    <w:rsid w:val="00E72A1B"/>
    <w:rsid w:val="00E746A6"/>
    <w:rsid w:val="00E748F4"/>
    <w:rsid w:val="00E74BDD"/>
    <w:rsid w:val="00E75C19"/>
    <w:rsid w:val="00E764A2"/>
    <w:rsid w:val="00E765C6"/>
    <w:rsid w:val="00E765C7"/>
    <w:rsid w:val="00E76EE3"/>
    <w:rsid w:val="00E76F45"/>
    <w:rsid w:val="00E77037"/>
    <w:rsid w:val="00E7733E"/>
    <w:rsid w:val="00E77562"/>
    <w:rsid w:val="00E777D6"/>
    <w:rsid w:val="00E77CA0"/>
    <w:rsid w:val="00E77F83"/>
    <w:rsid w:val="00E80FD5"/>
    <w:rsid w:val="00E810F2"/>
    <w:rsid w:val="00E81910"/>
    <w:rsid w:val="00E81A03"/>
    <w:rsid w:val="00E82F1F"/>
    <w:rsid w:val="00E836C3"/>
    <w:rsid w:val="00E837C9"/>
    <w:rsid w:val="00E8389D"/>
    <w:rsid w:val="00E83A94"/>
    <w:rsid w:val="00E83F25"/>
    <w:rsid w:val="00E846D2"/>
    <w:rsid w:val="00E847F2"/>
    <w:rsid w:val="00E854AD"/>
    <w:rsid w:val="00E857BC"/>
    <w:rsid w:val="00E86FCD"/>
    <w:rsid w:val="00E87159"/>
    <w:rsid w:val="00E87350"/>
    <w:rsid w:val="00E87A88"/>
    <w:rsid w:val="00E87CFC"/>
    <w:rsid w:val="00E87E7E"/>
    <w:rsid w:val="00E907D0"/>
    <w:rsid w:val="00E9092C"/>
    <w:rsid w:val="00E91273"/>
    <w:rsid w:val="00E9134B"/>
    <w:rsid w:val="00E913FD"/>
    <w:rsid w:val="00E916F8"/>
    <w:rsid w:val="00E91B04"/>
    <w:rsid w:val="00E91FB3"/>
    <w:rsid w:val="00E91FF3"/>
    <w:rsid w:val="00E924CB"/>
    <w:rsid w:val="00E93F65"/>
    <w:rsid w:val="00E9447A"/>
    <w:rsid w:val="00E94592"/>
    <w:rsid w:val="00E94F27"/>
    <w:rsid w:val="00E94FCB"/>
    <w:rsid w:val="00E9646F"/>
    <w:rsid w:val="00E97008"/>
    <w:rsid w:val="00E97072"/>
    <w:rsid w:val="00E976EB"/>
    <w:rsid w:val="00E97BD0"/>
    <w:rsid w:val="00E97E6B"/>
    <w:rsid w:val="00E97F81"/>
    <w:rsid w:val="00EA02D3"/>
    <w:rsid w:val="00EA18E5"/>
    <w:rsid w:val="00EA23E3"/>
    <w:rsid w:val="00EA2C27"/>
    <w:rsid w:val="00EA2D75"/>
    <w:rsid w:val="00EA310D"/>
    <w:rsid w:val="00EA33D2"/>
    <w:rsid w:val="00EA348B"/>
    <w:rsid w:val="00EA444E"/>
    <w:rsid w:val="00EA5231"/>
    <w:rsid w:val="00EA5CFC"/>
    <w:rsid w:val="00EA5E85"/>
    <w:rsid w:val="00EA5EE1"/>
    <w:rsid w:val="00EA6973"/>
    <w:rsid w:val="00EA6BCA"/>
    <w:rsid w:val="00EA7DC2"/>
    <w:rsid w:val="00EB0040"/>
    <w:rsid w:val="00EB0143"/>
    <w:rsid w:val="00EB0A8E"/>
    <w:rsid w:val="00EB1078"/>
    <w:rsid w:val="00EB1A79"/>
    <w:rsid w:val="00EB1ECA"/>
    <w:rsid w:val="00EB1F0C"/>
    <w:rsid w:val="00EB2240"/>
    <w:rsid w:val="00EB2B8C"/>
    <w:rsid w:val="00EB322F"/>
    <w:rsid w:val="00EB3685"/>
    <w:rsid w:val="00EB383B"/>
    <w:rsid w:val="00EB4069"/>
    <w:rsid w:val="00EB4208"/>
    <w:rsid w:val="00EB5242"/>
    <w:rsid w:val="00EB5515"/>
    <w:rsid w:val="00EB5AD4"/>
    <w:rsid w:val="00EB5EE2"/>
    <w:rsid w:val="00EB5FEC"/>
    <w:rsid w:val="00EB6389"/>
    <w:rsid w:val="00EB6936"/>
    <w:rsid w:val="00EB7328"/>
    <w:rsid w:val="00EB7FDC"/>
    <w:rsid w:val="00EC0C5D"/>
    <w:rsid w:val="00EC15E8"/>
    <w:rsid w:val="00EC1761"/>
    <w:rsid w:val="00EC1A7A"/>
    <w:rsid w:val="00EC1E56"/>
    <w:rsid w:val="00EC2793"/>
    <w:rsid w:val="00EC2827"/>
    <w:rsid w:val="00EC28A6"/>
    <w:rsid w:val="00EC32A9"/>
    <w:rsid w:val="00EC40E6"/>
    <w:rsid w:val="00EC47BE"/>
    <w:rsid w:val="00EC481E"/>
    <w:rsid w:val="00EC4C39"/>
    <w:rsid w:val="00EC5722"/>
    <w:rsid w:val="00EC624A"/>
    <w:rsid w:val="00EC6E47"/>
    <w:rsid w:val="00EC7F8E"/>
    <w:rsid w:val="00EC7FCC"/>
    <w:rsid w:val="00ED0002"/>
    <w:rsid w:val="00ED0132"/>
    <w:rsid w:val="00ED03F8"/>
    <w:rsid w:val="00ED05DB"/>
    <w:rsid w:val="00ED0B52"/>
    <w:rsid w:val="00ED0E51"/>
    <w:rsid w:val="00ED1A5E"/>
    <w:rsid w:val="00ED24A3"/>
    <w:rsid w:val="00ED2D9D"/>
    <w:rsid w:val="00ED2FDA"/>
    <w:rsid w:val="00ED31B3"/>
    <w:rsid w:val="00ED385C"/>
    <w:rsid w:val="00ED39E6"/>
    <w:rsid w:val="00ED3DF3"/>
    <w:rsid w:val="00ED3EA8"/>
    <w:rsid w:val="00ED4074"/>
    <w:rsid w:val="00ED4B70"/>
    <w:rsid w:val="00ED59A8"/>
    <w:rsid w:val="00ED59AF"/>
    <w:rsid w:val="00ED61D5"/>
    <w:rsid w:val="00ED63CD"/>
    <w:rsid w:val="00ED69A9"/>
    <w:rsid w:val="00ED6E14"/>
    <w:rsid w:val="00EE0A57"/>
    <w:rsid w:val="00EE0C29"/>
    <w:rsid w:val="00EE0D47"/>
    <w:rsid w:val="00EE12EE"/>
    <w:rsid w:val="00EE1799"/>
    <w:rsid w:val="00EE2A87"/>
    <w:rsid w:val="00EE36C4"/>
    <w:rsid w:val="00EE39B9"/>
    <w:rsid w:val="00EE3ADD"/>
    <w:rsid w:val="00EE4903"/>
    <w:rsid w:val="00EE4D22"/>
    <w:rsid w:val="00EE5934"/>
    <w:rsid w:val="00EE75DE"/>
    <w:rsid w:val="00EE7E05"/>
    <w:rsid w:val="00EF02DC"/>
    <w:rsid w:val="00EF03C7"/>
    <w:rsid w:val="00EF04A9"/>
    <w:rsid w:val="00EF0FEC"/>
    <w:rsid w:val="00EF10B4"/>
    <w:rsid w:val="00EF1471"/>
    <w:rsid w:val="00EF1DF5"/>
    <w:rsid w:val="00EF24F2"/>
    <w:rsid w:val="00EF3C64"/>
    <w:rsid w:val="00EF45EE"/>
    <w:rsid w:val="00EF4A95"/>
    <w:rsid w:val="00EF4AA1"/>
    <w:rsid w:val="00EF5800"/>
    <w:rsid w:val="00EF5E96"/>
    <w:rsid w:val="00EF60BD"/>
    <w:rsid w:val="00EF6F1B"/>
    <w:rsid w:val="00EF7075"/>
    <w:rsid w:val="00EF7AE1"/>
    <w:rsid w:val="00F00F58"/>
    <w:rsid w:val="00F010AE"/>
    <w:rsid w:val="00F01690"/>
    <w:rsid w:val="00F01699"/>
    <w:rsid w:val="00F01749"/>
    <w:rsid w:val="00F01B4E"/>
    <w:rsid w:val="00F01CD3"/>
    <w:rsid w:val="00F0298E"/>
    <w:rsid w:val="00F0299C"/>
    <w:rsid w:val="00F02DB8"/>
    <w:rsid w:val="00F02EF7"/>
    <w:rsid w:val="00F03316"/>
    <w:rsid w:val="00F03A3D"/>
    <w:rsid w:val="00F03DD7"/>
    <w:rsid w:val="00F044ED"/>
    <w:rsid w:val="00F045D1"/>
    <w:rsid w:val="00F05C29"/>
    <w:rsid w:val="00F05F11"/>
    <w:rsid w:val="00F060FE"/>
    <w:rsid w:val="00F065FF"/>
    <w:rsid w:val="00F068E3"/>
    <w:rsid w:val="00F069A0"/>
    <w:rsid w:val="00F070FF"/>
    <w:rsid w:val="00F07717"/>
    <w:rsid w:val="00F07E20"/>
    <w:rsid w:val="00F10261"/>
    <w:rsid w:val="00F107D7"/>
    <w:rsid w:val="00F1124C"/>
    <w:rsid w:val="00F11D84"/>
    <w:rsid w:val="00F12505"/>
    <w:rsid w:val="00F12E11"/>
    <w:rsid w:val="00F13A3E"/>
    <w:rsid w:val="00F13DCA"/>
    <w:rsid w:val="00F14AC1"/>
    <w:rsid w:val="00F14EDC"/>
    <w:rsid w:val="00F15585"/>
    <w:rsid w:val="00F16219"/>
    <w:rsid w:val="00F1673F"/>
    <w:rsid w:val="00F16903"/>
    <w:rsid w:val="00F170E7"/>
    <w:rsid w:val="00F17F19"/>
    <w:rsid w:val="00F218C5"/>
    <w:rsid w:val="00F2245B"/>
    <w:rsid w:val="00F23142"/>
    <w:rsid w:val="00F23FFA"/>
    <w:rsid w:val="00F24ED0"/>
    <w:rsid w:val="00F25BF8"/>
    <w:rsid w:val="00F2622C"/>
    <w:rsid w:val="00F26440"/>
    <w:rsid w:val="00F264BC"/>
    <w:rsid w:val="00F26B31"/>
    <w:rsid w:val="00F26E9C"/>
    <w:rsid w:val="00F26FE5"/>
    <w:rsid w:val="00F27B7B"/>
    <w:rsid w:val="00F27F64"/>
    <w:rsid w:val="00F27FF6"/>
    <w:rsid w:val="00F309B3"/>
    <w:rsid w:val="00F30E36"/>
    <w:rsid w:val="00F318A6"/>
    <w:rsid w:val="00F31B57"/>
    <w:rsid w:val="00F324DA"/>
    <w:rsid w:val="00F3370E"/>
    <w:rsid w:val="00F34381"/>
    <w:rsid w:val="00F34BA1"/>
    <w:rsid w:val="00F35401"/>
    <w:rsid w:val="00F357BA"/>
    <w:rsid w:val="00F35DD9"/>
    <w:rsid w:val="00F35E84"/>
    <w:rsid w:val="00F373CA"/>
    <w:rsid w:val="00F375A5"/>
    <w:rsid w:val="00F375C3"/>
    <w:rsid w:val="00F37C57"/>
    <w:rsid w:val="00F4001A"/>
    <w:rsid w:val="00F40309"/>
    <w:rsid w:val="00F40BE4"/>
    <w:rsid w:val="00F410E6"/>
    <w:rsid w:val="00F41344"/>
    <w:rsid w:val="00F41583"/>
    <w:rsid w:val="00F41724"/>
    <w:rsid w:val="00F41BB7"/>
    <w:rsid w:val="00F4269C"/>
    <w:rsid w:val="00F429FC"/>
    <w:rsid w:val="00F42AB6"/>
    <w:rsid w:val="00F42ABB"/>
    <w:rsid w:val="00F43D92"/>
    <w:rsid w:val="00F44264"/>
    <w:rsid w:val="00F4556E"/>
    <w:rsid w:val="00F4643E"/>
    <w:rsid w:val="00F46444"/>
    <w:rsid w:val="00F46C47"/>
    <w:rsid w:val="00F47016"/>
    <w:rsid w:val="00F47033"/>
    <w:rsid w:val="00F47046"/>
    <w:rsid w:val="00F473E5"/>
    <w:rsid w:val="00F515F8"/>
    <w:rsid w:val="00F51CE8"/>
    <w:rsid w:val="00F51DED"/>
    <w:rsid w:val="00F521EA"/>
    <w:rsid w:val="00F52306"/>
    <w:rsid w:val="00F5241F"/>
    <w:rsid w:val="00F5295F"/>
    <w:rsid w:val="00F529EC"/>
    <w:rsid w:val="00F53342"/>
    <w:rsid w:val="00F53544"/>
    <w:rsid w:val="00F53F95"/>
    <w:rsid w:val="00F544D1"/>
    <w:rsid w:val="00F546B9"/>
    <w:rsid w:val="00F5481C"/>
    <w:rsid w:val="00F5537C"/>
    <w:rsid w:val="00F55E15"/>
    <w:rsid w:val="00F55EBD"/>
    <w:rsid w:val="00F55F28"/>
    <w:rsid w:val="00F56ECD"/>
    <w:rsid w:val="00F60ED3"/>
    <w:rsid w:val="00F61423"/>
    <w:rsid w:val="00F6183B"/>
    <w:rsid w:val="00F61ABC"/>
    <w:rsid w:val="00F61CB8"/>
    <w:rsid w:val="00F62815"/>
    <w:rsid w:val="00F63105"/>
    <w:rsid w:val="00F63443"/>
    <w:rsid w:val="00F637C1"/>
    <w:rsid w:val="00F639E7"/>
    <w:rsid w:val="00F63A23"/>
    <w:rsid w:val="00F64E74"/>
    <w:rsid w:val="00F65026"/>
    <w:rsid w:val="00F650C1"/>
    <w:rsid w:val="00F654AB"/>
    <w:rsid w:val="00F6589D"/>
    <w:rsid w:val="00F65B6F"/>
    <w:rsid w:val="00F65CDE"/>
    <w:rsid w:val="00F65EDE"/>
    <w:rsid w:val="00F6619A"/>
    <w:rsid w:val="00F66544"/>
    <w:rsid w:val="00F66E24"/>
    <w:rsid w:val="00F67706"/>
    <w:rsid w:val="00F67716"/>
    <w:rsid w:val="00F71054"/>
    <w:rsid w:val="00F7105B"/>
    <w:rsid w:val="00F712C7"/>
    <w:rsid w:val="00F71DA4"/>
    <w:rsid w:val="00F71F14"/>
    <w:rsid w:val="00F7236A"/>
    <w:rsid w:val="00F731EE"/>
    <w:rsid w:val="00F737ED"/>
    <w:rsid w:val="00F73C63"/>
    <w:rsid w:val="00F74F12"/>
    <w:rsid w:val="00F751A4"/>
    <w:rsid w:val="00F754D1"/>
    <w:rsid w:val="00F754EE"/>
    <w:rsid w:val="00F758C3"/>
    <w:rsid w:val="00F7591E"/>
    <w:rsid w:val="00F759C0"/>
    <w:rsid w:val="00F75B77"/>
    <w:rsid w:val="00F7615D"/>
    <w:rsid w:val="00F764F1"/>
    <w:rsid w:val="00F77632"/>
    <w:rsid w:val="00F77BF2"/>
    <w:rsid w:val="00F80093"/>
    <w:rsid w:val="00F804F9"/>
    <w:rsid w:val="00F80A93"/>
    <w:rsid w:val="00F81373"/>
    <w:rsid w:val="00F82138"/>
    <w:rsid w:val="00F8234C"/>
    <w:rsid w:val="00F82B60"/>
    <w:rsid w:val="00F82EA2"/>
    <w:rsid w:val="00F83A93"/>
    <w:rsid w:val="00F83BDA"/>
    <w:rsid w:val="00F83CAB"/>
    <w:rsid w:val="00F83E1F"/>
    <w:rsid w:val="00F8426B"/>
    <w:rsid w:val="00F846CC"/>
    <w:rsid w:val="00F85090"/>
    <w:rsid w:val="00F8515A"/>
    <w:rsid w:val="00F85184"/>
    <w:rsid w:val="00F8585B"/>
    <w:rsid w:val="00F85C20"/>
    <w:rsid w:val="00F85E2E"/>
    <w:rsid w:val="00F861F2"/>
    <w:rsid w:val="00F872C7"/>
    <w:rsid w:val="00F87A62"/>
    <w:rsid w:val="00F87CCA"/>
    <w:rsid w:val="00F9021A"/>
    <w:rsid w:val="00F9046F"/>
    <w:rsid w:val="00F90674"/>
    <w:rsid w:val="00F90714"/>
    <w:rsid w:val="00F90CF9"/>
    <w:rsid w:val="00F90E6B"/>
    <w:rsid w:val="00F91028"/>
    <w:rsid w:val="00F913E0"/>
    <w:rsid w:val="00F91735"/>
    <w:rsid w:val="00F9204E"/>
    <w:rsid w:val="00F92A86"/>
    <w:rsid w:val="00F93260"/>
    <w:rsid w:val="00F93295"/>
    <w:rsid w:val="00F93486"/>
    <w:rsid w:val="00F94AAA"/>
    <w:rsid w:val="00F959DC"/>
    <w:rsid w:val="00F95DE7"/>
    <w:rsid w:val="00F9607B"/>
    <w:rsid w:val="00F96488"/>
    <w:rsid w:val="00F96E25"/>
    <w:rsid w:val="00F96E4C"/>
    <w:rsid w:val="00F97042"/>
    <w:rsid w:val="00F9724A"/>
    <w:rsid w:val="00F97D37"/>
    <w:rsid w:val="00FA00CB"/>
    <w:rsid w:val="00FA0116"/>
    <w:rsid w:val="00FA07AB"/>
    <w:rsid w:val="00FA0D6C"/>
    <w:rsid w:val="00FA127B"/>
    <w:rsid w:val="00FA1727"/>
    <w:rsid w:val="00FA1B39"/>
    <w:rsid w:val="00FA1F5B"/>
    <w:rsid w:val="00FA28BD"/>
    <w:rsid w:val="00FA3264"/>
    <w:rsid w:val="00FA3D86"/>
    <w:rsid w:val="00FA4124"/>
    <w:rsid w:val="00FA4307"/>
    <w:rsid w:val="00FA4C5B"/>
    <w:rsid w:val="00FA4EE8"/>
    <w:rsid w:val="00FA578A"/>
    <w:rsid w:val="00FA5A30"/>
    <w:rsid w:val="00FA6392"/>
    <w:rsid w:val="00FA654A"/>
    <w:rsid w:val="00FA6562"/>
    <w:rsid w:val="00FA73A6"/>
    <w:rsid w:val="00FA73E3"/>
    <w:rsid w:val="00FA7813"/>
    <w:rsid w:val="00FB11A2"/>
    <w:rsid w:val="00FB195E"/>
    <w:rsid w:val="00FB1A34"/>
    <w:rsid w:val="00FB1B50"/>
    <w:rsid w:val="00FB1BD2"/>
    <w:rsid w:val="00FB243D"/>
    <w:rsid w:val="00FB253D"/>
    <w:rsid w:val="00FB2FD2"/>
    <w:rsid w:val="00FB33DE"/>
    <w:rsid w:val="00FB4224"/>
    <w:rsid w:val="00FB4A33"/>
    <w:rsid w:val="00FB4AE3"/>
    <w:rsid w:val="00FB4F4F"/>
    <w:rsid w:val="00FB5041"/>
    <w:rsid w:val="00FB5502"/>
    <w:rsid w:val="00FB6AEC"/>
    <w:rsid w:val="00FB6C53"/>
    <w:rsid w:val="00FB732E"/>
    <w:rsid w:val="00FB735B"/>
    <w:rsid w:val="00FB77B3"/>
    <w:rsid w:val="00FC03E7"/>
    <w:rsid w:val="00FC0CEE"/>
    <w:rsid w:val="00FC0DDE"/>
    <w:rsid w:val="00FC175A"/>
    <w:rsid w:val="00FC1D33"/>
    <w:rsid w:val="00FC2406"/>
    <w:rsid w:val="00FC2852"/>
    <w:rsid w:val="00FC2A6D"/>
    <w:rsid w:val="00FC3B97"/>
    <w:rsid w:val="00FC3BA3"/>
    <w:rsid w:val="00FC41F1"/>
    <w:rsid w:val="00FC51DB"/>
    <w:rsid w:val="00FC5339"/>
    <w:rsid w:val="00FC582D"/>
    <w:rsid w:val="00FC5BA3"/>
    <w:rsid w:val="00FC6C02"/>
    <w:rsid w:val="00FC7002"/>
    <w:rsid w:val="00FD0001"/>
    <w:rsid w:val="00FD0220"/>
    <w:rsid w:val="00FD0C14"/>
    <w:rsid w:val="00FD1670"/>
    <w:rsid w:val="00FD2B79"/>
    <w:rsid w:val="00FD3DDF"/>
    <w:rsid w:val="00FD42AB"/>
    <w:rsid w:val="00FD44C8"/>
    <w:rsid w:val="00FD4EDA"/>
    <w:rsid w:val="00FD5434"/>
    <w:rsid w:val="00FD5994"/>
    <w:rsid w:val="00FD59B6"/>
    <w:rsid w:val="00FD5E9F"/>
    <w:rsid w:val="00FD60F4"/>
    <w:rsid w:val="00FD6CC0"/>
    <w:rsid w:val="00FD7076"/>
    <w:rsid w:val="00FD712D"/>
    <w:rsid w:val="00FD73C5"/>
    <w:rsid w:val="00FD764F"/>
    <w:rsid w:val="00FD775E"/>
    <w:rsid w:val="00FE0585"/>
    <w:rsid w:val="00FE0688"/>
    <w:rsid w:val="00FE0AF5"/>
    <w:rsid w:val="00FE0CC2"/>
    <w:rsid w:val="00FE11B6"/>
    <w:rsid w:val="00FE1858"/>
    <w:rsid w:val="00FE1938"/>
    <w:rsid w:val="00FE2662"/>
    <w:rsid w:val="00FE2A72"/>
    <w:rsid w:val="00FE2DAF"/>
    <w:rsid w:val="00FE2F79"/>
    <w:rsid w:val="00FE3357"/>
    <w:rsid w:val="00FE3465"/>
    <w:rsid w:val="00FE3577"/>
    <w:rsid w:val="00FE3A63"/>
    <w:rsid w:val="00FE40D8"/>
    <w:rsid w:val="00FE42E7"/>
    <w:rsid w:val="00FE4F90"/>
    <w:rsid w:val="00FE5270"/>
    <w:rsid w:val="00FE5EA3"/>
    <w:rsid w:val="00FE6BB9"/>
    <w:rsid w:val="00FE74D1"/>
    <w:rsid w:val="00FF022F"/>
    <w:rsid w:val="00FF02EF"/>
    <w:rsid w:val="00FF0614"/>
    <w:rsid w:val="00FF08FF"/>
    <w:rsid w:val="00FF1292"/>
    <w:rsid w:val="00FF3338"/>
    <w:rsid w:val="00FF33CD"/>
    <w:rsid w:val="00FF36F5"/>
    <w:rsid w:val="00FF3F2C"/>
    <w:rsid w:val="00FF424F"/>
    <w:rsid w:val="00FF493D"/>
    <w:rsid w:val="00FF52F5"/>
    <w:rsid w:val="00FF5AF4"/>
    <w:rsid w:val="00FF64A9"/>
    <w:rsid w:val="00FF65AD"/>
    <w:rsid w:val="00FF6F74"/>
    <w:rsid w:val="00FF7DE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1571FA0"/>
  <w15:chartTrackingRefBased/>
  <w15:docId w15:val="{86C32AC2-0E64-4E41-8E5C-ACF1E1B8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2"/>
    </w:rPr>
  </w:style>
  <w:style w:type="paragraph" w:styleId="Titlu3">
    <w:name w:val="heading 3"/>
    <w:basedOn w:val="Normal"/>
    <w:next w:val="Normal"/>
    <w:link w:val="Titlu3Caracte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2"/>
    </w:pPr>
    <w:rPr>
      <w:rFonts w:ascii="Times New Roman" w:eastAsia="Times New Roman" w:hAnsi="Times New Roman"/>
      <w:b/>
      <w:bCs/>
      <w:sz w:val="24"/>
      <w:szCs w:val="24"/>
    </w:rPr>
  </w:style>
  <w:style w:type="paragraph" w:styleId="Titlu4">
    <w:name w:val="heading 4"/>
    <w:basedOn w:val="Normal"/>
    <w:next w:val="Normal"/>
    <w:link w:val="Titlu4Caracte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3"/>
    </w:pPr>
    <w:rPr>
      <w:rFonts w:ascii="Times New Roman" w:eastAsia="Times New Roman" w:hAnsi="Times New Roman"/>
      <w:b/>
      <w:bCs/>
      <w:i/>
      <w:sz w:val="32"/>
      <w:szCs w:val="32"/>
    </w:rPr>
  </w:style>
  <w:style w:type="paragraph" w:styleId="Titlu5">
    <w:name w:val="heading 5"/>
    <w:basedOn w:val="Normal"/>
    <w:next w:val="Normal"/>
    <w:link w:val="Titlu5Caracter"/>
    <w:semiHidden/>
    <w:unhideWhenUsed/>
    <w:qFormat/>
    <w:pPr>
      <w:keepNext/>
      <w:keepLines/>
      <w:spacing w:before="40" w:after="0"/>
      <w:outlineLvl w:val="4"/>
    </w:pPr>
    <w:rPr>
      <w:rFonts w:ascii="Cambria" w:eastAsia="Times New Roman" w:hAnsi="Cambria"/>
      <w:color w:val="365F9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link w:val="Titlu3"/>
    <w:rPr>
      <w:b/>
      <w:bCs/>
      <w:sz w:val="24"/>
      <w:szCs w:val="24"/>
    </w:rPr>
  </w:style>
  <w:style w:type="character" w:customStyle="1" w:styleId="Titlu4Caracter">
    <w:name w:val="Titlu 4 Caracter"/>
    <w:link w:val="Titlu4"/>
    <w:rPr>
      <w:b/>
      <w:bCs/>
      <w:i/>
      <w:sz w:val="32"/>
      <w:szCs w:val="32"/>
    </w:rPr>
  </w:style>
  <w:style w:type="character" w:customStyle="1" w:styleId="Titlu5Caracter">
    <w:name w:val="Titlu 5 Caracter"/>
    <w:link w:val="Titlu5"/>
    <w:semiHidden/>
    <w:rPr>
      <w:rFonts w:ascii="Cambria" w:hAnsi="Cambria"/>
      <w:color w:val="365F91"/>
      <w:sz w:val="22"/>
      <w:szCs w:val="22"/>
    </w:rPr>
  </w:style>
  <w:style w:type="paragraph" w:styleId="Antet">
    <w:name w:val="header"/>
    <w:basedOn w:val="Normal"/>
    <w:link w:val="AntetCaracter"/>
    <w:uiPriority w:val="99"/>
    <w:semiHidden/>
    <w:unhideWhenUsed/>
    <w:pPr>
      <w:tabs>
        <w:tab w:val="center" w:pos="4680"/>
        <w:tab w:val="right" w:pos="9360"/>
      </w:tabs>
      <w:spacing w:after="0" w:line="240" w:lineRule="auto"/>
    </w:pPr>
  </w:style>
  <w:style w:type="character" w:customStyle="1" w:styleId="AntetCaracter">
    <w:name w:val="Antet Caracter"/>
    <w:link w:val="Antet"/>
    <w:uiPriority w:val="99"/>
    <w:semiHidden/>
    <w:rPr>
      <w:rFonts w:ascii="Calibri" w:eastAsia="Calibri" w:hAnsi="Calibri"/>
      <w:sz w:val="22"/>
      <w:szCs w:val="22"/>
      <w:lang w:val="en-US"/>
    </w:rPr>
  </w:style>
  <w:style w:type="character" w:styleId="Numrdepagin">
    <w:name w:val="page number"/>
    <w:basedOn w:val="Fontdeparagrafimplicit"/>
  </w:style>
  <w:style w:type="paragraph" w:styleId="Subsol">
    <w:name w:val="footer"/>
    <w:basedOn w:val="Normal"/>
    <w:link w:val="SubsolCaracter"/>
    <w:uiPriority w:val="99"/>
    <w:pPr>
      <w:tabs>
        <w:tab w:val="center" w:pos="4536"/>
        <w:tab w:val="right" w:pos="9072"/>
      </w:tabs>
    </w:pPr>
  </w:style>
  <w:style w:type="character" w:customStyle="1" w:styleId="SubsolCaracter">
    <w:name w:val="Subsol Caracter"/>
    <w:link w:val="Subsol"/>
    <w:uiPriority w:val="99"/>
    <w:rPr>
      <w:rFonts w:ascii="Calibri" w:eastAsia="Calibri" w:hAnsi="Calibri"/>
      <w:sz w:val="22"/>
      <w:szCs w:val="22"/>
    </w:rPr>
  </w:style>
  <w:style w:type="paragraph" w:styleId="NormalWeb">
    <w:name w:val="Normal (Web)"/>
    <w:basedOn w:val="Normal"/>
    <w:semiHidden/>
    <w:pPr>
      <w:spacing w:after="0" w:line="240" w:lineRule="auto"/>
      <w:jc w:val="both"/>
    </w:pPr>
    <w:rPr>
      <w:rFonts w:ascii="Times New Roman" w:eastAsia="Times New Roman" w:hAnsi="Times New Roman"/>
      <w:sz w:val="24"/>
      <w:szCs w:val="24"/>
    </w:rPr>
  </w:style>
  <w:style w:type="paragraph" w:styleId="Textbloc">
    <w:name w:val="Block Text"/>
    <w:basedOn w:val="Normal"/>
    <w:pPr>
      <w:spacing w:after="0" w:line="240" w:lineRule="auto"/>
      <w:ind w:left="-567" w:right="-57" w:firstLine="1277"/>
      <w:jc w:val="both"/>
    </w:pPr>
    <w:rPr>
      <w:rFonts w:ascii="Times New Roman" w:eastAsia="Times New Roman" w:hAnsi="Times New Roman"/>
      <w:sz w:val="28"/>
      <w:szCs w:val="28"/>
    </w:rPr>
  </w:style>
  <w:style w:type="paragraph" w:customStyle="1" w:styleId="NoSpacing1">
    <w:name w:val="No Spacing1"/>
    <w:rPr>
      <w:rFonts w:ascii="Calibri" w:eastAsia="Calibri" w:hAnsi="Calibri"/>
      <w:sz w:val="22"/>
      <w:szCs w:val="22"/>
    </w:rPr>
  </w:style>
  <w:style w:type="paragraph" w:styleId="Indentcorptext2">
    <w:name w:val="Body Text Indent 2"/>
    <w:basedOn w:val="Normal"/>
    <w:link w:val="Indentcorptext2Caracter"/>
    <w:pPr>
      <w:spacing w:after="120" w:line="480" w:lineRule="auto"/>
      <w:ind w:left="360"/>
    </w:pPr>
  </w:style>
  <w:style w:type="paragraph" w:customStyle="1" w:styleId="Normal14pt">
    <w:name w:val="Normal + 14pt"/>
    <w:basedOn w:val="Indentcorptext2"/>
    <w:pPr>
      <w:spacing w:after="0" w:line="240" w:lineRule="auto"/>
      <w:ind w:left="0" w:firstLine="1134"/>
      <w:jc w:val="both"/>
    </w:pPr>
    <w:rPr>
      <w:rFonts w:ascii="Times New Roman" w:eastAsia="Times New Roman" w:hAnsi="Times New Roman"/>
      <w:sz w:val="28"/>
      <w:szCs w:val="28"/>
    </w:rPr>
  </w:style>
  <w:style w:type="character" w:customStyle="1" w:styleId="Indentcorptext2Caracter">
    <w:name w:val="Indent corp text 2 Caracter"/>
    <w:link w:val="Indentcorptext2"/>
    <w:rPr>
      <w:rFonts w:ascii="Calibri" w:eastAsia="Calibri" w:hAnsi="Calibri"/>
      <w:sz w:val="22"/>
      <w:szCs w:val="22"/>
    </w:rPr>
  </w:style>
  <w:style w:type="paragraph" w:styleId="Indentcorptext">
    <w:name w:val="Body Text Indent"/>
    <w:basedOn w:val="Normal"/>
    <w:link w:val="IndentcorptextCaracter"/>
    <w:pPr>
      <w:spacing w:after="120" w:line="240" w:lineRule="auto"/>
      <w:ind w:left="360"/>
    </w:pPr>
    <w:rPr>
      <w:rFonts w:ascii="Times New Roman" w:eastAsia="Times New Roman" w:hAnsi="Times New Roman"/>
      <w:sz w:val="24"/>
      <w:szCs w:val="24"/>
    </w:rPr>
  </w:style>
  <w:style w:type="character" w:customStyle="1" w:styleId="IndentcorptextCaracter">
    <w:name w:val="Indent corp text Caracter"/>
    <w:link w:val="Indentcorptext"/>
    <w:rPr>
      <w:sz w:val="24"/>
      <w:szCs w:val="24"/>
    </w:rPr>
  </w:style>
  <w:style w:type="paragraph" w:styleId="Listparagraf">
    <w:name w:val="List Paragraph"/>
    <w:basedOn w:val="Normal"/>
    <w:uiPriority w:val="34"/>
    <w:qFormat/>
    <w:pPr>
      <w:spacing w:after="160" w:line="256" w:lineRule="auto"/>
      <w:ind w:left="720"/>
      <w:contextualSpacing/>
    </w:pPr>
    <w:rPr>
      <w:rFonts w:ascii="Times New Roman" w:hAnsi="Times New Roman"/>
      <w:sz w:val="24"/>
      <w:szCs w:val="24"/>
    </w:rPr>
  </w:style>
  <w:style w:type="character" w:styleId="Accentuat">
    <w:name w:val="Emphasis"/>
    <w:qFormat/>
    <w:rPr>
      <w:i/>
    </w:rPr>
  </w:style>
  <w:style w:type="paragraph" w:styleId="Corptext">
    <w:name w:val="Body Text"/>
    <w:basedOn w:val="Normal"/>
    <w:link w:val="CorptextCaracter"/>
    <w:unhideWhenUsed/>
    <w:pPr>
      <w:spacing w:after="120" w:line="240" w:lineRule="auto"/>
    </w:pPr>
    <w:rPr>
      <w:rFonts w:ascii="Times New Roman" w:eastAsia="Times New Roman" w:hAnsi="Times New Roman"/>
      <w:sz w:val="24"/>
      <w:szCs w:val="24"/>
    </w:rPr>
  </w:style>
  <w:style w:type="character" w:customStyle="1" w:styleId="CorptextCaracter">
    <w:name w:val="Corp text Caracter"/>
    <w:link w:val="Corptext"/>
    <w:rPr>
      <w:sz w:val="24"/>
      <w:szCs w:val="24"/>
    </w:rPr>
  </w:style>
  <w:style w:type="paragraph" w:styleId="Indentcorptext3">
    <w:name w:val="Body Text Indent 3"/>
    <w:basedOn w:val="Normal"/>
    <w:link w:val="Indentcorptext3Caracter"/>
    <w:pPr>
      <w:spacing w:after="120" w:line="240" w:lineRule="auto"/>
      <w:ind w:left="283"/>
    </w:pPr>
    <w:rPr>
      <w:rFonts w:ascii="Times New Roman" w:eastAsia="Times New Roman" w:hAnsi="Times New Roman"/>
      <w:sz w:val="16"/>
      <w:szCs w:val="16"/>
    </w:rPr>
  </w:style>
  <w:style w:type="character" w:customStyle="1" w:styleId="Indentcorptext3Caracter">
    <w:name w:val="Indent corp text 3 Caracter"/>
    <w:link w:val="Indentcorptext3"/>
    <w:rPr>
      <w:sz w:val="16"/>
      <w:szCs w:val="16"/>
    </w:rPr>
  </w:style>
  <w:style w:type="table" w:customStyle="1" w:styleId="Tabelgril1">
    <w:name w:val="Tabel grilă1"/>
    <w:basedOn w:val="TabelNormal"/>
    <w:next w:val="Tabelgril"/>
    <w:uiPriority w:val="59"/>
    <w:rPr>
      <w:rFonts w:ascii="Calibri" w:eastAsia="Calibri" w:hAnsi="Calibri"/>
      <w:sz w:val="22"/>
      <w:szCs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pPr>
      <w:spacing w:after="0" w:line="240" w:lineRule="auto"/>
    </w:pPr>
    <w:rPr>
      <w:rFonts w:ascii="Segoe UI" w:hAnsi="Segoe UI" w:cs="Segoe UI"/>
      <w:sz w:val="18"/>
      <w:szCs w:val="18"/>
    </w:rPr>
  </w:style>
  <w:style w:type="character" w:customStyle="1" w:styleId="TextnBalonCaracter">
    <w:name w:val="Text în Balon Caracter"/>
    <w:link w:val="TextnBalon"/>
    <w:uiPriority w:val="99"/>
    <w:rPr>
      <w:rFonts w:ascii="Segoe UI" w:eastAsia="Calibri" w:hAnsi="Segoe UI" w:cs="Segoe UI"/>
      <w:sz w:val="18"/>
      <w:szCs w:val="18"/>
    </w:rPr>
  </w:style>
  <w:style w:type="character" w:styleId="Hyperlink">
    <w:name w:val="Hyperlink"/>
    <w:uiPriority w:val="99"/>
    <w:unhideWhenUsed/>
    <w:rPr>
      <w:color w:val="0563C1"/>
      <w:u w:val="single"/>
    </w:rPr>
  </w:style>
  <w:style w:type="character" w:styleId="Robust">
    <w:name w:val="Strong"/>
    <w:qFormat/>
    <w:rPr>
      <w:b/>
      <w:bCs/>
    </w:rPr>
  </w:style>
  <w:style w:type="character" w:customStyle="1" w:styleId="c3">
    <w:name w:val="c3"/>
  </w:style>
  <w:style w:type="character" w:styleId="HyperlinkParcurs">
    <w:name w:val="FollowedHyperlink"/>
    <w:uiPriority w:val="99"/>
    <w:unhideWhenUsed/>
    <w:rPr>
      <w:color w:val="954F72"/>
      <w:u w:val="single"/>
    </w:rPr>
  </w:style>
  <w:style w:type="paragraph" w:styleId="Frspaiere">
    <w:name w:val="No Spacing"/>
    <w:uiPriority w:val="1"/>
    <w:qFormat/>
    <w:rPr>
      <w:rFonts w:ascii="Calibri" w:hAnsi="Calibri"/>
      <w:sz w:val="22"/>
      <w:szCs w:val="22"/>
      <w:lang w:val="en-US"/>
    </w:rPr>
  </w:style>
  <w:style w:type="character" w:customStyle="1" w:styleId="uic-entity-cardvalue">
    <w:name w:val="uic-entity-card__value"/>
  </w:style>
  <w:style w:type="character" w:styleId="Referinnotdesubsol">
    <w:name w:val="footnote reference"/>
    <w:uiPriority w:val="99"/>
    <w:semiHidden/>
    <w:unhideWhenUsed/>
    <w:qFormat/>
    <w:rPr>
      <w:vertAlign w:val="superscript"/>
    </w:rPr>
  </w:style>
  <w:style w:type="character" w:styleId="Referinnotdefinal">
    <w:name w:val="endnote reference"/>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588">
      <w:bodyDiv w:val="1"/>
      <w:marLeft w:val="0"/>
      <w:marRight w:val="0"/>
      <w:marTop w:val="0"/>
      <w:marBottom w:val="0"/>
      <w:divBdr>
        <w:top w:val="none" w:sz="0" w:space="0" w:color="auto"/>
        <w:left w:val="none" w:sz="0" w:space="0" w:color="auto"/>
        <w:bottom w:val="none" w:sz="0" w:space="0" w:color="auto"/>
        <w:right w:val="none" w:sz="0" w:space="0" w:color="auto"/>
      </w:divBdr>
    </w:div>
    <w:div w:id="18167292">
      <w:bodyDiv w:val="1"/>
      <w:marLeft w:val="0"/>
      <w:marRight w:val="0"/>
      <w:marTop w:val="0"/>
      <w:marBottom w:val="0"/>
      <w:divBdr>
        <w:top w:val="none" w:sz="0" w:space="0" w:color="auto"/>
        <w:left w:val="none" w:sz="0" w:space="0" w:color="auto"/>
        <w:bottom w:val="none" w:sz="0" w:space="0" w:color="auto"/>
        <w:right w:val="none" w:sz="0" w:space="0" w:color="auto"/>
      </w:divBdr>
    </w:div>
    <w:div w:id="28337428">
      <w:bodyDiv w:val="1"/>
      <w:marLeft w:val="0"/>
      <w:marRight w:val="0"/>
      <w:marTop w:val="0"/>
      <w:marBottom w:val="0"/>
      <w:divBdr>
        <w:top w:val="none" w:sz="0" w:space="0" w:color="auto"/>
        <w:left w:val="none" w:sz="0" w:space="0" w:color="auto"/>
        <w:bottom w:val="none" w:sz="0" w:space="0" w:color="auto"/>
        <w:right w:val="none" w:sz="0" w:space="0" w:color="auto"/>
      </w:divBdr>
    </w:div>
    <w:div w:id="28728475">
      <w:bodyDiv w:val="1"/>
      <w:marLeft w:val="0"/>
      <w:marRight w:val="0"/>
      <w:marTop w:val="0"/>
      <w:marBottom w:val="0"/>
      <w:divBdr>
        <w:top w:val="none" w:sz="0" w:space="0" w:color="auto"/>
        <w:left w:val="none" w:sz="0" w:space="0" w:color="auto"/>
        <w:bottom w:val="none" w:sz="0" w:space="0" w:color="auto"/>
        <w:right w:val="none" w:sz="0" w:space="0" w:color="auto"/>
      </w:divBdr>
    </w:div>
    <w:div w:id="38017245">
      <w:bodyDiv w:val="1"/>
      <w:marLeft w:val="0"/>
      <w:marRight w:val="0"/>
      <w:marTop w:val="0"/>
      <w:marBottom w:val="0"/>
      <w:divBdr>
        <w:top w:val="none" w:sz="0" w:space="0" w:color="auto"/>
        <w:left w:val="none" w:sz="0" w:space="0" w:color="auto"/>
        <w:bottom w:val="none" w:sz="0" w:space="0" w:color="auto"/>
        <w:right w:val="none" w:sz="0" w:space="0" w:color="auto"/>
      </w:divBdr>
    </w:div>
    <w:div w:id="43217537">
      <w:bodyDiv w:val="1"/>
      <w:marLeft w:val="0"/>
      <w:marRight w:val="0"/>
      <w:marTop w:val="0"/>
      <w:marBottom w:val="0"/>
      <w:divBdr>
        <w:top w:val="none" w:sz="0" w:space="0" w:color="auto"/>
        <w:left w:val="none" w:sz="0" w:space="0" w:color="auto"/>
        <w:bottom w:val="none" w:sz="0" w:space="0" w:color="auto"/>
        <w:right w:val="none" w:sz="0" w:space="0" w:color="auto"/>
      </w:divBdr>
    </w:div>
    <w:div w:id="44914234">
      <w:bodyDiv w:val="1"/>
      <w:marLeft w:val="0"/>
      <w:marRight w:val="0"/>
      <w:marTop w:val="0"/>
      <w:marBottom w:val="0"/>
      <w:divBdr>
        <w:top w:val="none" w:sz="0" w:space="0" w:color="auto"/>
        <w:left w:val="none" w:sz="0" w:space="0" w:color="auto"/>
        <w:bottom w:val="none" w:sz="0" w:space="0" w:color="auto"/>
        <w:right w:val="none" w:sz="0" w:space="0" w:color="auto"/>
      </w:divBdr>
    </w:div>
    <w:div w:id="45685731">
      <w:bodyDiv w:val="1"/>
      <w:marLeft w:val="0"/>
      <w:marRight w:val="0"/>
      <w:marTop w:val="0"/>
      <w:marBottom w:val="0"/>
      <w:divBdr>
        <w:top w:val="none" w:sz="0" w:space="0" w:color="auto"/>
        <w:left w:val="none" w:sz="0" w:space="0" w:color="auto"/>
        <w:bottom w:val="none" w:sz="0" w:space="0" w:color="auto"/>
        <w:right w:val="none" w:sz="0" w:space="0" w:color="auto"/>
      </w:divBdr>
    </w:div>
    <w:div w:id="45760402">
      <w:bodyDiv w:val="1"/>
      <w:marLeft w:val="0"/>
      <w:marRight w:val="0"/>
      <w:marTop w:val="0"/>
      <w:marBottom w:val="0"/>
      <w:divBdr>
        <w:top w:val="none" w:sz="0" w:space="0" w:color="auto"/>
        <w:left w:val="none" w:sz="0" w:space="0" w:color="auto"/>
        <w:bottom w:val="none" w:sz="0" w:space="0" w:color="auto"/>
        <w:right w:val="none" w:sz="0" w:space="0" w:color="auto"/>
      </w:divBdr>
    </w:div>
    <w:div w:id="50463153">
      <w:bodyDiv w:val="1"/>
      <w:marLeft w:val="0"/>
      <w:marRight w:val="0"/>
      <w:marTop w:val="0"/>
      <w:marBottom w:val="0"/>
      <w:divBdr>
        <w:top w:val="none" w:sz="0" w:space="0" w:color="auto"/>
        <w:left w:val="none" w:sz="0" w:space="0" w:color="auto"/>
        <w:bottom w:val="none" w:sz="0" w:space="0" w:color="auto"/>
        <w:right w:val="none" w:sz="0" w:space="0" w:color="auto"/>
      </w:divBdr>
    </w:div>
    <w:div w:id="52972551">
      <w:bodyDiv w:val="1"/>
      <w:marLeft w:val="0"/>
      <w:marRight w:val="0"/>
      <w:marTop w:val="0"/>
      <w:marBottom w:val="0"/>
      <w:divBdr>
        <w:top w:val="none" w:sz="0" w:space="0" w:color="auto"/>
        <w:left w:val="none" w:sz="0" w:space="0" w:color="auto"/>
        <w:bottom w:val="none" w:sz="0" w:space="0" w:color="auto"/>
        <w:right w:val="none" w:sz="0" w:space="0" w:color="auto"/>
      </w:divBdr>
    </w:div>
    <w:div w:id="53743571">
      <w:bodyDiv w:val="1"/>
      <w:marLeft w:val="0"/>
      <w:marRight w:val="0"/>
      <w:marTop w:val="0"/>
      <w:marBottom w:val="0"/>
      <w:divBdr>
        <w:top w:val="none" w:sz="0" w:space="0" w:color="auto"/>
        <w:left w:val="none" w:sz="0" w:space="0" w:color="auto"/>
        <w:bottom w:val="none" w:sz="0" w:space="0" w:color="auto"/>
        <w:right w:val="none" w:sz="0" w:space="0" w:color="auto"/>
      </w:divBdr>
    </w:div>
    <w:div w:id="74792571">
      <w:bodyDiv w:val="1"/>
      <w:marLeft w:val="0"/>
      <w:marRight w:val="0"/>
      <w:marTop w:val="0"/>
      <w:marBottom w:val="0"/>
      <w:divBdr>
        <w:top w:val="none" w:sz="0" w:space="0" w:color="auto"/>
        <w:left w:val="none" w:sz="0" w:space="0" w:color="auto"/>
        <w:bottom w:val="none" w:sz="0" w:space="0" w:color="auto"/>
        <w:right w:val="none" w:sz="0" w:space="0" w:color="auto"/>
      </w:divBdr>
    </w:div>
    <w:div w:id="76293942">
      <w:bodyDiv w:val="1"/>
      <w:marLeft w:val="0"/>
      <w:marRight w:val="0"/>
      <w:marTop w:val="0"/>
      <w:marBottom w:val="0"/>
      <w:divBdr>
        <w:top w:val="none" w:sz="0" w:space="0" w:color="auto"/>
        <w:left w:val="none" w:sz="0" w:space="0" w:color="auto"/>
        <w:bottom w:val="none" w:sz="0" w:space="0" w:color="auto"/>
        <w:right w:val="none" w:sz="0" w:space="0" w:color="auto"/>
      </w:divBdr>
    </w:div>
    <w:div w:id="77095975">
      <w:bodyDiv w:val="1"/>
      <w:marLeft w:val="0"/>
      <w:marRight w:val="0"/>
      <w:marTop w:val="0"/>
      <w:marBottom w:val="0"/>
      <w:divBdr>
        <w:top w:val="none" w:sz="0" w:space="0" w:color="auto"/>
        <w:left w:val="none" w:sz="0" w:space="0" w:color="auto"/>
        <w:bottom w:val="none" w:sz="0" w:space="0" w:color="auto"/>
        <w:right w:val="none" w:sz="0" w:space="0" w:color="auto"/>
      </w:divBdr>
    </w:div>
    <w:div w:id="77555478">
      <w:bodyDiv w:val="1"/>
      <w:marLeft w:val="0"/>
      <w:marRight w:val="0"/>
      <w:marTop w:val="0"/>
      <w:marBottom w:val="0"/>
      <w:divBdr>
        <w:top w:val="none" w:sz="0" w:space="0" w:color="auto"/>
        <w:left w:val="none" w:sz="0" w:space="0" w:color="auto"/>
        <w:bottom w:val="none" w:sz="0" w:space="0" w:color="auto"/>
        <w:right w:val="none" w:sz="0" w:space="0" w:color="auto"/>
      </w:divBdr>
    </w:div>
    <w:div w:id="78449510">
      <w:bodyDiv w:val="1"/>
      <w:marLeft w:val="0"/>
      <w:marRight w:val="0"/>
      <w:marTop w:val="0"/>
      <w:marBottom w:val="0"/>
      <w:divBdr>
        <w:top w:val="none" w:sz="0" w:space="0" w:color="auto"/>
        <w:left w:val="none" w:sz="0" w:space="0" w:color="auto"/>
        <w:bottom w:val="none" w:sz="0" w:space="0" w:color="auto"/>
        <w:right w:val="none" w:sz="0" w:space="0" w:color="auto"/>
      </w:divBdr>
    </w:div>
    <w:div w:id="84150874">
      <w:bodyDiv w:val="1"/>
      <w:marLeft w:val="0"/>
      <w:marRight w:val="0"/>
      <w:marTop w:val="0"/>
      <w:marBottom w:val="0"/>
      <w:divBdr>
        <w:top w:val="none" w:sz="0" w:space="0" w:color="auto"/>
        <w:left w:val="none" w:sz="0" w:space="0" w:color="auto"/>
        <w:bottom w:val="none" w:sz="0" w:space="0" w:color="auto"/>
        <w:right w:val="none" w:sz="0" w:space="0" w:color="auto"/>
      </w:divBdr>
    </w:div>
    <w:div w:id="86848025">
      <w:bodyDiv w:val="1"/>
      <w:marLeft w:val="0"/>
      <w:marRight w:val="0"/>
      <w:marTop w:val="0"/>
      <w:marBottom w:val="0"/>
      <w:divBdr>
        <w:top w:val="none" w:sz="0" w:space="0" w:color="auto"/>
        <w:left w:val="none" w:sz="0" w:space="0" w:color="auto"/>
        <w:bottom w:val="none" w:sz="0" w:space="0" w:color="auto"/>
        <w:right w:val="none" w:sz="0" w:space="0" w:color="auto"/>
      </w:divBdr>
    </w:div>
    <w:div w:id="86969924">
      <w:bodyDiv w:val="1"/>
      <w:marLeft w:val="0"/>
      <w:marRight w:val="0"/>
      <w:marTop w:val="0"/>
      <w:marBottom w:val="0"/>
      <w:divBdr>
        <w:top w:val="none" w:sz="0" w:space="0" w:color="auto"/>
        <w:left w:val="none" w:sz="0" w:space="0" w:color="auto"/>
        <w:bottom w:val="none" w:sz="0" w:space="0" w:color="auto"/>
        <w:right w:val="none" w:sz="0" w:space="0" w:color="auto"/>
      </w:divBdr>
    </w:div>
    <w:div w:id="102187647">
      <w:bodyDiv w:val="1"/>
      <w:marLeft w:val="0"/>
      <w:marRight w:val="0"/>
      <w:marTop w:val="0"/>
      <w:marBottom w:val="0"/>
      <w:divBdr>
        <w:top w:val="none" w:sz="0" w:space="0" w:color="auto"/>
        <w:left w:val="none" w:sz="0" w:space="0" w:color="auto"/>
        <w:bottom w:val="none" w:sz="0" w:space="0" w:color="auto"/>
        <w:right w:val="none" w:sz="0" w:space="0" w:color="auto"/>
      </w:divBdr>
    </w:div>
    <w:div w:id="107625398">
      <w:bodyDiv w:val="1"/>
      <w:marLeft w:val="0"/>
      <w:marRight w:val="0"/>
      <w:marTop w:val="0"/>
      <w:marBottom w:val="0"/>
      <w:divBdr>
        <w:top w:val="none" w:sz="0" w:space="0" w:color="auto"/>
        <w:left w:val="none" w:sz="0" w:space="0" w:color="auto"/>
        <w:bottom w:val="none" w:sz="0" w:space="0" w:color="auto"/>
        <w:right w:val="none" w:sz="0" w:space="0" w:color="auto"/>
      </w:divBdr>
    </w:div>
    <w:div w:id="115487924">
      <w:bodyDiv w:val="1"/>
      <w:marLeft w:val="0"/>
      <w:marRight w:val="0"/>
      <w:marTop w:val="0"/>
      <w:marBottom w:val="0"/>
      <w:divBdr>
        <w:top w:val="none" w:sz="0" w:space="0" w:color="auto"/>
        <w:left w:val="none" w:sz="0" w:space="0" w:color="auto"/>
        <w:bottom w:val="none" w:sz="0" w:space="0" w:color="auto"/>
        <w:right w:val="none" w:sz="0" w:space="0" w:color="auto"/>
      </w:divBdr>
    </w:div>
    <w:div w:id="117720675">
      <w:bodyDiv w:val="1"/>
      <w:marLeft w:val="0"/>
      <w:marRight w:val="0"/>
      <w:marTop w:val="0"/>
      <w:marBottom w:val="0"/>
      <w:divBdr>
        <w:top w:val="none" w:sz="0" w:space="0" w:color="auto"/>
        <w:left w:val="none" w:sz="0" w:space="0" w:color="auto"/>
        <w:bottom w:val="none" w:sz="0" w:space="0" w:color="auto"/>
        <w:right w:val="none" w:sz="0" w:space="0" w:color="auto"/>
      </w:divBdr>
    </w:div>
    <w:div w:id="119034034">
      <w:bodyDiv w:val="1"/>
      <w:marLeft w:val="0"/>
      <w:marRight w:val="0"/>
      <w:marTop w:val="0"/>
      <w:marBottom w:val="0"/>
      <w:divBdr>
        <w:top w:val="none" w:sz="0" w:space="0" w:color="auto"/>
        <w:left w:val="none" w:sz="0" w:space="0" w:color="auto"/>
        <w:bottom w:val="none" w:sz="0" w:space="0" w:color="auto"/>
        <w:right w:val="none" w:sz="0" w:space="0" w:color="auto"/>
      </w:divBdr>
    </w:div>
    <w:div w:id="119812263">
      <w:bodyDiv w:val="1"/>
      <w:marLeft w:val="0"/>
      <w:marRight w:val="0"/>
      <w:marTop w:val="0"/>
      <w:marBottom w:val="0"/>
      <w:divBdr>
        <w:top w:val="none" w:sz="0" w:space="0" w:color="auto"/>
        <w:left w:val="none" w:sz="0" w:space="0" w:color="auto"/>
        <w:bottom w:val="none" w:sz="0" w:space="0" w:color="auto"/>
        <w:right w:val="none" w:sz="0" w:space="0" w:color="auto"/>
      </w:divBdr>
    </w:div>
    <w:div w:id="121925042">
      <w:bodyDiv w:val="1"/>
      <w:marLeft w:val="0"/>
      <w:marRight w:val="0"/>
      <w:marTop w:val="0"/>
      <w:marBottom w:val="0"/>
      <w:divBdr>
        <w:top w:val="none" w:sz="0" w:space="0" w:color="auto"/>
        <w:left w:val="none" w:sz="0" w:space="0" w:color="auto"/>
        <w:bottom w:val="none" w:sz="0" w:space="0" w:color="auto"/>
        <w:right w:val="none" w:sz="0" w:space="0" w:color="auto"/>
      </w:divBdr>
    </w:div>
    <w:div w:id="124200053">
      <w:bodyDiv w:val="1"/>
      <w:marLeft w:val="0"/>
      <w:marRight w:val="0"/>
      <w:marTop w:val="0"/>
      <w:marBottom w:val="0"/>
      <w:divBdr>
        <w:top w:val="none" w:sz="0" w:space="0" w:color="auto"/>
        <w:left w:val="none" w:sz="0" w:space="0" w:color="auto"/>
        <w:bottom w:val="none" w:sz="0" w:space="0" w:color="auto"/>
        <w:right w:val="none" w:sz="0" w:space="0" w:color="auto"/>
      </w:divBdr>
    </w:div>
    <w:div w:id="127673945">
      <w:bodyDiv w:val="1"/>
      <w:marLeft w:val="0"/>
      <w:marRight w:val="0"/>
      <w:marTop w:val="0"/>
      <w:marBottom w:val="0"/>
      <w:divBdr>
        <w:top w:val="none" w:sz="0" w:space="0" w:color="auto"/>
        <w:left w:val="none" w:sz="0" w:space="0" w:color="auto"/>
        <w:bottom w:val="none" w:sz="0" w:space="0" w:color="auto"/>
        <w:right w:val="none" w:sz="0" w:space="0" w:color="auto"/>
      </w:divBdr>
    </w:div>
    <w:div w:id="130220693">
      <w:bodyDiv w:val="1"/>
      <w:marLeft w:val="0"/>
      <w:marRight w:val="0"/>
      <w:marTop w:val="0"/>
      <w:marBottom w:val="0"/>
      <w:divBdr>
        <w:top w:val="none" w:sz="0" w:space="0" w:color="auto"/>
        <w:left w:val="none" w:sz="0" w:space="0" w:color="auto"/>
        <w:bottom w:val="none" w:sz="0" w:space="0" w:color="auto"/>
        <w:right w:val="none" w:sz="0" w:space="0" w:color="auto"/>
      </w:divBdr>
    </w:div>
    <w:div w:id="132797033">
      <w:bodyDiv w:val="1"/>
      <w:marLeft w:val="0"/>
      <w:marRight w:val="0"/>
      <w:marTop w:val="0"/>
      <w:marBottom w:val="0"/>
      <w:divBdr>
        <w:top w:val="none" w:sz="0" w:space="0" w:color="auto"/>
        <w:left w:val="none" w:sz="0" w:space="0" w:color="auto"/>
        <w:bottom w:val="none" w:sz="0" w:space="0" w:color="auto"/>
        <w:right w:val="none" w:sz="0" w:space="0" w:color="auto"/>
      </w:divBdr>
    </w:div>
    <w:div w:id="135607006">
      <w:bodyDiv w:val="1"/>
      <w:marLeft w:val="0"/>
      <w:marRight w:val="0"/>
      <w:marTop w:val="0"/>
      <w:marBottom w:val="0"/>
      <w:divBdr>
        <w:top w:val="none" w:sz="0" w:space="0" w:color="auto"/>
        <w:left w:val="none" w:sz="0" w:space="0" w:color="auto"/>
        <w:bottom w:val="none" w:sz="0" w:space="0" w:color="auto"/>
        <w:right w:val="none" w:sz="0" w:space="0" w:color="auto"/>
      </w:divBdr>
    </w:div>
    <w:div w:id="136647422">
      <w:bodyDiv w:val="1"/>
      <w:marLeft w:val="0"/>
      <w:marRight w:val="0"/>
      <w:marTop w:val="0"/>
      <w:marBottom w:val="0"/>
      <w:divBdr>
        <w:top w:val="none" w:sz="0" w:space="0" w:color="auto"/>
        <w:left w:val="none" w:sz="0" w:space="0" w:color="auto"/>
        <w:bottom w:val="none" w:sz="0" w:space="0" w:color="auto"/>
        <w:right w:val="none" w:sz="0" w:space="0" w:color="auto"/>
      </w:divBdr>
    </w:div>
    <w:div w:id="140050711">
      <w:bodyDiv w:val="1"/>
      <w:marLeft w:val="0"/>
      <w:marRight w:val="0"/>
      <w:marTop w:val="0"/>
      <w:marBottom w:val="0"/>
      <w:divBdr>
        <w:top w:val="none" w:sz="0" w:space="0" w:color="auto"/>
        <w:left w:val="none" w:sz="0" w:space="0" w:color="auto"/>
        <w:bottom w:val="none" w:sz="0" w:space="0" w:color="auto"/>
        <w:right w:val="none" w:sz="0" w:space="0" w:color="auto"/>
      </w:divBdr>
    </w:div>
    <w:div w:id="147789691">
      <w:bodyDiv w:val="1"/>
      <w:marLeft w:val="0"/>
      <w:marRight w:val="0"/>
      <w:marTop w:val="0"/>
      <w:marBottom w:val="0"/>
      <w:divBdr>
        <w:top w:val="none" w:sz="0" w:space="0" w:color="auto"/>
        <w:left w:val="none" w:sz="0" w:space="0" w:color="auto"/>
        <w:bottom w:val="none" w:sz="0" w:space="0" w:color="auto"/>
        <w:right w:val="none" w:sz="0" w:space="0" w:color="auto"/>
      </w:divBdr>
    </w:div>
    <w:div w:id="148908513">
      <w:bodyDiv w:val="1"/>
      <w:marLeft w:val="0"/>
      <w:marRight w:val="0"/>
      <w:marTop w:val="0"/>
      <w:marBottom w:val="0"/>
      <w:divBdr>
        <w:top w:val="none" w:sz="0" w:space="0" w:color="auto"/>
        <w:left w:val="none" w:sz="0" w:space="0" w:color="auto"/>
        <w:bottom w:val="none" w:sz="0" w:space="0" w:color="auto"/>
        <w:right w:val="none" w:sz="0" w:space="0" w:color="auto"/>
      </w:divBdr>
    </w:div>
    <w:div w:id="154498466">
      <w:bodyDiv w:val="1"/>
      <w:marLeft w:val="0"/>
      <w:marRight w:val="0"/>
      <w:marTop w:val="0"/>
      <w:marBottom w:val="0"/>
      <w:divBdr>
        <w:top w:val="none" w:sz="0" w:space="0" w:color="auto"/>
        <w:left w:val="none" w:sz="0" w:space="0" w:color="auto"/>
        <w:bottom w:val="none" w:sz="0" w:space="0" w:color="auto"/>
        <w:right w:val="none" w:sz="0" w:space="0" w:color="auto"/>
      </w:divBdr>
    </w:div>
    <w:div w:id="164172229">
      <w:bodyDiv w:val="1"/>
      <w:marLeft w:val="0"/>
      <w:marRight w:val="0"/>
      <w:marTop w:val="0"/>
      <w:marBottom w:val="0"/>
      <w:divBdr>
        <w:top w:val="none" w:sz="0" w:space="0" w:color="auto"/>
        <w:left w:val="none" w:sz="0" w:space="0" w:color="auto"/>
        <w:bottom w:val="none" w:sz="0" w:space="0" w:color="auto"/>
        <w:right w:val="none" w:sz="0" w:space="0" w:color="auto"/>
      </w:divBdr>
    </w:div>
    <w:div w:id="171262906">
      <w:bodyDiv w:val="1"/>
      <w:marLeft w:val="0"/>
      <w:marRight w:val="0"/>
      <w:marTop w:val="0"/>
      <w:marBottom w:val="0"/>
      <w:divBdr>
        <w:top w:val="none" w:sz="0" w:space="0" w:color="auto"/>
        <w:left w:val="none" w:sz="0" w:space="0" w:color="auto"/>
        <w:bottom w:val="none" w:sz="0" w:space="0" w:color="auto"/>
        <w:right w:val="none" w:sz="0" w:space="0" w:color="auto"/>
      </w:divBdr>
    </w:div>
    <w:div w:id="178853418">
      <w:bodyDiv w:val="1"/>
      <w:marLeft w:val="0"/>
      <w:marRight w:val="0"/>
      <w:marTop w:val="0"/>
      <w:marBottom w:val="0"/>
      <w:divBdr>
        <w:top w:val="none" w:sz="0" w:space="0" w:color="auto"/>
        <w:left w:val="none" w:sz="0" w:space="0" w:color="auto"/>
        <w:bottom w:val="none" w:sz="0" w:space="0" w:color="auto"/>
        <w:right w:val="none" w:sz="0" w:space="0" w:color="auto"/>
      </w:divBdr>
    </w:div>
    <w:div w:id="182791771">
      <w:bodyDiv w:val="1"/>
      <w:marLeft w:val="0"/>
      <w:marRight w:val="0"/>
      <w:marTop w:val="0"/>
      <w:marBottom w:val="0"/>
      <w:divBdr>
        <w:top w:val="none" w:sz="0" w:space="0" w:color="auto"/>
        <w:left w:val="none" w:sz="0" w:space="0" w:color="auto"/>
        <w:bottom w:val="none" w:sz="0" w:space="0" w:color="auto"/>
        <w:right w:val="none" w:sz="0" w:space="0" w:color="auto"/>
      </w:divBdr>
    </w:div>
    <w:div w:id="183902089">
      <w:bodyDiv w:val="1"/>
      <w:marLeft w:val="0"/>
      <w:marRight w:val="0"/>
      <w:marTop w:val="0"/>
      <w:marBottom w:val="0"/>
      <w:divBdr>
        <w:top w:val="none" w:sz="0" w:space="0" w:color="auto"/>
        <w:left w:val="none" w:sz="0" w:space="0" w:color="auto"/>
        <w:bottom w:val="none" w:sz="0" w:space="0" w:color="auto"/>
        <w:right w:val="none" w:sz="0" w:space="0" w:color="auto"/>
      </w:divBdr>
    </w:div>
    <w:div w:id="184565081">
      <w:bodyDiv w:val="1"/>
      <w:marLeft w:val="0"/>
      <w:marRight w:val="0"/>
      <w:marTop w:val="0"/>
      <w:marBottom w:val="0"/>
      <w:divBdr>
        <w:top w:val="none" w:sz="0" w:space="0" w:color="auto"/>
        <w:left w:val="none" w:sz="0" w:space="0" w:color="auto"/>
        <w:bottom w:val="none" w:sz="0" w:space="0" w:color="auto"/>
        <w:right w:val="none" w:sz="0" w:space="0" w:color="auto"/>
      </w:divBdr>
    </w:div>
    <w:div w:id="186648227">
      <w:bodyDiv w:val="1"/>
      <w:marLeft w:val="0"/>
      <w:marRight w:val="0"/>
      <w:marTop w:val="0"/>
      <w:marBottom w:val="0"/>
      <w:divBdr>
        <w:top w:val="none" w:sz="0" w:space="0" w:color="auto"/>
        <w:left w:val="none" w:sz="0" w:space="0" w:color="auto"/>
        <w:bottom w:val="none" w:sz="0" w:space="0" w:color="auto"/>
        <w:right w:val="none" w:sz="0" w:space="0" w:color="auto"/>
      </w:divBdr>
    </w:div>
    <w:div w:id="187449270">
      <w:bodyDiv w:val="1"/>
      <w:marLeft w:val="0"/>
      <w:marRight w:val="0"/>
      <w:marTop w:val="0"/>
      <w:marBottom w:val="0"/>
      <w:divBdr>
        <w:top w:val="none" w:sz="0" w:space="0" w:color="auto"/>
        <w:left w:val="none" w:sz="0" w:space="0" w:color="auto"/>
        <w:bottom w:val="none" w:sz="0" w:space="0" w:color="auto"/>
        <w:right w:val="none" w:sz="0" w:space="0" w:color="auto"/>
      </w:divBdr>
    </w:div>
    <w:div w:id="188613584">
      <w:bodyDiv w:val="1"/>
      <w:marLeft w:val="0"/>
      <w:marRight w:val="0"/>
      <w:marTop w:val="0"/>
      <w:marBottom w:val="0"/>
      <w:divBdr>
        <w:top w:val="none" w:sz="0" w:space="0" w:color="auto"/>
        <w:left w:val="none" w:sz="0" w:space="0" w:color="auto"/>
        <w:bottom w:val="none" w:sz="0" w:space="0" w:color="auto"/>
        <w:right w:val="none" w:sz="0" w:space="0" w:color="auto"/>
      </w:divBdr>
    </w:div>
    <w:div w:id="197205580">
      <w:bodyDiv w:val="1"/>
      <w:marLeft w:val="0"/>
      <w:marRight w:val="0"/>
      <w:marTop w:val="0"/>
      <w:marBottom w:val="0"/>
      <w:divBdr>
        <w:top w:val="none" w:sz="0" w:space="0" w:color="auto"/>
        <w:left w:val="none" w:sz="0" w:space="0" w:color="auto"/>
        <w:bottom w:val="none" w:sz="0" w:space="0" w:color="auto"/>
        <w:right w:val="none" w:sz="0" w:space="0" w:color="auto"/>
      </w:divBdr>
    </w:div>
    <w:div w:id="198250164">
      <w:bodyDiv w:val="1"/>
      <w:marLeft w:val="0"/>
      <w:marRight w:val="0"/>
      <w:marTop w:val="0"/>
      <w:marBottom w:val="0"/>
      <w:divBdr>
        <w:top w:val="none" w:sz="0" w:space="0" w:color="auto"/>
        <w:left w:val="none" w:sz="0" w:space="0" w:color="auto"/>
        <w:bottom w:val="none" w:sz="0" w:space="0" w:color="auto"/>
        <w:right w:val="none" w:sz="0" w:space="0" w:color="auto"/>
      </w:divBdr>
    </w:div>
    <w:div w:id="200092642">
      <w:bodyDiv w:val="1"/>
      <w:marLeft w:val="0"/>
      <w:marRight w:val="0"/>
      <w:marTop w:val="0"/>
      <w:marBottom w:val="0"/>
      <w:divBdr>
        <w:top w:val="none" w:sz="0" w:space="0" w:color="auto"/>
        <w:left w:val="none" w:sz="0" w:space="0" w:color="auto"/>
        <w:bottom w:val="none" w:sz="0" w:space="0" w:color="auto"/>
        <w:right w:val="none" w:sz="0" w:space="0" w:color="auto"/>
      </w:divBdr>
    </w:div>
    <w:div w:id="200366277">
      <w:bodyDiv w:val="1"/>
      <w:marLeft w:val="0"/>
      <w:marRight w:val="0"/>
      <w:marTop w:val="0"/>
      <w:marBottom w:val="0"/>
      <w:divBdr>
        <w:top w:val="none" w:sz="0" w:space="0" w:color="auto"/>
        <w:left w:val="none" w:sz="0" w:space="0" w:color="auto"/>
        <w:bottom w:val="none" w:sz="0" w:space="0" w:color="auto"/>
        <w:right w:val="none" w:sz="0" w:space="0" w:color="auto"/>
      </w:divBdr>
    </w:div>
    <w:div w:id="205066315">
      <w:bodyDiv w:val="1"/>
      <w:marLeft w:val="0"/>
      <w:marRight w:val="0"/>
      <w:marTop w:val="0"/>
      <w:marBottom w:val="0"/>
      <w:divBdr>
        <w:top w:val="none" w:sz="0" w:space="0" w:color="auto"/>
        <w:left w:val="none" w:sz="0" w:space="0" w:color="auto"/>
        <w:bottom w:val="none" w:sz="0" w:space="0" w:color="auto"/>
        <w:right w:val="none" w:sz="0" w:space="0" w:color="auto"/>
      </w:divBdr>
    </w:div>
    <w:div w:id="222104156">
      <w:bodyDiv w:val="1"/>
      <w:marLeft w:val="0"/>
      <w:marRight w:val="0"/>
      <w:marTop w:val="0"/>
      <w:marBottom w:val="0"/>
      <w:divBdr>
        <w:top w:val="none" w:sz="0" w:space="0" w:color="auto"/>
        <w:left w:val="none" w:sz="0" w:space="0" w:color="auto"/>
        <w:bottom w:val="none" w:sz="0" w:space="0" w:color="auto"/>
        <w:right w:val="none" w:sz="0" w:space="0" w:color="auto"/>
      </w:divBdr>
    </w:div>
    <w:div w:id="224339209">
      <w:bodyDiv w:val="1"/>
      <w:marLeft w:val="0"/>
      <w:marRight w:val="0"/>
      <w:marTop w:val="0"/>
      <w:marBottom w:val="0"/>
      <w:divBdr>
        <w:top w:val="none" w:sz="0" w:space="0" w:color="auto"/>
        <w:left w:val="none" w:sz="0" w:space="0" w:color="auto"/>
        <w:bottom w:val="none" w:sz="0" w:space="0" w:color="auto"/>
        <w:right w:val="none" w:sz="0" w:space="0" w:color="auto"/>
      </w:divBdr>
    </w:div>
    <w:div w:id="225334825">
      <w:bodyDiv w:val="1"/>
      <w:marLeft w:val="0"/>
      <w:marRight w:val="0"/>
      <w:marTop w:val="0"/>
      <w:marBottom w:val="0"/>
      <w:divBdr>
        <w:top w:val="none" w:sz="0" w:space="0" w:color="auto"/>
        <w:left w:val="none" w:sz="0" w:space="0" w:color="auto"/>
        <w:bottom w:val="none" w:sz="0" w:space="0" w:color="auto"/>
        <w:right w:val="none" w:sz="0" w:space="0" w:color="auto"/>
      </w:divBdr>
    </w:div>
    <w:div w:id="240725800">
      <w:bodyDiv w:val="1"/>
      <w:marLeft w:val="0"/>
      <w:marRight w:val="0"/>
      <w:marTop w:val="0"/>
      <w:marBottom w:val="0"/>
      <w:divBdr>
        <w:top w:val="none" w:sz="0" w:space="0" w:color="auto"/>
        <w:left w:val="none" w:sz="0" w:space="0" w:color="auto"/>
        <w:bottom w:val="none" w:sz="0" w:space="0" w:color="auto"/>
        <w:right w:val="none" w:sz="0" w:space="0" w:color="auto"/>
      </w:divBdr>
    </w:div>
    <w:div w:id="242639977">
      <w:bodyDiv w:val="1"/>
      <w:marLeft w:val="0"/>
      <w:marRight w:val="0"/>
      <w:marTop w:val="0"/>
      <w:marBottom w:val="0"/>
      <w:divBdr>
        <w:top w:val="none" w:sz="0" w:space="0" w:color="auto"/>
        <w:left w:val="none" w:sz="0" w:space="0" w:color="auto"/>
        <w:bottom w:val="none" w:sz="0" w:space="0" w:color="auto"/>
        <w:right w:val="none" w:sz="0" w:space="0" w:color="auto"/>
      </w:divBdr>
    </w:div>
    <w:div w:id="245000869">
      <w:bodyDiv w:val="1"/>
      <w:marLeft w:val="0"/>
      <w:marRight w:val="0"/>
      <w:marTop w:val="0"/>
      <w:marBottom w:val="0"/>
      <w:divBdr>
        <w:top w:val="none" w:sz="0" w:space="0" w:color="auto"/>
        <w:left w:val="none" w:sz="0" w:space="0" w:color="auto"/>
        <w:bottom w:val="none" w:sz="0" w:space="0" w:color="auto"/>
        <w:right w:val="none" w:sz="0" w:space="0" w:color="auto"/>
      </w:divBdr>
    </w:div>
    <w:div w:id="251086895">
      <w:bodyDiv w:val="1"/>
      <w:marLeft w:val="0"/>
      <w:marRight w:val="0"/>
      <w:marTop w:val="0"/>
      <w:marBottom w:val="0"/>
      <w:divBdr>
        <w:top w:val="none" w:sz="0" w:space="0" w:color="auto"/>
        <w:left w:val="none" w:sz="0" w:space="0" w:color="auto"/>
        <w:bottom w:val="none" w:sz="0" w:space="0" w:color="auto"/>
        <w:right w:val="none" w:sz="0" w:space="0" w:color="auto"/>
      </w:divBdr>
    </w:div>
    <w:div w:id="251622154">
      <w:bodyDiv w:val="1"/>
      <w:marLeft w:val="0"/>
      <w:marRight w:val="0"/>
      <w:marTop w:val="0"/>
      <w:marBottom w:val="0"/>
      <w:divBdr>
        <w:top w:val="none" w:sz="0" w:space="0" w:color="auto"/>
        <w:left w:val="none" w:sz="0" w:space="0" w:color="auto"/>
        <w:bottom w:val="none" w:sz="0" w:space="0" w:color="auto"/>
        <w:right w:val="none" w:sz="0" w:space="0" w:color="auto"/>
      </w:divBdr>
    </w:div>
    <w:div w:id="253516920">
      <w:bodyDiv w:val="1"/>
      <w:marLeft w:val="0"/>
      <w:marRight w:val="0"/>
      <w:marTop w:val="0"/>
      <w:marBottom w:val="0"/>
      <w:divBdr>
        <w:top w:val="none" w:sz="0" w:space="0" w:color="auto"/>
        <w:left w:val="none" w:sz="0" w:space="0" w:color="auto"/>
        <w:bottom w:val="none" w:sz="0" w:space="0" w:color="auto"/>
        <w:right w:val="none" w:sz="0" w:space="0" w:color="auto"/>
      </w:divBdr>
    </w:div>
    <w:div w:id="253709609">
      <w:bodyDiv w:val="1"/>
      <w:marLeft w:val="0"/>
      <w:marRight w:val="0"/>
      <w:marTop w:val="0"/>
      <w:marBottom w:val="0"/>
      <w:divBdr>
        <w:top w:val="none" w:sz="0" w:space="0" w:color="auto"/>
        <w:left w:val="none" w:sz="0" w:space="0" w:color="auto"/>
        <w:bottom w:val="none" w:sz="0" w:space="0" w:color="auto"/>
        <w:right w:val="none" w:sz="0" w:space="0" w:color="auto"/>
      </w:divBdr>
    </w:div>
    <w:div w:id="259223458">
      <w:bodyDiv w:val="1"/>
      <w:marLeft w:val="0"/>
      <w:marRight w:val="0"/>
      <w:marTop w:val="0"/>
      <w:marBottom w:val="0"/>
      <w:divBdr>
        <w:top w:val="none" w:sz="0" w:space="0" w:color="auto"/>
        <w:left w:val="none" w:sz="0" w:space="0" w:color="auto"/>
        <w:bottom w:val="none" w:sz="0" w:space="0" w:color="auto"/>
        <w:right w:val="none" w:sz="0" w:space="0" w:color="auto"/>
      </w:divBdr>
    </w:div>
    <w:div w:id="260652331">
      <w:bodyDiv w:val="1"/>
      <w:marLeft w:val="0"/>
      <w:marRight w:val="0"/>
      <w:marTop w:val="0"/>
      <w:marBottom w:val="0"/>
      <w:divBdr>
        <w:top w:val="none" w:sz="0" w:space="0" w:color="auto"/>
        <w:left w:val="none" w:sz="0" w:space="0" w:color="auto"/>
        <w:bottom w:val="none" w:sz="0" w:space="0" w:color="auto"/>
        <w:right w:val="none" w:sz="0" w:space="0" w:color="auto"/>
      </w:divBdr>
    </w:div>
    <w:div w:id="262227773">
      <w:bodyDiv w:val="1"/>
      <w:marLeft w:val="0"/>
      <w:marRight w:val="0"/>
      <w:marTop w:val="0"/>
      <w:marBottom w:val="0"/>
      <w:divBdr>
        <w:top w:val="none" w:sz="0" w:space="0" w:color="auto"/>
        <w:left w:val="none" w:sz="0" w:space="0" w:color="auto"/>
        <w:bottom w:val="none" w:sz="0" w:space="0" w:color="auto"/>
        <w:right w:val="none" w:sz="0" w:space="0" w:color="auto"/>
      </w:divBdr>
    </w:div>
    <w:div w:id="267397071">
      <w:bodyDiv w:val="1"/>
      <w:marLeft w:val="0"/>
      <w:marRight w:val="0"/>
      <w:marTop w:val="0"/>
      <w:marBottom w:val="0"/>
      <w:divBdr>
        <w:top w:val="none" w:sz="0" w:space="0" w:color="auto"/>
        <w:left w:val="none" w:sz="0" w:space="0" w:color="auto"/>
        <w:bottom w:val="none" w:sz="0" w:space="0" w:color="auto"/>
        <w:right w:val="none" w:sz="0" w:space="0" w:color="auto"/>
      </w:divBdr>
    </w:div>
    <w:div w:id="268900771">
      <w:bodyDiv w:val="1"/>
      <w:marLeft w:val="0"/>
      <w:marRight w:val="0"/>
      <w:marTop w:val="0"/>
      <w:marBottom w:val="0"/>
      <w:divBdr>
        <w:top w:val="none" w:sz="0" w:space="0" w:color="auto"/>
        <w:left w:val="none" w:sz="0" w:space="0" w:color="auto"/>
        <w:bottom w:val="none" w:sz="0" w:space="0" w:color="auto"/>
        <w:right w:val="none" w:sz="0" w:space="0" w:color="auto"/>
      </w:divBdr>
    </w:div>
    <w:div w:id="271011443">
      <w:bodyDiv w:val="1"/>
      <w:marLeft w:val="0"/>
      <w:marRight w:val="0"/>
      <w:marTop w:val="0"/>
      <w:marBottom w:val="0"/>
      <w:divBdr>
        <w:top w:val="none" w:sz="0" w:space="0" w:color="auto"/>
        <w:left w:val="none" w:sz="0" w:space="0" w:color="auto"/>
        <w:bottom w:val="none" w:sz="0" w:space="0" w:color="auto"/>
        <w:right w:val="none" w:sz="0" w:space="0" w:color="auto"/>
      </w:divBdr>
    </w:div>
    <w:div w:id="277563224">
      <w:bodyDiv w:val="1"/>
      <w:marLeft w:val="0"/>
      <w:marRight w:val="0"/>
      <w:marTop w:val="0"/>
      <w:marBottom w:val="0"/>
      <w:divBdr>
        <w:top w:val="none" w:sz="0" w:space="0" w:color="auto"/>
        <w:left w:val="none" w:sz="0" w:space="0" w:color="auto"/>
        <w:bottom w:val="none" w:sz="0" w:space="0" w:color="auto"/>
        <w:right w:val="none" w:sz="0" w:space="0" w:color="auto"/>
      </w:divBdr>
    </w:div>
    <w:div w:id="280915877">
      <w:bodyDiv w:val="1"/>
      <w:marLeft w:val="0"/>
      <w:marRight w:val="0"/>
      <w:marTop w:val="0"/>
      <w:marBottom w:val="0"/>
      <w:divBdr>
        <w:top w:val="none" w:sz="0" w:space="0" w:color="auto"/>
        <w:left w:val="none" w:sz="0" w:space="0" w:color="auto"/>
        <w:bottom w:val="none" w:sz="0" w:space="0" w:color="auto"/>
        <w:right w:val="none" w:sz="0" w:space="0" w:color="auto"/>
      </w:divBdr>
    </w:div>
    <w:div w:id="282466522">
      <w:bodyDiv w:val="1"/>
      <w:marLeft w:val="0"/>
      <w:marRight w:val="0"/>
      <w:marTop w:val="0"/>
      <w:marBottom w:val="0"/>
      <w:divBdr>
        <w:top w:val="none" w:sz="0" w:space="0" w:color="auto"/>
        <w:left w:val="none" w:sz="0" w:space="0" w:color="auto"/>
        <w:bottom w:val="none" w:sz="0" w:space="0" w:color="auto"/>
        <w:right w:val="none" w:sz="0" w:space="0" w:color="auto"/>
      </w:divBdr>
    </w:div>
    <w:div w:id="285698326">
      <w:bodyDiv w:val="1"/>
      <w:marLeft w:val="0"/>
      <w:marRight w:val="0"/>
      <w:marTop w:val="0"/>
      <w:marBottom w:val="0"/>
      <w:divBdr>
        <w:top w:val="none" w:sz="0" w:space="0" w:color="auto"/>
        <w:left w:val="none" w:sz="0" w:space="0" w:color="auto"/>
        <w:bottom w:val="none" w:sz="0" w:space="0" w:color="auto"/>
        <w:right w:val="none" w:sz="0" w:space="0" w:color="auto"/>
      </w:divBdr>
    </w:div>
    <w:div w:id="293172164">
      <w:bodyDiv w:val="1"/>
      <w:marLeft w:val="0"/>
      <w:marRight w:val="0"/>
      <w:marTop w:val="0"/>
      <w:marBottom w:val="0"/>
      <w:divBdr>
        <w:top w:val="none" w:sz="0" w:space="0" w:color="auto"/>
        <w:left w:val="none" w:sz="0" w:space="0" w:color="auto"/>
        <w:bottom w:val="none" w:sz="0" w:space="0" w:color="auto"/>
        <w:right w:val="none" w:sz="0" w:space="0" w:color="auto"/>
      </w:divBdr>
    </w:div>
    <w:div w:id="300228552">
      <w:bodyDiv w:val="1"/>
      <w:marLeft w:val="0"/>
      <w:marRight w:val="0"/>
      <w:marTop w:val="0"/>
      <w:marBottom w:val="0"/>
      <w:divBdr>
        <w:top w:val="none" w:sz="0" w:space="0" w:color="auto"/>
        <w:left w:val="none" w:sz="0" w:space="0" w:color="auto"/>
        <w:bottom w:val="none" w:sz="0" w:space="0" w:color="auto"/>
        <w:right w:val="none" w:sz="0" w:space="0" w:color="auto"/>
      </w:divBdr>
    </w:div>
    <w:div w:id="300307561">
      <w:bodyDiv w:val="1"/>
      <w:marLeft w:val="0"/>
      <w:marRight w:val="0"/>
      <w:marTop w:val="0"/>
      <w:marBottom w:val="0"/>
      <w:divBdr>
        <w:top w:val="none" w:sz="0" w:space="0" w:color="auto"/>
        <w:left w:val="none" w:sz="0" w:space="0" w:color="auto"/>
        <w:bottom w:val="none" w:sz="0" w:space="0" w:color="auto"/>
        <w:right w:val="none" w:sz="0" w:space="0" w:color="auto"/>
      </w:divBdr>
    </w:div>
    <w:div w:id="301544184">
      <w:bodyDiv w:val="1"/>
      <w:marLeft w:val="0"/>
      <w:marRight w:val="0"/>
      <w:marTop w:val="0"/>
      <w:marBottom w:val="0"/>
      <w:divBdr>
        <w:top w:val="none" w:sz="0" w:space="0" w:color="auto"/>
        <w:left w:val="none" w:sz="0" w:space="0" w:color="auto"/>
        <w:bottom w:val="none" w:sz="0" w:space="0" w:color="auto"/>
        <w:right w:val="none" w:sz="0" w:space="0" w:color="auto"/>
      </w:divBdr>
    </w:div>
    <w:div w:id="302348942">
      <w:bodyDiv w:val="1"/>
      <w:marLeft w:val="0"/>
      <w:marRight w:val="0"/>
      <w:marTop w:val="0"/>
      <w:marBottom w:val="0"/>
      <w:divBdr>
        <w:top w:val="none" w:sz="0" w:space="0" w:color="auto"/>
        <w:left w:val="none" w:sz="0" w:space="0" w:color="auto"/>
        <w:bottom w:val="none" w:sz="0" w:space="0" w:color="auto"/>
        <w:right w:val="none" w:sz="0" w:space="0" w:color="auto"/>
      </w:divBdr>
    </w:div>
    <w:div w:id="317266589">
      <w:bodyDiv w:val="1"/>
      <w:marLeft w:val="0"/>
      <w:marRight w:val="0"/>
      <w:marTop w:val="0"/>
      <w:marBottom w:val="0"/>
      <w:divBdr>
        <w:top w:val="none" w:sz="0" w:space="0" w:color="auto"/>
        <w:left w:val="none" w:sz="0" w:space="0" w:color="auto"/>
        <w:bottom w:val="none" w:sz="0" w:space="0" w:color="auto"/>
        <w:right w:val="none" w:sz="0" w:space="0" w:color="auto"/>
      </w:divBdr>
    </w:div>
    <w:div w:id="319622006">
      <w:bodyDiv w:val="1"/>
      <w:marLeft w:val="0"/>
      <w:marRight w:val="0"/>
      <w:marTop w:val="0"/>
      <w:marBottom w:val="0"/>
      <w:divBdr>
        <w:top w:val="none" w:sz="0" w:space="0" w:color="auto"/>
        <w:left w:val="none" w:sz="0" w:space="0" w:color="auto"/>
        <w:bottom w:val="none" w:sz="0" w:space="0" w:color="auto"/>
        <w:right w:val="none" w:sz="0" w:space="0" w:color="auto"/>
      </w:divBdr>
    </w:div>
    <w:div w:id="325595796">
      <w:bodyDiv w:val="1"/>
      <w:marLeft w:val="0"/>
      <w:marRight w:val="0"/>
      <w:marTop w:val="0"/>
      <w:marBottom w:val="0"/>
      <w:divBdr>
        <w:top w:val="none" w:sz="0" w:space="0" w:color="auto"/>
        <w:left w:val="none" w:sz="0" w:space="0" w:color="auto"/>
        <w:bottom w:val="none" w:sz="0" w:space="0" w:color="auto"/>
        <w:right w:val="none" w:sz="0" w:space="0" w:color="auto"/>
      </w:divBdr>
    </w:div>
    <w:div w:id="335424407">
      <w:bodyDiv w:val="1"/>
      <w:marLeft w:val="0"/>
      <w:marRight w:val="0"/>
      <w:marTop w:val="0"/>
      <w:marBottom w:val="0"/>
      <w:divBdr>
        <w:top w:val="none" w:sz="0" w:space="0" w:color="auto"/>
        <w:left w:val="none" w:sz="0" w:space="0" w:color="auto"/>
        <w:bottom w:val="none" w:sz="0" w:space="0" w:color="auto"/>
        <w:right w:val="none" w:sz="0" w:space="0" w:color="auto"/>
      </w:divBdr>
    </w:div>
    <w:div w:id="336077616">
      <w:bodyDiv w:val="1"/>
      <w:marLeft w:val="0"/>
      <w:marRight w:val="0"/>
      <w:marTop w:val="0"/>
      <w:marBottom w:val="0"/>
      <w:divBdr>
        <w:top w:val="none" w:sz="0" w:space="0" w:color="auto"/>
        <w:left w:val="none" w:sz="0" w:space="0" w:color="auto"/>
        <w:bottom w:val="none" w:sz="0" w:space="0" w:color="auto"/>
        <w:right w:val="none" w:sz="0" w:space="0" w:color="auto"/>
      </w:divBdr>
    </w:div>
    <w:div w:id="337080050">
      <w:bodyDiv w:val="1"/>
      <w:marLeft w:val="0"/>
      <w:marRight w:val="0"/>
      <w:marTop w:val="0"/>
      <w:marBottom w:val="0"/>
      <w:divBdr>
        <w:top w:val="none" w:sz="0" w:space="0" w:color="auto"/>
        <w:left w:val="none" w:sz="0" w:space="0" w:color="auto"/>
        <w:bottom w:val="none" w:sz="0" w:space="0" w:color="auto"/>
        <w:right w:val="none" w:sz="0" w:space="0" w:color="auto"/>
      </w:divBdr>
    </w:div>
    <w:div w:id="339553602">
      <w:bodyDiv w:val="1"/>
      <w:marLeft w:val="0"/>
      <w:marRight w:val="0"/>
      <w:marTop w:val="0"/>
      <w:marBottom w:val="0"/>
      <w:divBdr>
        <w:top w:val="none" w:sz="0" w:space="0" w:color="auto"/>
        <w:left w:val="none" w:sz="0" w:space="0" w:color="auto"/>
        <w:bottom w:val="none" w:sz="0" w:space="0" w:color="auto"/>
        <w:right w:val="none" w:sz="0" w:space="0" w:color="auto"/>
      </w:divBdr>
    </w:div>
    <w:div w:id="349531238">
      <w:bodyDiv w:val="1"/>
      <w:marLeft w:val="0"/>
      <w:marRight w:val="0"/>
      <w:marTop w:val="0"/>
      <w:marBottom w:val="0"/>
      <w:divBdr>
        <w:top w:val="none" w:sz="0" w:space="0" w:color="auto"/>
        <w:left w:val="none" w:sz="0" w:space="0" w:color="auto"/>
        <w:bottom w:val="none" w:sz="0" w:space="0" w:color="auto"/>
        <w:right w:val="none" w:sz="0" w:space="0" w:color="auto"/>
      </w:divBdr>
    </w:div>
    <w:div w:id="352458379">
      <w:bodyDiv w:val="1"/>
      <w:marLeft w:val="0"/>
      <w:marRight w:val="0"/>
      <w:marTop w:val="0"/>
      <w:marBottom w:val="0"/>
      <w:divBdr>
        <w:top w:val="none" w:sz="0" w:space="0" w:color="auto"/>
        <w:left w:val="none" w:sz="0" w:space="0" w:color="auto"/>
        <w:bottom w:val="none" w:sz="0" w:space="0" w:color="auto"/>
        <w:right w:val="none" w:sz="0" w:space="0" w:color="auto"/>
      </w:divBdr>
    </w:div>
    <w:div w:id="354959663">
      <w:bodyDiv w:val="1"/>
      <w:marLeft w:val="0"/>
      <w:marRight w:val="0"/>
      <w:marTop w:val="0"/>
      <w:marBottom w:val="0"/>
      <w:divBdr>
        <w:top w:val="none" w:sz="0" w:space="0" w:color="auto"/>
        <w:left w:val="none" w:sz="0" w:space="0" w:color="auto"/>
        <w:bottom w:val="none" w:sz="0" w:space="0" w:color="auto"/>
        <w:right w:val="none" w:sz="0" w:space="0" w:color="auto"/>
      </w:divBdr>
    </w:div>
    <w:div w:id="358822046">
      <w:bodyDiv w:val="1"/>
      <w:marLeft w:val="0"/>
      <w:marRight w:val="0"/>
      <w:marTop w:val="0"/>
      <w:marBottom w:val="0"/>
      <w:divBdr>
        <w:top w:val="none" w:sz="0" w:space="0" w:color="auto"/>
        <w:left w:val="none" w:sz="0" w:space="0" w:color="auto"/>
        <w:bottom w:val="none" w:sz="0" w:space="0" w:color="auto"/>
        <w:right w:val="none" w:sz="0" w:space="0" w:color="auto"/>
      </w:divBdr>
    </w:div>
    <w:div w:id="362051256">
      <w:bodyDiv w:val="1"/>
      <w:marLeft w:val="0"/>
      <w:marRight w:val="0"/>
      <w:marTop w:val="0"/>
      <w:marBottom w:val="0"/>
      <w:divBdr>
        <w:top w:val="none" w:sz="0" w:space="0" w:color="auto"/>
        <w:left w:val="none" w:sz="0" w:space="0" w:color="auto"/>
        <w:bottom w:val="none" w:sz="0" w:space="0" w:color="auto"/>
        <w:right w:val="none" w:sz="0" w:space="0" w:color="auto"/>
      </w:divBdr>
    </w:div>
    <w:div w:id="369457375">
      <w:bodyDiv w:val="1"/>
      <w:marLeft w:val="0"/>
      <w:marRight w:val="0"/>
      <w:marTop w:val="0"/>
      <w:marBottom w:val="0"/>
      <w:divBdr>
        <w:top w:val="none" w:sz="0" w:space="0" w:color="auto"/>
        <w:left w:val="none" w:sz="0" w:space="0" w:color="auto"/>
        <w:bottom w:val="none" w:sz="0" w:space="0" w:color="auto"/>
        <w:right w:val="none" w:sz="0" w:space="0" w:color="auto"/>
      </w:divBdr>
    </w:div>
    <w:div w:id="370038739">
      <w:bodyDiv w:val="1"/>
      <w:marLeft w:val="0"/>
      <w:marRight w:val="0"/>
      <w:marTop w:val="0"/>
      <w:marBottom w:val="0"/>
      <w:divBdr>
        <w:top w:val="none" w:sz="0" w:space="0" w:color="auto"/>
        <w:left w:val="none" w:sz="0" w:space="0" w:color="auto"/>
        <w:bottom w:val="none" w:sz="0" w:space="0" w:color="auto"/>
        <w:right w:val="none" w:sz="0" w:space="0" w:color="auto"/>
      </w:divBdr>
    </w:div>
    <w:div w:id="373120499">
      <w:bodyDiv w:val="1"/>
      <w:marLeft w:val="0"/>
      <w:marRight w:val="0"/>
      <w:marTop w:val="0"/>
      <w:marBottom w:val="0"/>
      <w:divBdr>
        <w:top w:val="none" w:sz="0" w:space="0" w:color="auto"/>
        <w:left w:val="none" w:sz="0" w:space="0" w:color="auto"/>
        <w:bottom w:val="none" w:sz="0" w:space="0" w:color="auto"/>
        <w:right w:val="none" w:sz="0" w:space="0" w:color="auto"/>
      </w:divBdr>
    </w:div>
    <w:div w:id="377704778">
      <w:bodyDiv w:val="1"/>
      <w:marLeft w:val="0"/>
      <w:marRight w:val="0"/>
      <w:marTop w:val="0"/>
      <w:marBottom w:val="0"/>
      <w:divBdr>
        <w:top w:val="none" w:sz="0" w:space="0" w:color="auto"/>
        <w:left w:val="none" w:sz="0" w:space="0" w:color="auto"/>
        <w:bottom w:val="none" w:sz="0" w:space="0" w:color="auto"/>
        <w:right w:val="none" w:sz="0" w:space="0" w:color="auto"/>
      </w:divBdr>
    </w:div>
    <w:div w:id="382020875">
      <w:bodyDiv w:val="1"/>
      <w:marLeft w:val="0"/>
      <w:marRight w:val="0"/>
      <w:marTop w:val="0"/>
      <w:marBottom w:val="0"/>
      <w:divBdr>
        <w:top w:val="none" w:sz="0" w:space="0" w:color="auto"/>
        <w:left w:val="none" w:sz="0" w:space="0" w:color="auto"/>
        <w:bottom w:val="none" w:sz="0" w:space="0" w:color="auto"/>
        <w:right w:val="none" w:sz="0" w:space="0" w:color="auto"/>
      </w:divBdr>
    </w:div>
    <w:div w:id="406462621">
      <w:bodyDiv w:val="1"/>
      <w:marLeft w:val="0"/>
      <w:marRight w:val="0"/>
      <w:marTop w:val="0"/>
      <w:marBottom w:val="0"/>
      <w:divBdr>
        <w:top w:val="none" w:sz="0" w:space="0" w:color="auto"/>
        <w:left w:val="none" w:sz="0" w:space="0" w:color="auto"/>
        <w:bottom w:val="none" w:sz="0" w:space="0" w:color="auto"/>
        <w:right w:val="none" w:sz="0" w:space="0" w:color="auto"/>
      </w:divBdr>
    </w:div>
    <w:div w:id="408506250">
      <w:bodyDiv w:val="1"/>
      <w:marLeft w:val="0"/>
      <w:marRight w:val="0"/>
      <w:marTop w:val="0"/>
      <w:marBottom w:val="0"/>
      <w:divBdr>
        <w:top w:val="none" w:sz="0" w:space="0" w:color="auto"/>
        <w:left w:val="none" w:sz="0" w:space="0" w:color="auto"/>
        <w:bottom w:val="none" w:sz="0" w:space="0" w:color="auto"/>
        <w:right w:val="none" w:sz="0" w:space="0" w:color="auto"/>
      </w:divBdr>
    </w:div>
    <w:div w:id="422340918">
      <w:bodyDiv w:val="1"/>
      <w:marLeft w:val="0"/>
      <w:marRight w:val="0"/>
      <w:marTop w:val="0"/>
      <w:marBottom w:val="0"/>
      <w:divBdr>
        <w:top w:val="none" w:sz="0" w:space="0" w:color="auto"/>
        <w:left w:val="none" w:sz="0" w:space="0" w:color="auto"/>
        <w:bottom w:val="none" w:sz="0" w:space="0" w:color="auto"/>
        <w:right w:val="none" w:sz="0" w:space="0" w:color="auto"/>
      </w:divBdr>
    </w:div>
    <w:div w:id="441267337">
      <w:bodyDiv w:val="1"/>
      <w:marLeft w:val="0"/>
      <w:marRight w:val="0"/>
      <w:marTop w:val="0"/>
      <w:marBottom w:val="0"/>
      <w:divBdr>
        <w:top w:val="none" w:sz="0" w:space="0" w:color="auto"/>
        <w:left w:val="none" w:sz="0" w:space="0" w:color="auto"/>
        <w:bottom w:val="none" w:sz="0" w:space="0" w:color="auto"/>
        <w:right w:val="none" w:sz="0" w:space="0" w:color="auto"/>
      </w:divBdr>
    </w:div>
    <w:div w:id="446857105">
      <w:bodyDiv w:val="1"/>
      <w:marLeft w:val="0"/>
      <w:marRight w:val="0"/>
      <w:marTop w:val="0"/>
      <w:marBottom w:val="0"/>
      <w:divBdr>
        <w:top w:val="none" w:sz="0" w:space="0" w:color="auto"/>
        <w:left w:val="none" w:sz="0" w:space="0" w:color="auto"/>
        <w:bottom w:val="none" w:sz="0" w:space="0" w:color="auto"/>
        <w:right w:val="none" w:sz="0" w:space="0" w:color="auto"/>
      </w:divBdr>
    </w:div>
    <w:div w:id="448280053">
      <w:bodyDiv w:val="1"/>
      <w:marLeft w:val="0"/>
      <w:marRight w:val="0"/>
      <w:marTop w:val="0"/>
      <w:marBottom w:val="0"/>
      <w:divBdr>
        <w:top w:val="none" w:sz="0" w:space="0" w:color="auto"/>
        <w:left w:val="none" w:sz="0" w:space="0" w:color="auto"/>
        <w:bottom w:val="none" w:sz="0" w:space="0" w:color="auto"/>
        <w:right w:val="none" w:sz="0" w:space="0" w:color="auto"/>
      </w:divBdr>
    </w:div>
    <w:div w:id="458692466">
      <w:bodyDiv w:val="1"/>
      <w:marLeft w:val="0"/>
      <w:marRight w:val="0"/>
      <w:marTop w:val="0"/>
      <w:marBottom w:val="0"/>
      <w:divBdr>
        <w:top w:val="none" w:sz="0" w:space="0" w:color="auto"/>
        <w:left w:val="none" w:sz="0" w:space="0" w:color="auto"/>
        <w:bottom w:val="none" w:sz="0" w:space="0" w:color="auto"/>
        <w:right w:val="none" w:sz="0" w:space="0" w:color="auto"/>
      </w:divBdr>
    </w:div>
    <w:div w:id="460391427">
      <w:bodyDiv w:val="1"/>
      <w:marLeft w:val="0"/>
      <w:marRight w:val="0"/>
      <w:marTop w:val="0"/>
      <w:marBottom w:val="0"/>
      <w:divBdr>
        <w:top w:val="none" w:sz="0" w:space="0" w:color="auto"/>
        <w:left w:val="none" w:sz="0" w:space="0" w:color="auto"/>
        <w:bottom w:val="none" w:sz="0" w:space="0" w:color="auto"/>
        <w:right w:val="none" w:sz="0" w:space="0" w:color="auto"/>
      </w:divBdr>
    </w:div>
    <w:div w:id="461775162">
      <w:bodyDiv w:val="1"/>
      <w:marLeft w:val="0"/>
      <w:marRight w:val="0"/>
      <w:marTop w:val="0"/>
      <w:marBottom w:val="0"/>
      <w:divBdr>
        <w:top w:val="none" w:sz="0" w:space="0" w:color="auto"/>
        <w:left w:val="none" w:sz="0" w:space="0" w:color="auto"/>
        <w:bottom w:val="none" w:sz="0" w:space="0" w:color="auto"/>
        <w:right w:val="none" w:sz="0" w:space="0" w:color="auto"/>
      </w:divBdr>
    </w:div>
    <w:div w:id="463548559">
      <w:bodyDiv w:val="1"/>
      <w:marLeft w:val="0"/>
      <w:marRight w:val="0"/>
      <w:marTop w:val="0"/>
      <w:marBottom w:val="0"/>
      <w:divBdr>
        <w:top w:val="none" w:sz="0" w:space="0" w:color="auto"/>
        <w:left w:val="none" w:sz="0" w:space="0" w:color="auto"/>
        <w:bottom w:val="none" w:sz="0" w:space="0" w:color="auto"/>
        <w:right w:val="none" w:sz="0" w:space="0" w:color="auto"/>
      </w:divBdr>
    </w:div>
    <w:div w:id="464081478">
      <w:bodyDiv w:val="1"/>
      <w:marLeft w:val="0"/>
      <w:marRight w:val="0"/>
      <w:marTop w:val="0"/>
      <w:marBottom w:val="0"/>
      <w:divBdr>
        <w:top w:val="none" w:sz="0" w:space="0" w:color="auto"/>
        <w:left w:val="none" w:sz="0" w:space="0" w:color="auto"/>
        <w:bottom w:val="none" w:sz="0" w:space="0" w:color="auto"/>
        <w:right w:val="none" w:sz="0" w:space="0" w:color="auto"/>
      </w:divBdr>
    </w:div>
    <w:div w:id="467164997">
      <w:bodyDiv w:val="1"/>
      <w:marLeft w:val="0"/>
      <w:marRight w:val="0"/>
      <w:marTop w:val="0"/>
      <w:marBottom w:val="0"/>
      <w:divBdr>
        <w:top w:val="none" w:sz="0" w:space="0" w:color="auto"/>
        <w:left w:val="none" w:sz="0" w:space="0" w:color="auto"/>
        <w:bottom w:val="none" w:sz="0" w:space="0" w:color="auto"/>
        <w:right w:val="none" w:sz="0" w:space="0" w:color="auto"/>
      </w:divBdr>
    </w:div>
    <w:div w:id="467861960">
      <w:bodyDiv w:val="1"/>
      <w:marLeft w:val="0"/>
      <w:marRight w:val="0"/>
      <w:marTop w:val="0"/>
      <w:marBottom w:val="0"/>
      <w:divBdr>
        <w:top w:val="none" w:sz="0" w:space="0" w:color="auto"/>
        <w:left w:val="none" w:sz="0" w:space="0" w:color="auto"/>
        <w:bottom w:val="none" w:sz="0" w:space="0" w:color="auto"/>
        <w:right w:val="none" w:sz="0" w:space="0" w:color="auto"/>
      </w:divBdr>
    </w:div>
    <w:div w:id="469447305">
      <w:bodyDiv w:val="1"/>
      <w:marLeft w:val="0"/>
      <w:marRight w:val="0"/>
      <w:marTop w:val="0"/>
      <w:marBottom w:val="0"/>
      <w:divBdr>
        <w:top w:val="none" w:sz="0" w:space="0" w:color="auto"/>
        <w:left w:val="none" w:sz="0" w:space="0" w:color="auto"/>
        <w:bottom w:val="none" w:sz="0" w:space="0" w:color="auto"/>
        <w:right w:val="none" w:sz="0" w:space="0" w:color="auto"/>
      </w:divBdr>
    </w:div>
    <w:div w:id="487400907">
      <w:bodyDiv w:val="1"/>
      <w:marLeft w:val="0"/>
      <w:marRight w:val="0"/>
      <w:marTop w:val="0"/>
      <w:marBottom w:val="0"/>
      <w:divBdr>
        <w:top w:val="none" w:sz="0" w:space="0" w:color="auto"/>
        <w:left w:val="none" w:sz="0" w:space="0" w:color="auto"/>
        <w:bottom w:val="none" w:sz="0" w:space="0" w:color="auto"/>
        <w:right w:val="none" w:sz="0" w:space="0" w:color="auto"/>
      </w:divBdr>
    </w:div>
    <w:div w:id="488979308">
      <w:bodyDiv w:val="1"/>
      <w:marLeft w:val="0"/>
      <w:marRight w:val="0"/>
      <w:marTop w:val="0"/>
      <w:marBottom w:val="0"/>
      <w:divBdr>
        <w:top w:val="none" w:sz="0" w:space="0" w:color="auto"/>
        <w:left w:val="none" w:sz="0" w:space="0" w:color="auto"/>
        <w:bottom w:val="none" w:sz="0" w:space="0" w:color="auto"/>
        <w:right w:val="none" w:sz="0" w:space="0" w:color="auto"/>
      </w:divBdr>
    </w:div>
    <w:div w:id="493643738">
      <w:bodyDiv w:val="1"/>
      <w:marLeft w:val="0"/>
      <w:marRight w:val="0"/>
      <w:marTop w:val="0"/>
      <w:marBottom w:val="0"/>
      <w:divBdr>
        <w:top w:val="none" w:sz="0" w:space="0" w:color="auto"/>
        <w:left w:val="none" w:sz="0" w:space="0" w:color="auto"/>
        <w:bottom w:val="none" w:sz="0" w:space="0" w:color="auto"/>
        <w:right w:val="none" w:sz="0" w:space="0" w:color="auto"/>
      </w:divBdr>
    </w:div>
    <w:div w:id="498694114">
      <w:bodyDiv w:val="1"/>
      <w:marLeft w:val="0"/>
      <w:marRight w:val="0"/>
      <w:marTop w:val="0"/>
      <w:marBottom w:val="0"/>
      <w:divBdr>
        <w:top w:val="none" w:sz="0" w:space="0" w:color="auto"/>
        <w:left w:val="none" w:sz="0" w:space="0" w:color="auto"/>
        <w:bottom w:val="none" w:sz="0" w:space="0" w:color="auto"/>
        <w:right w:val="none" w:sz="0" w:space="0" w:color="auto"/>
      </w:divBdr>
    </w:div>
    <w:div w:id="505291963">
      <w:bodyDiv w:val="1"/>
      <w:marLeft w:val="0"/>
      <w:marRight w:val="0"/>
      <w:marTop w:val="0"/>
      <w:marBottom w:val="0"/>
      <w:divBdr>
        <w:top w:val="none" w:sz="0" w:space="0" w:color="auto"/>
        <w:left w:val="none" w:sz="0" w:space="0" w:color="auto"/>
        <w:bottom w:val="none" w:sz="0" w:space="0" w:color="auto"/>
        <w:right w:val="none" w:sz="0" w:space="0" w:color="auto"/>
      </w:divBdr>
    </w:div>
    <w:div w:id="507863833">
      <w:bodyDiv w:val="1"/>
      <w:marLeft w:val="0"/>
      <w:marRight w:val="0"/>
      <w:marTop w:val="0"/>
      <w:marBottom w:val="0"/>
      <w:divBdr>
        <w:top w:val="none" w:sz="0" w:space="0" w:color="auto"/>
        <w:left w:val="none" w:sz="0" w:space="0" w:color="auto"/>
        <w:bottom w:val="none" w:sz="0" w:space="0" w:color="auto"/>
        <w:right w:val="none" w:sz="0" w:space="0" w:color="auto"/>
      </w:divBdr>
    </w:div>
    <w:div w:id="514152906">
      <w:bodyDiv w:val="1"/>
      <w:marLeft w:val="0"/>
      <w:marRight w:val="0"/>
      <w:marTop w:val="0"/>
      <w:marBottom w:val="0"/>
      <w:divBdr>
        <w:top w:val="none" w:sz="0" w:space="0" w:color="auto"/>
        <w:left w:val="none" w:sz="0" w:space="0" w:color="auto"/>
        <w:bottom w:val="none" w:sz="0" w:space="0" w:color="auto"/>
        <w:right w:val="none" w:sz="0" w:space="0" w:color="auto"/>
      </w:divBdr>
    </w:div>
    <w:div w:id="525093839">
      <w:bodyDiv w:val="1"/>
      <w:marLeft w:val="0"/>
      <w:marRight w:val="0"/>
      <w:marTop w:val="0"/>
      <w:marBottom w:val="0"/>
      <w:divBdr>
        <w:top w:val="none" w:sz="0" w:space="0" w:color="auto"/>
        <w:left w:val="none" w:sz="0" w:space="0" w:color="auto"/>
        <w:bottom w:val="none" w:sz="0" w:space="0" w:color="auto"/>
        <w:right w:val="none" w:sz="0" w:space="0" w:color="auto"/>
      </w:divBdr>
    </w:div>
    <w:div w:id="527331225">
      <w:bodyDiv w:val="1"/>
      <w:marLeft w:val="0"/>
      <w:marRight w:val="0"/>
      <w:marTop w:val="0"/>
      <w:marBottom w:val="0"/>
      <w:divBdr>
        <w:top w:val="none" w:sz="0" w:space="0" w:color="auto"/>
        <w:left w:val="none" w:sz="0" w:space="0" w:color="auto"/>
        <w:bottom w:val="none" w:sz="0" w:space="0" w:color="auto"/>
        <w:right w:val="none" w:sz="0" w:space="0" w:color="auto"/>
      </w:divBdr>
    </w:div>
    <w:div w:id="529343002">
      <w:bodyDiv w:val="1"/>
      <w:marLeft w:val="0"/>
      <w:marRight w:val="0"/>
      <w:marTop w:val="0"/>
      <w:marBottom w:val="0"/>
      <w:divBdr>
        <w:top w:val="none" w:sz="0" w:space="0" w:color="auto"/>
        <w:left w:val="none" w:sz="0" w:space="0" w:color="auto"/>
        <w:bottom w:val="none" w:sz="0" w:space="0" w:color="auto"/>
        <w:right w:val="none" w:sz="0" w:space="0" w:color="auto"/>
      </w:divBdr>
    </w:div>
    <w:div w:id="529875598">
      <w:bodyDiv w:val="1"/>
      <w:marLeft w:val="0"/>
      <w:marRight w:val="0"/>
      <w:marTop w:val="0"/>
      <w:marBottom w:val="0"/>
      <w:divBdr>
        <w:top w:val="none" w:sz="0" w:space="0" w:color="auto"/>
        <w:left w:val="none" w:sz="0" w:space="0" w:color="auto"/>
        <w:bottom w:val="none" w:sz="0" w:space="0" w:color="auto"/>
        <w:right w:val="none" w:sz="0" w:space="0" w:color="auto"/>
      </w:divBdr>
    </w:div>
    <w:div w:id="534345718">
      <w:bodyDiv w:val="1"/>
      <w:marLeft w:val="0"/>
      <w:marRight w:val="0"/>
      <w:marTop w:val="0"/>
      <w:marBottom w:val="0"/>
      <w:divBdr>
        <w:top w:val="none" w:sz="0" w:space="0" w:color="auto"/>
        <w:left w:val="none" w:sz="0" w:space="0" w:color="auto"/>
        <w:bottom w:val="none" w:sz="0" w:space="0" w:color="auto"/>
        <w:right w:val="none" w:sz="0" w:space="0" w:color="auto"/>
      </w:divBdr>
    </w:div>
    <w:div w:id="538980226">
      <w:bodyDiv w:val="1"/>
      <w:marLeft w:val="0"/>
      <w:marRight w:val="0"/>
      <w:marTop w:val="0"/>
      <w:marBottom w:val="0"/>
      <w:divBdr>
        <w:top w:val="none" w:sz="0" w:space="0" w:color="auto"/>
        <w:left w:val="none" w:sz="0" w:space="0" w:color="auto"/>
        <w:bottom w:val="none" w:sz="0" w:space="0" w:color="auto"/>
        <w:right w:val="none" w:sz="0" w:space="0" w:color="auto"/>
      </w:divBdr>
    </w:div>
    <w:div w:id="539249288">
      <w:bodyDiv w:val="1"/>
      <w:marLeft w:val="0"/>
      <w:marRight w:val="0"/>
      <w:marTop w:val="0"/>
      <w:marBottom w:val="0"/>
      <w:divBdr>
        <w:top w:val="none" w:sz="0" w:space="0" w:color="auto"/>
        <w:left w:val="none" w:sz="0" w:space="0" w:color="auto"/>
        <w:bottom w:val="none" w:sz="0" w:space="0" w:color="auto"/>
        <w:right w:val="none" w:sz="0" w:space="0" w:color="auto"/>
      </w:divBdr>
    </w:div>
    <w:div w:id="540367045">
      <w:bodyDiv w:val="1"/>
      <w:marLeft w:val="0"/>
      <w:marRight w:val="0"/>
      <w:marTop w:val="0"/>
      <w:marBottom w:val="0"/>
      <w:divBdr>
        <w:top w:val="none" w:sz="0" w:space="0" w:color="auto"/>
        <w:left w:val="none" w:sz="0" w:space="0" w:color="auto"/>
        <w:bottom w:val="none" w:sz="0" w:space="0" w:color="auto"/>
        <w:right w:val="none" w:sz="0" w:space="0" w:color="auto"/>
      </w:divBdr>
    </w:div>
    <w:div w:id="540629996">
      <w:bodyDiv w:val="1"/>
      <w:marLeft w:val="0"/>
      <w:marRight w:val="0"/>
      <w:marTop w:val="0"/>
      <w:marBottom w:val="0"/>
      <w:divBdr>
        <w:top w:val="none" w:sz="0" w:space="0" w:color="auto"/>
        <w:left w:val="none" w:sz="0" w:space="0" w:color="auto"/>
        <w:bottom w:val="none" w:sz="0" w:space="0" w:color="auto"/>
        <w:right w:val="none" w:sz="0" w:space="0" w:color="auto"/>
      </w:divBdr>
    </w:div>
    <w:div w:id="546651579">
      <w:bodyDiv w:val="1"/>
      <w:marLeft w:val="0"/>
      <w:marRight w:val="0"/>
      <w:marTop w:val="0"/>
      <w:marBottom w:val="0"/>
      <w:divBdr>
        <w:top w:val="none" w:sz="0" w:space="0" w:color="auto"/>
        <w:left w:val="none" w:sz="0" w:space="0" w:color="auto"/>
        <w:bottom w:val="none" w:sz="0" w:space="0" w:color="auto"/>
        <w:right w:val="none" w:sz="0" w:space="0" w:color="auto"/>
      </w:divBdr>
    </w:div>
    <w:div w:id="547843395">
      <w:bodyDiv w:val="1"/>
      <w:marLeft w:val="0"/>
      <w:marRight w:val="0"/>
      <w:marTop w:val="0"/>
      <w:marBottom w:val="0"/>
      <w:divBdr>
        <w:top w:val="none" w:sz="0" w:space="0" w:color="auto"/>
        <w:left w:val="none" w:sz="0" w:space="0" w:color="auto"/>
        <w:bottom w:val="none" w:sz="0" w:space="0" w:color="auto"/>
        <w:right w:val="none" w:sz="0" w:space="0" w:color="auto"/>
      </w:divBdr>
    </w:div>
    <w:div w:id="558394573">
      <w:bodyDiv w:val="1"/>
      <w:marLeft w:val="0"/>
      <w:marRight w:val="0"/>
      <w:marTop w:val="0"/>
      <w:marBottom w:val="0"/>
      <w:divBdr>
        <w:top w:val="none" w:sz="0" w:space="0" w:color="auto"/>
        <w:left w:val="none" w:sz="0" w:space="0" w:color="auto"/>
        <w:bottom w:val="none" w:sz="0" w:space="0" w:color="auto"/>
        <w:right w:val="none" w:sz="0" w:space="0" w:color="auto"/>
      </w:divBdr>
    </w:div>
    <w:div w:id="562956355">
      <w:bodyDiv w:val="1"/>
      <w:marLeft w:val="0"/>
      <w:marRight w:val="0"/>
      <w:marTop w:val="0"/>
      <w:marBottom w:val="0"/>
      <w:divBdr>
        <w:top w:val="none" w:sz="0" w:space="0" w:color="auto"/>
        <w:left w:val="none" w:sz="0" w:space="0" w:color="auto"/>
        <w:bottom w:val="none" w:sz="0" w:space="0" w:color="auto"/>
        <w:right w:val="none" w:sz="0" w:space="0" w:color="auto"/>
      </w:divBdr>
    </w:div>
    <w:div w:id="563029636">
      <w:bodyDiv w:val="1"/>
      <w:marLeft w:val="0"/>
      <w:marRight w:val="0"/>
      <w:marTop w:val="0"/>
      <w:marBottom w:val="0"/>
      <w:divBdr>
        <w:top w:val="none" w:sz="0" w:space="0" w:color="auto"/>
        <w:left w:val="none" w:sz="0" w:space="0" w:color="auto"/>
        <w:bottom w:val="none" w:sz="0" w:space="0" w:color="auto"/>
        <w:right w:val="none" w:sz="0" w:space="0" w:color="auto"/>
      </w:divBdr>
    </w:div>
    <w:div w:id="564146068">
      <w:bodyDiv w:val="1"/>
      <w:marLeft w:val="0"/>
      <w:marRight w:val="0"/>
      <w:marTop w:val="0"/>
      <w:marBottom w:val="0"/>
      <w:divBdr>
        <w:top w:val="none" w:sz="0" w:space="0" w:color="auto"/>
        <w:left w:val="none" w:sz="0" w:space="0" w:color="auto"/>
        <w:bottom w:val="none" w:sz="0" w:space="0" w:color="auto"/>
        <w:right w:val="none" w:sz="0" w:space="0" w:color="auto"/>
      </w:divBdr>
    </w:div>
    <w:div w:id="571503907">
      <w:bodyDiv w:val="1"/>
      <w:marLeft w:val="0"/>
      <w:marRight w:val="0"/>
      <w:marTop w:val="0"/>
      <w:marBottom w:val="0"/>
      <w:divBdr>
        <w:top w:val="none" w:sz="0" w:space="0" w:color="auto"/>
        <w:left w:val="none" w:sz="0" w:space="0" w:color="auto"/>
        <w:bottom w:val="none" w:sz="0" w:space="0" w:color="auto"/>
        <w:right w:val="none" w:sz="0" w:space="0" w:color="auto"/>
      </w:divBdr>
    </w:div>
    <w:div w:id="571618165">
      <w:bodyDiv w:val="1"/>
      <w:marLeft w:val="0"/>
      <w:marRight w:val="0"/>
      <w:marTop w:val="0"/>
      <w:marBottom w:val="0"/>
      <w:divBdr>
        <w:top w:val="none" w:sz="0" w:space="0" w:color="auto"/>
        <w:left w:val="none" w:sz="0" w:space="0" w:color="auto"/>
        <w:bottom w:val="none" w:sz="0" w:space="0" w:color="auto"/>
        <w:right w:val="none" w:sz="0" w:space="0" w:color="auto"/>
      </w:divBdr>
    </w:div>
    <w:div w:id="573197922">
      <w:bodyDiv w:val="1"/>
      <w:marLeft w:val="0"/>
      <w:marRight w:val="0"/>
      <w:marTop w:val="0"/>
      <w:marBottom w:val="0"/>
      <w:divBdr>
        <w:top w:val="none" w:sz="0" w:space="0" w:color="auto"/>
        <w:left w:val="none" w:sz="0" w:space="0" w:color="auto"/>
        <w:bottom w:val="none" w:sz="0" w:space="0" w:color="auto"/>
        <w:right w:val="none" w:sz="0" w:space="0" w:color="auto"/>
      </w:divBdr>
    </w:div>
    <w:div w:id="574390258">
      <w:bodyDiv w:val="1"/>
      <w:marLeft w:val="0"/>
      <w:marRight w:val="0"/>
      <w:marTop w:val="0"/>
      <w:marBottom w:val="0"/>
      <w:divBdr>
        <w:top w:val="none" w:sz="0" w:space="0" w:color="auto"/>
        <w:left w:val="none" w:sz="0" w:space="0" w:color="auto"/>
        <w:bottom w:val="none" w:sz="0" w:space="0" w:color="auto"/>
        <w:right w:val="none" w:sz="0" w:space="0" w:color="auto"/>
      </w:divBdr>
    </w:div>
    <w:div w:id="578371727">
      <w:bodyDiv w:val="1"/>
      <w:marLeft w:val="0"/>
      <w:marRight w:val="0"/>
      <w:marTop w:val="0"/>
      <w:marBottom w:val="0"/>
      <w:divBdr>
        <w:top w:val="none" w:sz="0" w:space="0" w:color="auto"/>
        <w:left w:val="none" w:sz="0" w:space="0" w:color="auto"/>
        <w:bottom w:val="none" w:sz="0" w:space="0" w:color="auto"/>
        <w:right w:val="none" w:sz="0" w:space="0" w:color="auto"/>
      </w:divBdr>
    </w:div>
    <w:div w:id="584656265">
      <w:bodyDiv w:val="1"/>
      <w:marLeft w:val="0"/>
      <w:marRight w:val="0"/>
      <w:marTop w:val="0"/>
      <w:marBottom w:val="0"/>
      <w:divBdr>
        <w:top w:val="none" w:sz="0" w:space="0" w:color="auto"/>
        <w:left w:val="none" w:sz="0" w:space="0" w:color="auto"/>
        <w:bottom w:val="none" w:sz="0" w:space="0" w:color="auto"/>
        <w:right w:val="none" w:sz="0" w:space="0" w:color="auto"/>
      </w:divBdr>
    </w:div>
    <w:div w:id="585308248">
      <w:bodyDiv w:val="1"/>
      <w:marLeft w:val="0"/>
      <w:marRight w:val="0"/>
      <w:marTop w:val="0"/>
      <w:marBottom w:val="0"/>
      <w:divBdr>
        <w:top w:val="none" w:sz="0" w:space="0" w:color="auto"/>
        <w:left w:val="none" w:sz="0" w:space="0" w:color="auto"/>
        <w:bottom w:val="none" w:sz="0" w:space="0" w:color="auto"/>
        <w:right w:val="none" w:sz="0" w:space="0" w:color="auto"/>
      </w:divBdr>
    </w:div>
    <w:div w:id="588467970">
      <w:bodyDiv w:val="1"/>
      <w:marLeft w:val="0"/>
      <w:marRight w:val="0"/>
      <w:marTop w:val="0"/>
      <w:marBottom w:val="0"/>
      <w:divBdr>
        <w:top w:val="none" w:sz="0" w:space="0" w:color="auto"/>
        <w:left w:val="none" w:sz="0" w:space="0" w:color="auto"/>
        <w:bottom w:val="none" w:sz="0" w:space="0" w:color="auto"/>
        <w:right w:val="none" w:sz="0" w:space="0" w:color="auto"/>
      </w:divBdr>
    </w:div>
    <w:div w:id="593127045">
      <w:bodyDiv w:val="1"/>
      <w:marLeft w:val="0"/>
      <w:marRight w:val="0"/>
      <w:marTop w:val="0"/>
      <w:marBottom w:val="0"/>
      <w:divBdr>
        <w:top w:val="none" w:sz="0" w:space="0" w:color="auto"/>
        <w:left w:val="none" w:sz="0" w:space="0" w:color="auto"/>
        <w:bottom w:val="none" w:sz="0" w:space="0" w:color="auto"/>
        <w:right w:val="none" w:sz="0" w:space="0" w:color="auto"/>
      </w:divBdr>
    </w:div>
    <w:div w:id="596906055">
      <w:bodyDiv w:val="1"/>
      <w:marLeft w:val="0"/>
      <w:marRight w:val="0"/>
      <w:marTop w:val="0"/>
      <w:marBottom w:val="0"/>
      <w:divBdr>
        <w:top w:val="none" w:sz="0" w:space="0" w:color="auto"/>
        <w:left w:val="none" w:sz="0" w:space="0" w:color="auto"/>
        <w:bottom w:val="none" w:sz="0" w:space="0" w:color="auto"/>
        <w:right w:val="none" w:sz="0" w:space="0" w:color="auto"/>
      </w:divBdr>
    </w:div>
    <w:div w:id="610938040">
      <w:bodyDiv w:val="1"/>
      <w:marLeft w:val="0"/>
      <w:marRight w:val="0"/>
      <w:marTop w:val="0"/>
      <w:marBottom w:val="0"/>
      <w:divBdr>
        <w:top w:val="none" w:sz="0" w:space="0" w:color="auto"/>
        <w:left w:val="none" w:sz="0" w:space="0" w:color="auto"/>
        <w:bottom w:val="none" w:sz="0" w:space="0" w:color="auto"/>
        <w:right w:val="none" w:sz="0" w:space="0" w:color="auto"/>
      </w:divBdr>
    </w:div>
    <w:div w:id="615908981">
      <w:bodyDiv w:val="1"/>
      <w:marLeft w:val="0"/>
      <w:marRight w:val="0"/>
      <w:marTop w:val="0"/>
      <w:marBottom w:val="0"/>
      <w:divBdr>
        <w:top w:val="none" w:sz="0" w:space="0" w:color="auto"/>
        <w:left w:val="none" w:sz="0" w:space="0" w:color="auto"/>
        <w:bottom w:val="none" w:sz="0" w:space="0" w:color="auto"/>
        <w:right w:val="none" w:sz="0" w:space="0" w:color="auto"/>
      </w:divBdr>
    </w:div>
    <w:div w:id="620306975">
      <w:bodyDiv w:val="1"/>
      <w:marLeft w:val="0"/>
      <w:marRight w:val="0"/>
      <w:marTop w:val="0"/>
      <w:marBottom w:val="0"/>
      <w:divBdr>
        <w:top w:val="none" w:sz="0" w:space="0" w:color="auto"/>
        <w:left w:val="none" w:sz="0" w:space="0" w:color="auto"/>
        <w:bottom w:val="none" w:sz="0" w:space="0" w:color="auto"/>
        <w:right w:val="none" w:sz="0" w:space="0" w:color="auto"/>
      </w:divBdr>
    </w:div>
    <w:div w:id="622347543">
      <w:bodyDiv w:val="1"/>
      <w:marLeft w:val="0"/>
      <w:marRight w:val="0"/>
      <w:marTop w:val="0"/>
      <w:marBottom w:val="0"/>
      <w:divBdr>
        <w:top w:val="none" w:sz="0" w:space="0" w:color="auto"/>
        <w:left w:val="none" w:sz="0" w:space="0" w:color="auto"/>
        <w:bottom w:val="none" w:sz="0" w:space="0" w:color="auto"/>
        <w:right w:val="none" w:sz="0" w:space="0" w:color="auto"/>
      </w:divBdr>
    </w:div>
    <w:div w:id="622614625">
      <w:bodyDiv w:val="1"/>
      <w:marLeft w:val="0"/>
      <w:marRight w:val="0"/>
      <w:marTop w:val="0"/>
      <w:marBottom w:val="0"/>
      <w:divBdr>
        <w:top w:val="none" w:sz="0" w:space="0" w:color="auto"/>
        <w:left w:val="none" w:sz="0" w:space="0" w:color="auto"/>
        <w:bottom w:val="none" w:sz="0" w:space="0" w:color="auto"/>
        <w:right w:val="none" w:sz="0" w:space="0" w:color="auto"/>
      </w:divBdr>
    </w:div>
    <w:div w:id="623385689">
      <w:bodyDiv w:val="1"/>
      <w:marLeft w:val="0"/>
      <w:marRight w:val="0"/>
      <w:marTop w:val="0"/>
      <w:marBottom w:val="0"/>
      <w:divBdr>
        <w:top w:val="none" w:sz="0" w:space="0" w:color="auto"/>
        <w:left w:val="none" w:sz="0" w:space="0" w:color="auto"/>
        <w:bottom w:val="none" w:sz="0" w:space="0" w:color="auto"/>
        <w:right w:val="none" w:sz="0" w:space="0" w:color="auto"/>
      </w:divBdr>
    </w:div>
    <w:div w:id="624889665">
      <w:bodyDiv w:val="1"/>
      <w:marLeft w:val="0"/>
      <w:marRight w:val="0"/>
      <w:marTop w:val="0"/>
      <w:marBottom w:val="0"/>
      <w:divBdr>
        <w:top w:val="none" w:sz="0" w:space="0" w:color="auto"/>
        <w:left w:val="none" w:sz="0" w:space="0" w:color="auto"/>
        <w:bottom w:val="none" w:sz="0" w:space="0" w:color="auto"/>
        <w:right w:val="none" w:sz="0" w:space="0" w:color="auto"/>
      </w:divBdr>
    </w:div>
    <w:div w:id="632368117">
      <w:bodyDiv w:val="1"/>
      <w:marLeft w:val="0"/>
      <w:marRight w:val="0"/>
      <w:marTop w:val="0"/>
      <w:marBottom w:val="0"/>
      <w:divBdr>
        <w:top w:val="none" w:sz="0" w:space="0" w:color="auto"/>
        <w:left w:val="none" w:sz="0" w:space="0" w:color="auto"/>
        <w:bottom w:val="none" w:sz="0" w:space="0" w:color="auto"/>
        <w:right w:val="none" w:sz="0" w:space="0" w:color="auto"/>
      </w:divBdr>
    </w:div>
    <w:div w:id="633027213">
      <w:bodyDiv w:val="1"/>
      <w:marLeft w:val="0"/>
      <w:marRight w:val="0"/>
      <w:marTop w:val="0"/>
      <w:marBottom w:val="0"/>
      <w:divBdr>
        <w:top w:val="none" w:sz="0" w:space="0" w:color="auto"/>
        <w:left w:val="none" w:sz="0" w:space="0" w:color="auto"/>
        <w:bottom w:val="none" w:sz="0" w:space="0" w:color="auto"/>
        <w:right w:val="none" w:sz="0" w:space="0" w:color="auto"/>
      </w:divBdr>
    </w:div>
    <w:div w:id="637684117">
      <w:bodyDiv w:val="1"/>
      <w:marLeft w:val="0"/>
      <w:marRight w:val="0"/>
      <w:marTop w:val="0"/>
      <w:marBottom w:val="0"/>
      <w:divBdr>
        <w:top w:val="none" w:sz="0" w:space="0" w:color="auto"/>
        <w:left w:val="none" w:sz="0" w:space="0" w:color="auto"/>
        <w:bottom w:val="none" w:sz="0" w:space="0" w:color="auto"/>
        <w:right w:val="none" w:sz="0" w:space="0" w:color="auto"/>
      </w:divBdr>
    </w:div>
    <w:div w:id="638339868">
      <w:bodyDiv w:val="1"/>
      <w:marLeft w:val="0"/>
      <w:marRight w:val="0"/>
      <w:marTop w:val="0"/>
      <w:marBottom w:val="0"/>
      <w:divBdr>
        <w:top w:val="none" w:sz="0" w:space="0" w:color="auto"/>
        <w:left w:val="none" w:sz="0" w:space="0" w:color="auto"/>
        <w:bottom w:val="none" w:sz="0" w:space="0" w:color="auto"/>
        <w:right w:val="none" w:sz="0" w:space="0" w:color="auto"/>
      </w:divBdr>
    </w:div>
    <w:div w:id="644969598">
      <w:bodyDiv w:val="1"/>
      <w:marLeft w:val="0"/>
      <w:marRight w:val="0"/>
      <w:marTop w:val="0"/>
      <w:marBottom w:val="0"/>
      <w:divBdr>
        <w:top w:val="none" w:sz="0" w:space="0" w:color="auto"/>
        <w:left w:val="none" w:sz="0" w:space="0" w:color="auto"/>
        <w:bottom w:val="none" w:sz="0" w:space="0" w:color="auto"/>
        <w:right w:val="none" w:sz="0" w:space="0" w:color="auto"/>
      </w:divBdr>
    </w:div>
    <w:div w:id="645552767">
      <w:bodyDiv w:val="1"/>
      <w:marLeft w:val="0"/>
      <w:marRight w:val="0"/>
      <w:marTop w:val="0"/>
      <w:marBottom w:val="0"/>
      <w:divBdr>
        <w:top w:val="none" w:sz="0" w:space="0" w:color="auto"/>
        <w:left w:val="none" w:sz="0" w:space="0" w:color="auto"/>
        <w:bottom w:val="none" w:sz="0" w:space="0" w:color="auto"/>
        <w:right w:val="none" w:sz="0" w:space="0" w:color="auto"/>
      </w:divBdr>
    </w:div>
    <w:div w:id="647515320">
      <w:bodyDiv w:val="1"/>
      <w:marLeft w:val="0"/>
      <w:marRight w:val="0"/>
      <w:marTop w:val="0"/>
      <w:marBottom w:val="0"/>
      <w:divBdr>
        <w:top w:val="none" w:sz="0" w:space="0" w:color="auto"/>
        <w:left w:val="none" w:sz="0" w:space="0" w:color="auto"/>
        <w:bottom w:val="none" w:sz="0" w:space="0" w:color="auto"/>
        <w:right w:val="none" w:sz="0" w:space="0" w:color="auto"/>
      </w:divBdr>
    </w:div>
    <w:div w:id="648293690">
      <w:bodyDiv w:val="1"/>
      <w:marLeft w:val="0"/>
      <w:marRight w:val="0"/>
      <w:marTop w:val="0"/>
      <w:marBottom w:val="0"/>
      <w:divBdr>
        <w:top w:val="none" w:sz="0" w:space="0" w:color="auto"/>
        <w:left w:val="none" w:sz="0" w:space="0" w:color="auto"/>
        <w:bottom w:val="none" w:sz="0" w:space="0" w:color="auto"/>
        <w:right w:val="none" w:sz="0" w:space="0" w:color="auto"/>
      </w:divBdr>
    </w:div>
    <w:div w:id="648824662">
      <w:bodyDiv w:val="1"/>
      <w:marLeft w:val="0"/>
      <w:marRight w:val="0"/>
      <w:marTop w:val="0"/>
      <w:marBottom w:val="0"/>
      <w:divBdr>
        <w:top w:val="none" w:sz="0" w:space="0" w:color="auto"/>
        <w:left w:val="none" w:sz="0" w:space="0" w:color="auto"/>
        <w:bottom w:val="none" w:sz="0" w:space="0" w:color="auto"/>
        <w:right w:val="none" w:sz="0" w:space="0" w:color="auto"/>
      </w:divBdr>
    </w:div>
    <w:div w:id="653871405">
      <w:bodyDiv w:val="1"/>
      <w:marLeft w:val="0"/>
      <w:marRight w:val="0"/>
      <w:marTop w:val="0"/>
      <w:marBottom w:val="0"/>
      <w:divBdr>
        <w:top w:val="none" w:sz="0" w:space="0" w:color="auto"/>
        <w:left w:val="none" w:sz="0" w:space="0" w:color="auto"/>
        <w:bottom w:val="none" w:sz="0" w:space="0" w:color="auto"/>
        <w:right w:val="none" w:sz="0" w:space="0" w:color="auto"/>
      </w:divBdr>
    </w:div>
    <w:div w:id="661663501">
      <w:bodyDiv w:val="1"/>
      <w:marLeft w:val="0"/>
      <w:marRight w:val="0"/>
      <w:marTop w:val="0"/>
      <w:marBottom w:val="0"/>
      <w:divBdr>
        <w:top w:val="none" w:sz="0" w:space="0" w:color="auto"/>
        <w:left w:val="none" w:sz="0" w:space="0" w:color="auto"/>
        <w:bottom w:val="none" w:sz="0" w:space="0" w:color="auto"/>
        <w:right w:val="none" w:sz="0" w:space="0" w:color="auto"/>
      </w:divBdr>
    </w:div>
    <w:div w:id="662467496">
      <w:bodyDiv w:val="1"/>
      <w:marLeft w:val="0"/>
      <w:marRight w:val="0"/>
      <w:marTop w:val="0"/>
      <w:marBottom w:val="0"/>
      <w:divBdr>
        <w:top w:val="none" w:sz="0" w:space="0" w:color="auto"/>
        <w:left w:val="none" w:sz="0" w:space="0" w:color="auto"/>
        <w:bottom w:val="none" w:sz="0" w:space="0" w:color="auto"/>
        <w:right w:val="none" w:sz="0" w:space="0" w:color="auto"/>
      </w:divBdr>
    </w:div>
    <w:div w:id="665938038">
      <w:bodyDiv w:val="1"/>
      <w:marLeft w:val="0"/>
      <w:marRight w:val="0"/>
      <w:marTop w:val="0"/>
      <w:marBottom w:val="0"/>
      <w:divBdr>
        <w:top w:val="none" w:sz="0" w:space="0" w:color="auto"/>
        <w:left w:val="none" w:sz="0" w:space="0" w:color="auto"/>
        <w:bottom w:val="none" w:sz="0" w:space="0" w:color="auto"/>
        <w:right w:val="none" w:sz="0" w:space="0" w:color="auto"/>
      </w:divBdr>
    </w:div>
    <w:div w:id="669722908">
      <w:bodyDiv w:val="1"/>
      <w:marLeft w:val="0"/>
      <w:marRight w:val="0"/>
      <w:marTop w:val="0"/>
      <w:marBottom w:val="0"/>
      <w:divBdr>
        <w:top w:val="none" w:sz="0" w:space="0" w:color="auto"/>
        <w:left w:val="none" w:sz="0" w:space="0" w:color="auto"/>
        <w:bottom w:val="none" w:sz="0" w:space="0" w:color="auto"/>
        <w:right w:val="none" w:sz="0" w:space="0" w:color="auto"/>
      </w:divBdr>
    </w:div>
    <w:div w:id="672299327">
      <w:bodyDiv w:val="1"/>
      <w:marLeft w:val="0"/>
      <w:marRight w:val="0"/>
      <w:marTop w:val="0"/>
      <w:marBottom w:val="0"/>
      <w:divBdr>
        <w:top w:val="none" w:sz="0" w:space="0" w:color="auto"/>
        <w:left w:val="none" w:sz="0" w:space="0" w:color="auto"/>
        <w:bottom w:val="none" w:sz="0" w:space="0" w:color="auto"/>
        <w:right w:val="none" w:sz="0" w:space="0" w:color="auto"/>
      </w:divBdr>
    </w:div>
    <w:div w:id="678385514">
      <w:bodyDiv w:val="1"/>
      <w:marLeft w:val="0"/>
      <w:marRight w:val="0"/>
      <w:marTop w:val="0"/>
      <w:marBottom w:val="0"/>
      <w:divBdr>
        <w:top w:val="none" w:sz="0" w:space="0" w:color="auto"/>
        <w:left w:val="none" w:sz="0" w:space="0" w:color="auto"/>
        <w:bottom w:val="none" w:sz="0" w:space="0" w:color="auto"/>
        <w:right w:val="none" w:sz="0" w:space="0" w:color="auto"/>
      </w:divBdr>
    </w:div>
    <w:div w:id="679428270">
      <w:bodyDiv w:val="1"/>
      <w:marLeft w:val="0"/>
      <w:marRight w:val="0"/>
      <w:marTop w:val="0"/>
      <w:marBottom w:val="0"/>
      <w:divBdr>
        <w:top w:val="none" w:sz="0" w:space="0" w:color="auto"/>
        <w:left w:val="none" w:sz="0" w:space="0" w:color="auto"/>
        <w:bottom w:val="none" w:sz="0" w:space="0" w:color="auto"/>
        <w:right w:val="none" w:sz="0" w:space="0" w:color="auto"/>
      </w:divBdr>
    </w:div>
    <w:div w:id="679429504">
      <w:bodyDiv w:val="1"/>
      <w:marLeft w:val="0"/>
      <w:marRight w:val="0"/>
      <w:marTop w:val="0"/>
      <w:marBottom w:val="0"/>
      <w:divBdr>
        <w:top w:val="none" w:sz="0" w:space="0" w:color="auto"/>
        <w:left w:val="none" w:sz="0" w:space="0" w:color="auto"/>
        <w:bottom w:val="none" w:sz="0" w:space="0" w:color="auto"/>
        <w:right w:val="none" w:sz="0" w:space="0" w:color="auto"/>
      </w:divBdr>
    </w:div>
    <w:div w:id="683241662">
      <w:bodyDiv w:val="1"/>
      <w:marLeft w:val="0"/>
      <w:marRight w:val="0"/>
      <w:marTop w:val="0"/>
      <w:marBottom w:val="0"/>
      <w:divBdr>
        <w:top w:val="none" w:sz="0" w:space="0" w:color="auto"/>
        <w:left w:val="none" w:sz="0" w:space="0" w:color="auto"/>
        <w:bottom w:val="none" w:sz="0" w:space="0" w:color="auto"/>
        <w:right w:val="none" w:sz="0" w:space="0" w:color="auto"/>
      </w:divBdr>
    </w:div>
    <w:div w:id="683437919">
      <w:bodyDiv w:val="1"/>
      <w:marLeft w:val="0"/>
      <w:marRight w:val="0"/>
      <w:marTop w:val="0"/>
      <w:marBottom w:val="0"/>
      <w:divBdr>
        <w:top w:val="none" w:sz="0" w:space="0" w:color="auto"/>
        <w:left w:val="none" w:sz="0" w:space="0" w:color="auto"/>
        <w:bottom w:val="none" w:sz="0" w:space="0" w:color="auto"/>
        <w:right w:val="none" w:sz="0" w:space="0" w:color="auto"/>
      </w:divBdr>
    </w:div>
    <w:div w:id="687368324">
      <w:bodyDiv w:val="1"/>
      <w:marLeft w:val="0"/>
      <w:marRight w:val="0"/>
      <w:marTop w:val="0"/>
      <w:marBottom w:val="0"/>
      <w:divBdr>
        <w:top w:val="none" w:sz="0" w:space="0" w:color="auto"/>
        <w:left w:val="none" w:sz="0" w:space="0" w:color="auto"/>
        <w:bottom w:val="none" w:sz="0" w:space="0" w:color="auto"/>
        <w:right w:val="none" w:sz="0" w:space="0" w:color="auto"/>
      </w:divBdr>
    </w:div>
    <w:div w:id="687759780">
      <w:bodyDiv w:val="1"/>
      <w:marLeft w:val="0"/>
      <w:marRight w:val="0"/>
      <w:marTop w:val="0"/>
      <w:marBottom w:val="0"/>
      <w:divBdr>
        <w:top w:val="none" w:sz="0" w:space="0" w:color="auto"/>
        <w:left w:val="none" w:sz="0" w:space="0" w:color="auto"/>
        <w:bottom w:val="none" w:sz="0" w:space="0" w:color="auto"/>
        <w:right w:val="none" w:sz="0" w:space="0" w:color="auto"/>
      </w:divBdr>
    </w:div>
    <w:div w:id="688608818">
      <w:bodyDiv w:val="1"/>
      <w:marLeft w:val="0"/>
      <w:marRight w:val="0"/>
      <w:marTop w:val="0"/>
      <w:marBottom w:val="0"/>
      <w:divBdr>
        <w:top w:val="none" w:sz="0" w:space="0" w:color="auto"/>
        <w:left w:val="none" w:sz="0" w:space="0" w:color="auto"/>
        <w:bottom w:val="none" w:sz="0" w:space="0" w:color="auto"/>
        <w:right w:val="none" w:sz="0" w:space="0" w:color="auto"/>
      </w:divBdr>
    </w:div>
    <w:div w:id="695692661">
      <w:bodyDiv w:val="1"/>
      <w:marLeft w:val="0"/>
      <w:marRight w:val="0"/>
      <w:marTop w:val="0"/>
      <w:marBottom w:val="0"/>
      <w:divBdr>
        <w:top w:val="none" w:sz="0" w:space="0" w:color="auto"/>
        <w:left w:val="none" w:sz="0" w:space="0" w:color="auto"/>
        <w:bottom w:val="none" w:sz="0" w:space="0" w:color="auto"/>
        <w:right w:val="none" w:sz="0" w:space="0" w:color="auto"/>
      </w:divBdr>
    </w:div>
    <w:div w:id="701514084">
      <w:bodyDiv w:val="1"/>
      <w:marLeft w:val="0"/>
      <w:marRight w:val="0"/>
      <w:marTop w:val="0"/>
      <w:marBottom w:val="0"/>
      <w:divBdr>
        <w:top w:val="none" w:sz="0" w:space="0" w:color="auto"/>
        <w:left w:val="none" w:sz="0" w:space="0" w:color="auto"/>
        <w:bottom w:val="none" w:sz="0" w:space="0" w:color="auto"/>
        <w:right w:val="none" w:sz="0" w:space="0" w:color="auto"/>
      </w:divBdr>
    </w:div>
    <w:div w:id="702369523">
      <w:bodyDiv w:val="1"/>
      <w:marLeft w:val="0"/>
      <w:marRight w:val="0"/>
      <w:marTop w:val="0"/>
      <w:marBottom w:val="0"/>
      <w:divBdr>
        <w:top w:val="none" w:sz="0" w:space="0" w:color="auto"/>
        <w:left w:val="none" w:sz="0" w:space="0" w:color="auto"/>
        <w:bottom w:val="none" w:sz="0" w:space="0" w:color="auto"/>
        <w:right w:val="none" w:sz="0" w:space="0" w:color="auto"/>
      </w:divBdr>
    </w:div>
    <w:div w:id="712777770">
      <w:bodyDiv w:val="1"/>
      <w:marLeft w:val="0"/>
      <w:marRight w:val="0"/>
      <w:marTop w:val="0"/>
      <w:marBottom w:val="0"/>
      <w:divBdr>
        <w:top w:val="none" w:sz="0" w:space="0" w:color="auto"/>
        <w:left w:val="none" w:sz="0" w:space="0" w:color="auto"/>
        <w:bottom w:val="none" w:sz="0" w:space="0" w:color="auto"/>
        <w:right w:val="none" w:sz="0" w:space="0" w:color="auto"/>
      </w:divBdr>
    </w:div>
    <w:div w:id="716398448">
      <w:bodyDiv w:val="1"/>
      <w:marLeft w:val="0"/>
      <w:marRight w:val="0"/>
      <w:marTop w:val="0"/>
      <w:marBottom w:val="0"/>
      <w:divBdr>
        <w:top w:val="none" w:sz="0" w:space="0" w:color="auto"/>
        <w:left w:val="none" w:sz="0" w:space="0" w:color="auto"/>
        <w:bottom w:val="none" w:sz="0" w:space="0" w:color="auto"/>
        <w:right w:val="none" w:sz="0" w:space="0" w:color="auto"/>
      </w:divBdr>
    </w:div>
    <w:div w:id="718089145">
      <w:bodyDiv w:val="1"/>
      <w:marLeft w:val="0"/>
      <w:marRight w:val="0"/>
      <w:marTop w:val="0"/>
      <w:marBottom w:val="0"/>
      <w:divBdr>
        <w:top w:val="none" w:sz="0" w:space="0" w:color="auto"/>
        <w:left w:val="none" w:sz="0" w:space="0" w:color="auto"/>
        <w:bottom w:val="none" w:sz="0" w:space="0" w:color="auto"/>
        <w:right w:val="none" w:sz="0" w:space="0" w:color="auto"/>
      </w:divBdr>
    </w:div>
    <w:div w:id="731343337">
      <w:bodyDiv w:val="1"/>
      <w:marLeft w:val="0"/>
      <w:marRight w:val="0"/>
      <w:marTop w:val="0"/>
      <w:marBottom w:val="0"/>
      <w:divBdr>
        <w:top w:val="none" w:sz="0" w:space="0" w:color="auto"/>
        <w:left w:val="none" w:sz="0" w:space="0" w:color="auto"/>
        <w:bottom w:val="none" w:sz="0" w:space="0" w:color="auto"/>
        <w:right w:val="none" w:sz="0" w:space="0" w:color="auto"/>
      </w:divBdr>
    </w:div>
    <w:div w:id="732311224">
      <w:bodyDiv w:val="1"/>
      <w:marLeft w:val="0"/>
      <w:marRight w:val="0"/>
      <w:marTop w:val="0"/>
      <w:marBottom w:val="0"/>
      <w:divBdr>
        <w:top w:val="none" w:sz="0" w:space="0" w:color="auto"/>
        <w:left w:val="none" w:sz="0" w:space="0" w:color="auto"/>
        <w:bottom w:val="none" w:sz="0" w:space="0" w:color="auto"/>
        <w:right w:val="none" w:sz="0" w:space="0" w:color="auto"/>
      </w:divBdr>
    </w:div>
    <w:div w:id="743339267">
      <w:bodyDiv w:val="1"/>
      <w:marLeft w:val="0"/>
      <w:marRight w:val="0"/>
      <w:marTop w:val="0"/>
      <w:marBottom w:val="0"/>
      <w:divBdr>
        <w:top w:val="none" w:sz="0" w:space="0" w:color="auto"/>
        <w:left w:val="none" w:sz="0" w:space="0" w:color="auto"/>
        <w:bottom w:val="none" w:sz="0" w:space="0" w:color="auto"/>
        <w:right w:val="none" w:sz="0" w:space="0" w:color="auto"/>
      </w:divBdr>
    </w:div>
    <w:div w:id="746800986">
      <w:bodyDiv w:val="1"/>
      <w:marLeft w:val="0"/>
      <w:marRight w:val="0"/>
      <w:marTop w:val="0"/>
      <w:marBottom w:val="0"/>
      <w:divBdr>
        <w:top w:val="none" w:sz="0" w:space="0" w:color="auto"/>
        <w:left w:val="none" w:sz="0" w:space="0" w:color="auto"/>
        <w:bottom w:val="none" w:sz="0" w:space="0" w:color="auto"/>
        <w:right w:val="none" w:sz="0" w:space="0" w:color="auto"/>
      </w:divBdr>
    </w:div>
    <w:div w:id="747382741">
      <w:bodyDiv w:val="1"/>
      <w:marLeft w:val="0"/>
      <w:marRight w:val="0"/>
      <w:marTop w:val="0"/>
      <w:marBottom w:val="0"/>
      <w:divBdr>
        <w:top w:val="none" w:sz="0" w:space="0" w:color="auto"/>
        <w:left w:val="none" w:sz="0" w:space="0" w:color="auto"/>
        <w:bottom w:val="none" w:sz="0" w:space="0" w:color="auto"/>
        <w:right w:val="none" w:sz="0" w:space="0" w:color="auto"/>
      </w:divBdr>
    </w:div>
    <w:div w:id="751588293">
      <w:bodyDiv w:val="1"/>
      <w:marLeft w:val="0"/>
      <w:marRight w:val="0"/>
      <w:marTop w:val="0"/>
      <w:marBottom w:val="0"/>
      <w:divBdr>
        <w:top w:val="none" w:sz="0" w:space="0" w:color="auto"/>
        <w:left w:val="none" w:sz="0" w:space="0" w:color="auto"/>
        <w:bottom w:val="none" w:sz="0" w:space="0" w:color="auto"/>
        <w:right w:val="none" w:sz="0" w:space="0" w:color="auto"/>
      </w:divBdr>
    </w:div>
    <w:div w:id="753086561">
      <w:bodyDiv w:val="1"/>
      <w:marLeft w:val="0"/>
      <w:marRight w:val="0"/>
      <w:marTop w:val="0"/>
      <w:marBottom w:val="0"/>
      <w:divBdr>
        <w:top w:val="none" w:sz="0" w:space="0" w:color="auto"/>
        <w:left w:val="none" w:sz="0" w:space="0" w:color="auto"/>
        <w:bottom w:val="none" w:sz="0" w:space="0" w:color="auto"/>
        <w:right w:val="none" w:sz="0" w:space="0" w:color="auto"/>
      </w:divBdr>
    </w:div>
    <w:div w:id="754669798">
      <w:bodyDiv w:val="1"/>
      <w:marLeft w:val="0"/>
      <w:marRight w:val="0"/>
      <w:marTop w:val="0"/>
      <w:marBottom w:val="0"/>
      <w:divBdr>
        <w:top w:val="none" w:sz="0" w:space="0" w:color="auto"/>
        <w:left w:val="none" w:sz="0" w:space="0" w:color="auto"/>
        <w:bottom w:val="none" w:sz="0" w:space="0" w:color="auto"/>
        <w:right w:val="none" w:sz="0" w:space="0" w:color="auto"/>
      </w:divBdr>
    </w:div>
    <w:div w:id="755133270">
      <w:bodyDiv w:val="1"/>
      <w:marLeft w:val="0"/>
      <w:marRight w:val="0"/>
      <w:marTop w:val="0"/>
      <w:marBottom w:val="0"/>
      <w:divBdr>
        <w:top w:val="none" w:sz="0" w:space="0" w:color="auto"/>
        <w:left w:val="none" w:sz="0" w:space="0" w:color="auto"/>
        <w:bottom w:val="none" w:sz="0" w:space="0" w:color="auto"/>
        <w:right w:val="none" w:sz="0" w:space="0" w:color="auto"/>
      </w:divBdr>
    </w:div>
    <w:div w:id="756050171">
      <w:bodyDiv w:val="1"/>
      <w:marLeft w:val="0"/>
      <w:marRight w:val="0"/>
      <w:marTop w:val="0"/>
      <w:marBottom w:val="0"/>
      <w:divBdr>
        <w:top w:val="none" w:sz="0" w:space="0" w:color="auto"/>
        <w:left w:val="none" w:sz="0" w:space="0" w:color="auto"/>
        <w:bottom w:val="none" w:sz="0" w:space="0" w:color="auto"/>
        <w:right w:val="none" w:sz="0" w:space="0" w:color="auto"/>
      </w:divBdr>
    </w:div>
    <w:div w:id="756247103">
      <w:bodyDiv w:val="1"/>
      <w:marLeft w:val="0"/>
      <w:marRight w:val="0"/>
      <w:marTop w:val="0"/>
      <w:marBottom w:val="0"/>
      <w:divBdr>
        <w:top w:val="none" w:sz="0" w:space="0" w:color="auto"/>
        <w:left w:val="none" w:sz="0" w:space="0" w:color="auto"/>
        <w:bottom w:val="none" w:sz="0" w:space="0" w:color="auto"/>
        <w:right w:val="none" w:sz="0" w:space="0" w:color="auto"/>
      </w:divBdr>
    </w:div>
    <w:div w:id="758334000">
      <w:bodyDiv w:val="1"/>
      <w:marLeft w:val="0"/>
      <w:marRight w:val="0"/>
      <w:marTop w:val="0"/>
      <w:marBottom w:val="0"/>
      <w:divBdr>
        <w:top w:val="none" w:sz="0" w:space="0" w:color="auto"/>
        <w:left w:val="none" w:sz="0" w:space="0" w:color="auto"/>
        <w:bottom w:val="none" w:sz="0" w:space="0" w:color="auto"/>
        <w:right w:val="none" w:sz="0" w:space="0" w:color="auto"/>
      </w:divBdr>
    </w:div>
    <w:div w:id="762728098">
      <w:bodyDiv w:val="1"/>
      <w:marLeft w:val="0"/>
      <w:marRight w:val="0"/>
      <w:marTop w:val="0"/>
      <w:marBottom w:val="0"/>
      <w:divBdr>
        <w:top w:val="none" w:sz="0" w:space="0" w:color="auto"/>
        <w:left w:val="none" w:sz="0" w:space="0" w:color="auto"/>
        <w:bottom w:val="none" w:sz="0" w:space="0" w:color="auto"/>
        <w:right w:val="none" w:sz="0" w:space="0" w:color="auto"/>
      </w:divBdr>
    </w:div>
    <w:div w:id="766271427">
      <w:bodyDiv w:val="1"/>
      <w:marLeft w:val="0"/>
      <w:marRight w:val="0"/>
      <w:marTop w:val="0"/>
      <w:marBottom w:val="0"/>
      <w:divBdr>
        <w:top w:val="none" w:sz="0" w:space="0" w:color="auto"/>
        <w:left w:val="none" w:sz="0" w:space="0" w:color="auto"/>
        <w:bottom w:val="none" w:sz="0" w:space="0" w:color="auto"/>
        <w:right w:val="none" w:sz="0" w:space="0" w:color="auto"/>
      </w:divBdr>
    </w:div>
    <w:div w:id="769543603">
      <w:bodyDiv w:val="1"/>
      <w:marLeft w:val="0"/>
      <w:marRight w:val="0"/>
      <w:marTop w:val="0"/>
      <w:marBottom w:val="0"/>
      <w:divBdr>
        <w:top w:val="none" w:sz="0" w:space="0" w:color="auto"/>
        <w:left w:val="none" w:sz="0" w:space="0" w:color="auto"/>
        <w:bottom w:val="none" w:sz="0" w:space="0" w:color="auto"/>
        <w:right w:val="none" w:sz="0" w:space="0" w:color="auto"/>
      </w:divBdr>
    </w:div>
    <w:div w:id="780222236">
      <w:bodyDiv w:val="1"/>
      <w:marLeft w:val="0"/>
      <w:marRight w:val="0"/>
      <w:marTop w:val="0"/>
      <w:marBottom w:val="0"/>
      <w:divBdr>
        <w:top w:val="none" w:sz="0" w:space="0" w:color="auto"/>
        <w:left w:val="none" w:sz="0" w:space="0" w:color="auto"/>
        <w:bottom w:val="none" w:sz="0" w:space="0" w:color="auto"/>
        <w:right w:val="none" w:sz="0" w:space="0" w:color="auto"/>
      </w:divBdr>
    </w:div>
    <w:div w:id="781385809">
      <w:bodyDiv w:val="1"/>
      <w:marLeft w:val="0"/>
      <w:marRight w:val="0"/>
      <w:marTop w:val="0"/>
      <w:marBottom w:val="0"/>
      <w:divBdr>
        <w:top w:val="none" w:sz="0" w:space="0" w:color="auto"/>
        <w:left w:val="none" w:sz="0" w:space="0" w:color="auto"/>
        <w:bottom w:val="none" w:sz="0" w:space="0" w:color="auto"/>
        <w:right w:val="none" w:sz="0" w:space="0" w:color="auto"/>
      </w:divBdr>
    </w:div>
    <w:div w:id="781611712">
      <w:bodyDiv w:val="1"/>
      <w:marLeft w:val="0"/>
      <w:marRight w:val="0"/>
      <w:marTop w:val="0"/>
      <w:marBottom w:val="0"/>
      <w:divBdr>
        <w:top w:val="none" w:sz="0" w:space="0" w:color="auto"/>
        <w:left w:val="none" w:sz="0" w:space="0" w:color="auto"/>
        <w:bottom w:val="none" w:sz="0" w:space="0" w:color="auto"/>
        <w:right w:val="none" w:sz="0" w:space="0" w:color="auto"/>
      </w:divBdr>
    </w:div>
    <w:div w:id="783114312">
      <w:bodyDiv w:val="1"/>
      <w:marLeft w:val="0"/>
      <w:marRight w:val="0"/>
      <w:marTop w:val="0"/>
      <w:marBottom w:val="0"/>
      <w:divBdr>
        <w:top w:val="none" w:sz="0" w:space="0" w:color="auto"/>
        <w:left w:val="none" w:sz="0" w:space="0" w:color="auto"/>
        <w:bottom w:val="none" w:sz="0" w:space="0" w:color="auto"/>
        <w:right w:val="none" w:sz="0" w:space="0" w:color="auto"/>
      </w:divBdr>
    </w:div>
    <w:div w:id="787623378">
      <w:bodyDiv w:val="1"/>
      <w:marLeft w:val="0"/>
      <w:marRight w:val="0"/>
      <w:marTop w:val="0"/>
      <w:marBottom w:val="0"/>
      <w:divBdr>
        <w:top w:val="none" w:sz="0" w:space="0" w:color="auto"/>
        <w:left w:val="none" w:sz="0" w:space="0" w:color="auto"/>
        <w:bottom w:val="none" w:sz="0" w:space="0" w:color="auto"/>
        <w:right w:val="none" w:sz="0" w:space="0" w:color="auto"/>
      </w:divBdr>
    </w:div>
    <w:div w:id="793210464">
      <w:bodyDiv w:val="1"/>
      <w:marLeft w:val="0"/>
      <w:marRight w:val="0"/>
      <w:marTop w:val="0"/>
      <w:marBottom w:val="0"/>
      <w:divBdr>
        <w:top w:val="none" w:sz="0" w:space="0" w:color="auto"/>
        <w:left w:val="none" w:sz="0" w:space="0" w:color="auto"/>
        <w:bottom w:val="none" w:sz="0" w:space="0" w:color="auto"/>
        <w:right w:val="none" w:sz="0" w:space="0" w:color="auto"/>
      </w:divBdr>
    </w:div>
    <w:div w:id="793796018">
      <w:bodyDiv w:val="1"/>
      <w:marLeft w:val="0"/>
      <w:marRight w:val="0"/>
      <w:marTop w:val="0"/>
      <w:marBottom w:val="0"/>
      <w:divBdr>
        <w:top w:val="none" w:sz="0" w:space="0" w:color="auto"/>
        <w:left w:val="none" w:sz="0" w:space="0" w:color="auto"/>
        <w:bottom w:val="none" w:sz="0" w:space="0" w:color="auto"/>
        <w:right w:val="none" w:sz="0" w:space="0" w:color="auto"/>
      </w:divBdr>
    </w:div>
    <w:div w:id="799999017">
      <w:bodyDiv w:val="1"/>
      <w:marLeft w:val="0"/>
      <w:marRight w:val="0"/>
      <w:marTop w:val="0"/>
      <w:marBottom w:val="0"/>
      <w:divBdr>
        <w:top w:val="none" w:sz="0" w:space="0" w:color="auto"/>
        <w:left w:val="none" w:sz="0" w:space="0" w:color="auto"/>
        <w:bottom w:val="none" w:sz="0" w:space="0" w:color="auto"/>
        <w:right w:val="none" w:sz="0" w:space="0" w:color="auto"/>
      </w:divBdr>
    </w:div>
    <w:div w:id="802430846">
      <w:bodyDiv w:val="1"/>
      <w:marLeft w:val="0"/>
      <w:marRight w:val="0"/>
      <w:marTop w:val="0"/>
      <w:marBottom w:val="0"/>
      <w:divBdr>
        <w:top w:val="none" w:sz="0" w:space="0" w:color="auto"/>
        <w:left w:val="none" w:sz="0" w:space="0" w:color="auto"/>
        <w:bottom w:val="none" w:sz="0" w:space="0" w:color="auto"/>
        <w:right w:val="none" w:sz="0" w:space="0" w:color="auto"/>
      </w:divBdr>
    </w:div>
    <w:div w:id="806896297">
      <w:bodyDiv w:val="1"/>
      <w:marLeft w:val="0"/>
      <w:marRight w:val="0"/>
      <w:marTop w:val="0"/>
      <w:marBottom w:val="0"/>
      <w:divBdr>
        <w:top w:val="none" w:sz="0" w:space="0" w:color="auto"/>
        <w:left w:val="none" w:sz="0" w:space="0" w:color="auto"/>
        <w:bottom w:val="none" w:sz="0" w:space="0" w:color="auto"/>
        <w:right w:val="none" w:sz="0" w:space="0" w:color="auto"/>
      </w:divBdr>
    </w:div>
    <w:div w:id="807161938">
      <w:bodyDiv w:val="1"/>
      <w:marLeft w:val="0"/>
      <w:marRight w:val="0"/>
      <w:marTop w:val="0"/>
      <w:marBottom w:val="0"/>
      <w:divBdr>
        <w:top w:val="none" w:sz="0" w:space="0" w:color="auto"/>
        <w:left w:val="none" w:sz="0" w:space="0" w:color="auto"/>
        <w:bottom w:val="none" w:sz="0" w:space="0" w:color="auto"/>
        <w:right w:val="none" w:sz="0" w:space="0" w:color="auto"/>
      </w:divBdr>
    </w:div>
    <w:div w:id="808866036">
      <w:bodyDiv w:val="1"/>
      <w:marLeft w:val="0"/>
      <w:marRight w:val="0"/>
      <w:marTop w:val="0"/>
      <w:marBottom w:val="0"/>
      <w:divBdr>
        <w:top w:val="none" w:sz="0" w:space="0" w:color="auto"/>
        <w:left w:val="none" w:sz="0" w:space="0" w:color="auto"/>
        <w:bottom w:val="none" w:sz="0" w:space="0" w:color="auto"/>
        <w:right w:val="none" w:sz="0" w:space="0" w:color="auto"/>
      </w:divBdr>
    </w:div>
    <w:div w:id="809906387">
      <w:bodyDiv w:val="1"/>
      <w:marLeft w:val="0"/>
      <w:marRight w:val="0"/>
      <w:marTop w:val="0"/>
      <w:marBottom w:val="0"/>
      <w:divBdr>
        <w:top w:val="none" w:sz="0" w:space="0" w:color="auto"/>
        <w:left w:val="none" w:sz="0" w:space="0" w:color="auto"/>
        <w:bottom w:val="none" w:sz="0" w:space="0" w:color="auto"/>
        <w:right w:val="none" w:sz="0" w:space="0" w:color="auto"/>
      </w:divBdr>
    </w:div>
    <w:div w:id="814879442">
      <w:bodyDiv w:val="1"/>
      <w:marLeft w:val="0"/>
      <w:marRight w:val="0"/>
      <w:marTop w:val="0"/>
      <w:marBottom w:val="0"/>
      <w:divBdr>
        <w:top w:val="none" w:sz="0" w:space="0" w:color="auto"/>
        <w:left w:val="none" w:sz="0" w:space="0" w:color="auto"/>
        <w:bottom w:val="none" w:sz="0" w:space="0" w:color="auto"/>
        <w:right w:val="none" w:sz="0" w:space="0" w:color="auto"/>
      </w:divBdr>
    </w:div>
    <w:div w:id="816652173">
      <w:bodyDiv w:val="1"/>
      <w:marLeft w:val="0"/>
      <w:marRight w:val="0"/>
      <w:marTop w:val="0"/>
      <w:marBottom w:val="0"/>
      <w:divBdr>
        <w:top w:val="none" w:sz="0" w:space="0" w:color="auto"/>
        <w:left w:val="none" w:sz="0" w:space="0" w:color="auto"/>
        <w:bottom w:val="none" w:sz="0" w:space="0" w:color="auto"/>
        <w:right w:val="none" w:sz="0" w:space="0" w:color="auto"/>
      </w:divBdr>
    </w:div>
    <w:div w:id="819148984">
      <w:bodyDiv w:val="1"/>
      <w:marLeft w:val="0"/>
      <w:marRight w:val="0"/>
      <w:marTop w:val="0"/>
      <w:marBottom w:val="0"/>
      <w:divBdr>
        <w:top w:val="none" w:sz="0" w:space="0" w:color="auto"/>
        <w:left w:val="none" w:sz="0" w:space="0" w:color="auto"/>
        <w:bottom w:val="none" w:sz="0" w:space="0" w:color="auto"/>
        <w:right w:val="none" w:sz="0" w:space="0" w:color="auto"/>
      </w:divBdr>
    </w:div>
    <w:div w:id="819736339">
      <w:bodyDiv w:val="1"/>
      <w:marLeft w:val="0"/>
      <w:marRight w:val="0"/>
      <w:marTop w:val="0"/>
      <w:marBottom w:val="0"/>
      <w:divBdr>
        <w:top w:val="none" w:sz="0" w:space="0" w:color="auto"/>
        <w:left w:val="none" w:sz="0" w:space="0" w:color="auto"/>
        <w:bottom w:val="none" w:sz="0" w:space="0" w:color="auto"/>
        <w:right w:val="none" w:sz="0" w:space="0" w:color="auto"/>
      </w:divBdr>
    </w:div>
    <w:div w:id="822887849">
      <w:bodyDiv w:val="1"/>
      <w:marLeft w:val="0"/>
      <w:marRight w:val="0"/>
      <w:marTop w:val="0"/>
      <w:marBottom w:val="0"/>
      <w:divBdr>
        <w:top w:val="none" w:sz="0" w:space="0" w:color="auto"/>
        <w:left w:val="none" w:sz="0" w:space="0" w:color="auto"/>
        <w:bottom w:val="none" w:sz="0" w:space="0" w:color="auto"/>
        <w:right w:val="none" w:sz="0" w:space="0" w:color="auto"/>
      </w:divBdr>
    </w:div>
    <w:div w:id="824933976">
      <w:bodyDiv w:val="1"/>
      <w:marLeft w:val="0"/>
      <w:marRight w:val="0"/>
      <w:marTop w:val="0"/>
      <w:marBottom w:val="0"/>
      <w:divBdr>
        <w:top w:val="none" w:sz="0" w:space="0" w:color="auto"/>
        <w:left w:val="none" w:sz="0" w:space="0" w:color="auto"/>
        <w:bottom w:val="none" w:sz="0" w:space="0" w:color="auto"/>
        <w:right w:val="none" w:sz="0" w:space="0" w:color="auto"/>
      </w:divBdr>
    </w:div>
    <w:div w:id="832599383">
      <w:bodyDiv w:val="1"/>
      <w:marLeft w:val="0"/>
      <w:marRight w:val="0"/>
      <w:marTop w:val="0"/>
      <w:marBottom w:val="0"/>
      <w:divBdr>
        <w:top w:val="none" w:sz="0" w:space="0" w:color="auto"/>
        <w:left w:val="none" w:sz="0" w:space="0" w:color="auto"/>
        <w:bottom w:val="none" w:sz="0" w:space="0" w:color="auto"/>
        <w:right w:val="none" w:sz="0" w:space="0" w:color="auto"/>
      </w:divBdr>
    </w:div>
    <w:div w:id="833646346">
      <w:bodyDiv w:val="1"/>
      <w:marLeft w:val="0"/>
      <w:marRight w:val="0"/>
      <w:marTop w:val="0"/>
      <w:marBottom w:val="0"/>
      <w:divBdr>
        <w:top w:val="none" w:sz="0" w:space="0" w:color="auto"/>
        <w:left w:val="none" w:sz="0" w:space="0" w:color="auto"/>
        <w:bottom w:val="none" w:sz="0" w:space="0" w:color="auto"/>
        <w:right w:val="none" w:sz="0" w:space="0" w:color="auto"/>
      </w:divBdr>
    </w:div>
    <w:div w:id="833956347">
      <w:bodyDiv w:val="1"/>
      <w:marLeft w:val="0"/>
      <w:marRight w:val="0"/>
      <w:marTop w:val="0"/>
      <w:marBottom w:val="0"/>
      <w:divBdr>
        <w:top w:val="none" w:sz="0" w:space="0" w:color="auto"/>
        <w:left w:val="none" w:sz="0" w:space="0" w:color="auto"/>
        <w:bottom w:val="none" w:sz="0" w:space="0" w:color="auto"/>
        <w:right w:val="none" w:sz="0" w:space="0" w:color="auto"/>
      </w:divBdr>
    </w:div>
    <w:div w:id="839539723">
      <w:bodyDiv w:val="1"/>
      <w:marLeft w:val="0"/>
      <w:marRight w:val="0"/>
      <w:marTop w:val="0"/>
      <w:marBottom w:val="0"/>
      <w:divBdr>
        <w:top w:val="none" w:sz="0" w:space="0" w:color="auto"/>
        <w:left w:val="none" w:sz="0" w:space="0" w:color="auto"/>
        <w:bottom w:val="none" w:sz="0" w:space="0" w:color="auto"/>
        <w:right w:val="none" w:sz="0" w:space="0" w:color="auto"/>
      </w:divBdr>
    </w:div>
    <w:div w:id="841629212">
      <w:bodyDiv w:val="1"/>
      <w:marLeft w:val="0"/>
      <w:marRight w:val="0"/>
      <w:marTop w:val="0"/>
      <w:marBottom w:val="0"/>
      <w:divBdr>
        <w:top w:val="none" w:sz="0" w:space="0" w:color="auto"/>
        <w:left w:val="none" w:sz="0" w:space="0" w:color="auto"/>
        <w:bottom w:val="none" w:sz="0" w:space="0" w:color="auto"/>
        <w:right w:val="none" w:sz="0" w:space="0" w:color="auto"/>
      </w:divBdr>
    </w:div>
    <w:div w:id="842553075">
      <w:bodyDiv w:val="1"/>
      <w:marLeft w:val="0"/>
      <w:marRight w:val="0"/>
      <w:marTop w:val="0"/>
      <w:marBottom w:val="0"/>
      <w:divBdr>
        <w:top w:val="none" w:sz="0" w:space="0" w:color="auto"/>
        <w:left w:val="none" w:sz="0" w:space="0" w:color="auto"/>
        <w:bottom w:val="none" w:sz="0" w:space="0" w:color="auto"/>
        <w:right w:val="none" w:sz="0" w:space="0" w:color="auto"/>
      </w:divBdr>
    </w:div>
    <w:div w:id="848255467">
      <w:bodyDiv w:val="1"/>
      <w:marLeft w:val="0"/>
      <w:marRight w:val="0"/>
      <w:marTop w:val="0"/>
      <w:marBottom w:val="0"/>
      <w:divBdr>
        <w:top w:val="none" w:sz="0" w:space="0" w:color="auto"/>
        <w:left w:val="none" w:sz="0" w:space="0" w:color="auto"/>
        <w:bottom w:val="none" w:sz="0" w:space="0" w:color="auto"/>
        <w:right w:val="none" w:sz="0" w:space="0" w:color="auto"/>
      </w:divBdr>
    </w:div>
    <w:div w:id="851257651">
      <w:bodyDiv w:val="1"/>
      <w:marLeft w:val="0"/>
      <w:marRight w:val="0"/>
      <w:marTop w:val="0"/>
      <w:marBottom w:val="0"/>
      <w:divBdr>
        <w:top w:val="none" w:sz="0" w:space="0" w:color="auto"/>
        <w:left w:val="none" w:sz="0" w:space="0" w:color="auto"/>
        <w:bottom w:val="none" w:sz="0" w:space="0" w:color="auto"/>
        <w:right w:val="none" w:sz="0" w:space="0" w:color="auto"/>
      </w:divBdr>
    </w:div>
    <w:div w:id="852648321">
      <w:bodyDiv w:val="1"/>
      <w:marLeft w:val="0"/>
      <w:marRight w:val="0"/>
      <w:marTop w:val="0"/>
      <w:marBottom w:val="0"/>
      <w:divBdr>
        <w:top w:val="none" w:sz="0" w:space="0" w:color="auto"/>
        <w:left w:val="none" w:sz="0" w:space="0" w:color="auto"/>
        <w:bottom w:val="none" w:sz="0" w:space="0" w:color="auto"/>
        <w:right w:val="none" w:sz="0" w:space="0" w:color="auto"/>
      </w:divBdr>
    </w:div>
    <w:div w:id="854072201">
      <w:bodyDiv w:val="1"/>
      <w:marLeft w:val="0"/>
      <w:marRight w:val="0"/>
      <w:marTop w:val="0"/>
      <w:marBottom w:val="0"/>
      <w:divBdr>
        <w:top w:val="none" w:sz="0" w:space="0" w:color="auto"/>
        <w:left w:val="none" w:sz="0" w:space="0" w:color="auto"/>
        <w:bottom w:val="none" w:sz="0" w:space="0" w:color="auto"/>
        <w:right w:val="none" w:sz="0" w:space="0" w:color="auto"/>
      </w:divBdr>
    </w:div>
    <w:div w:id="856118381">
      <w:bodyDiv w:val="1"/>
      <w:marLeft w:val="0"/>
      <w:marRight w:val="0"/>
      <w:marTop w:val="0"/>
      <w:marBottom w:val="0"/>
      <w:divBdr>
        <w:top w:val="none" w:sz="0" w:space="0" w:color="auto"/>
        <w:left w:val="none" w:sz="0" w:space="0" w:color="auto"/>
        <w:bottom w:val="none" w:sz="0" w:space="0" w:color="auto"/>
        <w:right w:val="none" w:sz="0" w:space="0" w:color="auto"/>
      </w:divBdr>
    </w:div>
    <w:div w:id="861287298">
      <w:bodyDiv w:val="1"/>
      <w:marLeft w:val="0"/>
      <w:marRight w:val="0"/>
      <w:marTop w:val="0"/>
      <w:marBottom w:val="0"/>
      <w:divBdr>
        <w:top w:val="none" w:sz="0" w:space="0" w:color="auto"/>
        <w:left w:val="none" w:sz="0" w:space="0" w:color="auto"/>
        <w:bottom w:val="none" w:sz="0" w:space="0" w:color="auto"/>
        <w:right w:val="none" w:sz="0" w:space="0" w:color="auto"/>
      </w:divBdr>
    </w:div>
    <w:div w:id="867061431">
      <w:bodyDiv w:val="1"/>
      <w:marLeft w:val="0"/>
      <w:marRight w:val="0"/>
      <w:marTop w:val="0"/>
      <w:marBottom w:val="0"/>
      <w:divBdr>
        <w:top w:val="none" w:sz="0" w:space="0" w:color="auto"/>
        <w:left w:val="none" w:sz="0" w:space="0" w:color="auto"/>
        <w:bottom w:val="none" w:sz="0" w:space="0" w:color="auto"/>
        <w:right w:val="none" w:sz="0" w:space="0" w:color="auto"/>
      </w:divBdr>
    </w:div>
    <w:div w:id="868104087">
      <w:bodyDiv w:val="1"/>
      <w:marLeft w:val="0"/>
      <w:marRight w:val="0"/>
      <w:marTop w:val="0"/>
      <w:marBottom w:val="0"/>
      <w:divBdr>
        <w:top w:val="none" w:sz="0" w:space="0" w:color="auto"/>
        <w:left w:val="none" w:sz="0" w:space="0" w:color="auto"/>
        <w:bottom w:val="none" w:sz="0" w:space="0" w:color="auto"/>
        <w:right w:val="none" w:sz="0" w:space="0" w:color="auto"/>
      </w:divBdr>
    </w:div>
    <w:div w:id="870068172">
      <w:bodyDiv w:val="1"/>
      <w:marLeft w:val="0"/>
      <w:marRight w:val="0"/>
      <w:marTop w:val="0"/>
      <w:marBottom w:val="0"/>
      <w:divBdr>
        <w:top w:val="none" w:sz="0" w:space="0" w:color="auto"/>
        <w:left w:val="none" w:sz="0" w:space="0" w:color="auto"/>
        <w:bottom w:val="none" w:sz="0" w:space="0" w:color="auto"/>
        <w:right w:val="none" w:sz="0" w:space="0" w:color="auto"/>
      </w:divBdr>
    </w:div>
    <w:div w:id="871653068">
      <w:bodyDiv w:val="1"/>
      <w:marLeft w:val="0"/>
      <w:marRight w:val="0"/>
      <w:marTop w:val="0"/>
      <w:marBottom w:val="0"/>
      <w:divBdr>
        <w:top w:val="none" w:sz="0" w:space="0" w:color="auto"/>
        <w:left w:val="none" w:sz="0" w:space="0" w:color="auto"/>
        <w:bottom w:val="none" w:sz="0" w:space="0" w:color="auto"/>
        <w:right w:val="none" w:sz="0" w:space="0" w:color="auto"/>
      </w:divBdr>
    </w:div>
    <w:div w:id="874776041">
      <w:bodyDiv w:val="1"/>
      <w:marLeft w:val="0"/>
      <w:marRight w:val="0"/>
      <w:marTop w:val="0"/>
      <w:marBottom w:val="0"/>
      <w:divBdr>
        <w:top w:val="none" w:sz="0" w:space="0" w:color="auto"/>
        <w:left w:val="none" w:sz="0" w:space="0" w:color="auto"/>
        <w:bottom w:val="none" w:sz="0" w:space="0" w:color="auto"/>
        <w:right w:val="none" w:sz="0" w:space="0" w:color="auto"/>
      </w:divBdr>
    </w:div>
    <w:div w:id="875582355">
      <w:bodyDiv w:val="1"/>
      <w:marLeft w:val="0"/>
      <w:marRight w:val="0"/>
      <w:marTop w:val="0"/>
      <w:marBottom w:val="0"/>
      <w:divBdr>
        <w:top w:val="none" w:sz="0" w:space="0" w:color="auto"/>
        <w:left w:val="none" w:sz="0" w:space="0" w:color="auto"/>
        <w:bottom w:val="none" w:sz="0" w:space="0" w:color="auto"/>
        <w:right w:val="none" w:sz="0" w:space="0" w:color="auto"/>
      </w:divBdr>
    </w:div>
    <w:div w:id="878467684">
      <w:bodyDiv w:val="1"/>
      <w:marLeft w:val="0"/>
      <w:marRight w:val="0"/>
      <w:marTop w:val="0"/>
      <w:marBottom w:val="0"/>
      <w:divBdr>
        <w:top w:val="none" w:sz="0" w:space="0" w:color="auto"/>
        <w:left w:val="none" w:sz="0" w:space="0" w:color="auto"/>
        <w:bottom w:val="none" w:sz="0" w:space="0" w:color="auto"/>
        <w:right w:val="none" w:sz="0" w:space="0" w:color="auto"/>
      </w:divBdr>
    </w:div>
    <w:div w:id="885029266">
      <w:bodyDiv w:val="1"/>
      <w:marLeft w:val="0"/>
      <w:marRight w:val="0"/>
      <w:marTop w:val="0"/>
      <w:marBottom w:val="0"/>
      <w:divBdr>
        <w:top w:val="none" w:sz="0" w:space="0" w:color="auto"/>
        <w:left w:val="none" w:sz="0" w:space="0" w:color="auto"/>
        <w:bottom w:val="none" w:sz="0" w:space="0" w:color="auto"/>
        <w:right w:val="none" w:sz="0" w:space="0" w:color="auto"/>
      </w:divBdr>
    </w:div>
    <w:div w:id="885337188">
      <w:bodyDiv w:val="1"/>
      <w:marLeft w:val="0"/>
      <w:marRight w:val="0"/>
      <w:marTop w:val="0"/>
      <w:marBottom w:val="0"/>
      <w:divBdr>
        <w:top w:val="none" w:sz="0" w:space="0" w:color="auto"/>
        <w:left w:val="none" w:sz="0" w:space="0" w:color="auto"/>
        <w:bottom w:val="none" w:sz="0" w:space="0" w:color="auto"/>
        <w:right w:val="none" w:sz="0" w:space="0" w:color="auto"/>
      </w:divBdr>
    </w:div>
    <w:div w:id="885916041">
      <w:bodyDiv w:val="1"/>
      <w:marLeft w:val="0"/>
      <w:marRight w:val="0"/>
      <w:marTop w:val="0"/>
      <w:marBottom w:val="0"/>
      <w:divBdr>
        <w:top w:val="none" w:sz="0" w:space="0" w:color="auto"/>
        <w:left w:val="none" w:sz="0" w:space="0" w:color="auto"/>
        <w:bottom w:val="none" w:sz="0" w:space="0" w:color="auto"/>
        <w:right w:val="none" w:sz="0" w:space="0" w:color="auto"/>
      </w:divBdr>
    </w:div>
    <w:div w:id="885945805">
      <w:bodyDiv w:val="1"/>
      <w:marLeft w:val="0"/>
      <w:marRight w:val="0"/>
      <w:marTop w:val="0"/>
      <w:marBottom w:val="0"/>
      <w:divBdr>
        <w:top w:val="none" w:sz="0" w:space="0" w:color="auto"/>
        <w:left w:val="none" w:sz="0" w:space="0" w:color="auto"/>
        <w:bottom w:val="none" w:sz="0" w:space="0" w:color="auto"/>
        <w:right w:val="none" w:sz="0" w:space="0" w:color="auto"/>
      </w:divBdr>
    </w:div>
    <w:div w:id="886068932">
      <w:bodyDiv w:val="1"/>
      <w:marLeft w:val="0"/>
      <w:marRight w:val="0"/>
      <w:marTop w:val="0"/>
      <w:marBottom w:val="0"/>
      <w:divBdr>
        <w:top w:val="none" w:sz="0" w:space="0" w:color="auto"/>
        <w:left w:val="none" w:sz="0" w:space="0" w:color="auto"/>
        <w:bottom w:val="none" w:sz="0" w:space="0" w:color="auto"/>
        <w:right w:val="none" w:sz="0" w:space="0" w:color="auto"/>
      </w:divBdr>
    </w:div>
    <w:div w:id="886796704">
      <w:bodyDiv w:val="1"/>
      <w:marLeft w:val="0"/>
      <w:marRight w:val="0"/>
      <w:marTop w:val="0"/>
      <w:marBottom w:val="0"/>
      <w:divBdr>
        <w:top w:val="none" w:sz="0" w:space="0" w:color="auto"/>
        <w:left w:val="none" w:sz="0" w:space="0" w:color="auto"/>
        <w:bottom w:val="none" w:sz="0" w:space="0" w:color="auto"/>
        <w:right w:val="none" w:sz="0" w:space="0" w:color="auto"/>
      </w:divBdr>
    </w:div>
    <w:div w:id="891888963">
      <w:bodyDiv w:val="1"/>
      <w:marLeft w:val="0"/>
      <w:marRight w:val="0"/>
      <w:marTop w:val="0"/>
      <w:marBottom w:val="0"/>
      <w:divBdr>
        <w:top w:val="none" w:sz="0" w:space="0" w:color="auto"/>
        <w:left w:val="none" w:sz="0" w:space="0" w:color="auto"/>
        <w:bottom w:val="none" w:sz="0" w:space="0" w:color="auto"/>
        <w:right w:val="none" w:sz="0" w:space="0" w:color="auto"/>
      </w:divBdr>
    </w:div>
    <w:div w:id="900024046">
      <w:bodyDiv w:val="1"/>
      <w:marLeft w:val="0"/>
      <w:marRight w:val="0"/>
      <w:marTop w:val="0"/>
      <w:marBottom w:val="0"/>
      <w:divBdr>
        <w:top w:val="none" w:sz="0" w:space="0" w:color="auto"/>
        <w:left w:val="none" w:sz="0" w:space="0" w:color="auto"/>
        <w:bottom w:val="none" w:sz="0" w:space="0" w:color="auto"/>
        <w:right w:val="none" w:sz="0" w:space="0" w:color="auto"/>
      </w:divBdr>
    </w:div>
    <w:div w:id="902955725">
      <w:bodyDiv w:val="1"/>
      <w:marLeft w:val="0"/>
      <w:marRight w:val="0"/>
      <w:marTop w:val="0"/>
      <w:marBottom w:val="0"/>
      <w:divBdr>
        <w:top w:val="none" w:sz="0" w:space="0" w:color="auto"/>
        <w:left w:val="none" w:sz="0" w:space="0" w:color="auto"/>
        <w:bottom w:val="none" w:sz="0" w:space="0" w:color="auto"/>
        <w:right w:val="none" w:sz="0" w:space="0" w:color="auto"/>
      </w:divBdr>
    </w:div>
    <w:div w:id="904947395">
      <w:bodyDiv w:val="1"/>
      <w:marLeft w:val="0"/>
      <w:marRight w:val="0"/>
      <w:marTop w:val="0"/>
      <w:marBottom w:val="0"/>
      <w:divBdr>
        <w:top w:val="none" w:sz="0" w:space="0" w:color="auto"/>
        <w:left w:val="none" w:sz="0" w:space="0" w:color="auto"/>
        <w:bottom w:val="none" w:sz="0" w:space="0" w:color="auto"/>
        <w:right w:val="none" w:sz="0" w:space="0" w:color="auto"/>
      </w:divBdr>
    </w:div>
    <w:div w:id="911239684">
      <w:bodyDiv w:val="1"/>
      <w:marLeft w:val="0"/>
      <w:marRight w:val="0"/>
      <w:marTop w:val="0"/>
      <w:marBottom w:val="0"/>
      <w:divBdr>
        <w:top w:val="none" w:sz="0" w:space="0" w:color="auto"/>
        <w:left w:val="none" w:sz="0" w:space="0" w:color="auto"/>
        <w:bottom w:val="none" w:sz="0" w:space="0" w:color="auto"/>
        <w:right w:val="none" w:sz="0" w:space="0" w:color="auto"/>
      </w:divBdr>
    </w:div>
    <w:div w:id="914702331">
      <w:bodyDiv w:val="1"/>
      <w:marLeft w:val="0"/>
      <w:marRight w:val="0"/>
      <w:marTop w:val="0"/>
      <w:marBottom w:val="0"/>
      <w:divBdr>
        <w:top w:val="none" w:sz="0" w:space="0" w:color="auto"/>
        <w:left w:val="none" w:sz="0" w:space="0" w:color="auto"/>
        <w:bottom w:val="none" w:sz="0" w:space="0" w:color="auto"/>
        <w:right w:val="none" w:sz="0" w:space="0" w:color="auto"/>
      </w:divBdr>
    </w:div>
    <w:div w:id="923690459">
      <w:bodyDiv w:val="1"/>
      <w:marLeft w:val="0"/>
      <w:marRight w:val="0"/>
      <w:marTop w:val="0"/>
      <w:marBottom w:val="0"/>
      <w:divBdr>
        <w:top w:val="none" w:sz="0" w:space="0" w:color="auto"/>
        <w:left w:val="none" w:sz="0" w:space="0" w:color="auto"/>
        <w:bottom w:val="none" w:sz="0" w:space="0" w:color="auto"/>
        <w:right w:val="none" w:sz="0" w:space="0" w:color="auto"/>
      </w:divBdr>
    </w:div>
    <w:div w:id="924731632">
      <w:bodyDiv w:val="1"/>
      <w:marLeft w:val="0"/>
      <w:marRight w:val="0"/>
      <w:marTop w:val="0"/>
      <w:marBottom w:val="0"/>
      <w:divBdr>
        <w:top w:val="none" w:sz="0" w:space="0" w:color="auto"/>
        <w:left w:val="none" w:sz="0" w:space="0" w:color="auto"/>
        <w:bottom w:val="none" w:sz="0" w:space="0" w:color="auto"/>
        <w:right w:val="none" w:sz="0" w:space="0" w:color="auto"/>
      </w:divBdr>
    </w:div>
    <w:div w:id="928781052">
      <w:bodyDiv w:val="1"/>
      <w:marLeft w:val="0"/>
      <w:marRight w:val="0"/>
      <w:marTop w:val="0"/>
      <w:marBottom w:val="0"/>
      <w:divBdr>
        <w:top w:val="none" w:sz="0" w:space="0" w:color="auto"/>
        <w:left w:val="none" w:sz="0" w:space="0" w:color="auto"/>
        <w:bottom w:val="none" w:sz="0" w:space="0" w:color="auto"/>
        <w:right w:val="none" w:sz="0" w:space="0" w:color="auto"/>
      </w:divBdr>
    </w:div>
    <w:div w:id="934827522">
      <w:bodyDiv w:val="1"/>
      <w:marLeft w:val="0"/>
      <w:marRight w:val="0"/>
      <w:marTop w:val="0"/>
      <w:marBottom w:val="0"/>
      <w:divBdr>
        <w:top w:val="none" w:sz="0" w:space="0" w:color="auto"/>
        <w:left w:val="none" w:sz="0" w:space="0" w:color="auto"/>
        <w:bottom w:val="none" w:sz="0" w:space="0" w:color="auto"/>
        <w:right w:val="none" w:sz="0" w:space="0" w:color="auto"/>
      </w:divBdr>
    </w:div>
    <w:div w:id="935331976">
      <w:bodyDiv w:val="1"/>
      <w:marLeft w:val="0"/>
      <w:marRight w:val="0"/>
      <w:marTop w:val="0"/>
      <w:marBottom w:val="0"/>
      <w:divBdr>
        <w:top w:val="none" w:sz="0" w:space="0" w:color="auto"/>
        <w:left w:val="none" w:sz="0" w:space="0" w:color="auto"/>
        <w:bottom w:val="none" w:sz="0" w:space="0" w:color="auto"/>
        <w:right w:val="none" w:sz="0" w:space="0" w:color="auto"/>
      </w:divBdr>
    </w:div>
    <w:div w:id="935942758">
      <w:bodyDiv w:val="1"/>
      <w:marLeft w:val="0"/>
      <w:marRight w:val="0"/>
      <w:marTop w:val="0"/>
      <w:marBottom w:val="0"/>
      <w:divBdr>
        <w:top w:val="none" w:sz="0" w:space="0" w:color="auto"/>
        <w:left w:val="none" w:sz="0" w:space="0" w:color="auto"/>
        <w:bottom w:val="none" w:sz="0" w:space="0" w:color="auto"/>
        <w:right w:val="none" w:sz="0" w:space="0" w:color="auto"/>
      </w:divBdr>
    </w:div>
    <w:div w:id="940180766">
      <w:bodyDiv w:val="1"/>
      <w:marLeft w:val="0"/>
      <w:marRight w:val="0"/>
      <w:marTop w:val="0"/>
      <w:marBottom w:val="0"/>
      <w:divBdr>
        <w:top w:val="none" w:sz="0" w:space="0" w:color="auto"/>
        <w:left w:val="none" w:sz="0" w:space="0" w:color="auto"/>
        <w:bottom w:val="none" w:sz="0" w:space="0" w:color="auto"/>
        <w:right w:val="none" w:sz="0" w:space="0" w:color="auto"/>
      </w:divBdr>
    </w:div>
    <w:div w:id="950745972">
      <w:bodyDiv w:val="1"/>
      <w:marLeft w:val="0"/>
      <w:marRight w:val="0"/>
      <w:marTop w:val="0"/>
      <w:marBottom w:val="0"/>
      <w:divBdr>
        <w:top w:val="none" w:sz="0" w:space="0" w:color="auto"/>
        <w:left w:val="none" w:sz="0" w:space="0" w:color="auto"/>
        <w:bottom w:val="none" w:sz="0" w:space="0" w:color="auto"/>
        <w:right w:val="none" w:sz="0" w:space="0" w:color="auto"/>
      </w:divBdr>
    </w:div>
    <w:div w:id="954096263">
      <w:bodyDiv w:val="1"/>
      <w:marLeft w:val="0"/>
      <w:marRight w:val="0"/>
      <w:marTop w:val="0"/>
      <w:marBottom w:val="0"/>
      <w:divBdr>
        <w:top w:val="none" w:sz="0" w:space="0" w:color="auto"/>
        <w:left w:val="none" w:sz="0" w:space="0" w:color="auto"/>
        <w:bottom w:val="none" w:sz="0" w:space="0" w:color="auto"/>
        <w:right w:val="none" w:sz="0" w:space="0" w:color="auto"/>
      </w:divBdr>
    </w:div>
    <w:div w:id="954750535">
      <w:bodyDiv w:val="1"/>
      <w:marLeft w:val="0"/>
      <w:marRight w:val="0"/>
      <w:marTop w:val="0"/>
      <w:marBottom w:val="0"/>
      <w:divBdr>
        <w:top w:val="none" w:sz="0" w:space="0" w:color="auto"/>
        <w:left w:val="none" w:sz="0" w:space="0" w:color="auto"/>
        <w:bottom w:val="none" w:sz="0" w:space="0" w:color="auto"/>
        <w:right w:val="none" w:sz="0" w:space="0" w:color="auto"/>
      </w:divBdr>
    </w:div>
    <w:div w:id="955986835">
      <w:bodyDiv w:val="1"/>
      <w:marLeft w:val="0"/>
      <w:marRight w:val="0"/>
      <w:marTop w:val="0"/>
      <w:marBottom w:val="0"/>
      <w:divBdr>
        <w:top w:val="none" w:sz="0" w:space="0" w:color="auto"/>
        <w:left w:val="none" w:sz="0" w:space="0" w:color="auto"/>
        <w:bottom w:val="none" w:sz="0" w:space="0" w:color="auto"/>
        <w:right w:val="none" w:sz="0" w:space="0" w:color="auto"/>
      </w:divBdr>
    </w:div>
    <w:div w:id="959343033">
      <w:bodyDiv w:val="1"/>
      <w:marLeft w:val="0"/>
      <w:marRight w:val="0"/>
      <w:marTop w:val="0"/>
      <w:marBottom w:val="0"/>
      <w:divBdr>
        <w:top w:val="none" w:sz="0" w:space="0" w:color="auto"/>
        <w:left w:val="none" w:sz="0" w:space="0" w:color="auto"/>
        <w:bottom w:val="none" w:sz="0" w:space="0" w:color="auto"/>
        <w:right w:val="none" w:sz="0" w:space="0" w:color="auto"/>
      </w:divBdr>
    </w:div>
    <w:div w:id="963199128">
      <w:bodyDiv w:val="1"/>
      <w:marLeft w:val="0"/>
      <w:marRight w:val="0"/>
      <w:marTop w:val="0"/>
      <w:marBottom w:val="0"/>
      <w:divBdr>
        <w:top w:val="none" w:sz="0" w:space="0" w:color="auto"/>
        <w:left w:val="none" w:sz="0" w:space="0" w:color="auto"/>
        <w:bottom w:val="none" w:sz="0" w:space="0" w:color="auto"/>
        <w:right w:val="none" w:sz="0" w:space="0" w:color="auto"/>
      </w:divBdr>
    </w:div>
    <w:div w:id="965508684">
      <w:bodyDiv w:val="1"/>
      <w:marLeft w:val="0"/>
      <w:marRight w:val="0"/>
      <w:marTop w:val="0"/>
      <w:marBottom w:val="0"/>
      <w:divBdr>
        <w:top w:val="none" w:sz="0" w:space="0" w:color="auto"/>
        <w:left w:val="none" w:sz="0" w:space="0" w:color="auto"/>
        <w:bottom w:val="none" w:sz="0" w:space="0" w:color="auto"/>
        <w:right w:val="none" w:sz="0" w:space="0" w:color="auto"/>
      </w:divBdr>
    </w:div>
    <w:div w:id="966860777">
      <w:bodyDiv w:val="1"/>
      <w:marLeft w:val="0"/>
      <w:marRight w:val="0"/>
      <w:marTop w:val="0"/>
      <w:marBottom w:val="0"/>
      <w:divBdr>
        <w:top w:val="none" w:sz="0" w:space="0" w:color="auto"/>
        <w:left w:val="none" w:sz="0" w:space="0" w:color="auto"/>
        <w:bottom w:val="none" w:sz="0" w:space="0" w:color="auto"/>
        <w:right w:val="none" w:sz="0" w:space="0" w:color="auto"/>
      </w:divBdr>
    </w:div>
    <w:div w:id="967008456">
      <w:bodyDiv w:val="1"/>
      <w:marLeft w:val="0"/>
      <w:marRight w:val="0"/>
      <w:marTop w:val="0"/>
      <w:marBottom w:val="0"/>
      <w:divBdr>
        <w:top w:val="none" w:sz="0" w:space="0" w:color="auto"/>
        <w:left w:val="none" w:sz="0" w:space="0" w:color="auto"/>
        <w:bottom w:val="none" w:sz="0" w:space="0" w:color="auto"/>
        <w:right w:val="none" w:sz="0" w:space="0" w:color="auto"/>
      </w:divBdr>
    </w:div>
    <w:div w:id="967977674">
      <w:bodyDiv w:val="1"/>
      <w:marLeft w:val="0"/>
      <w:marRight w:val="0"/>
      <w:marTop w:val="0"/>
      <w:marBottom w:val="0"/>
      <w:divBdr>
        <w:top w:val="none" w:sz="0" w:space="0" w:color="auto"/>
        <w:left w:val="none" w:sz="0" w:space="0" w:color="auto"/>
        <w:bottom w:val="none" w:sz="0" w:space="0" w:color="auto"/>
        <w:right w:val="none" w:sz="0" w:space="0" w:color="auto"/>
      </w:divBdr>
    </w:div>
    <w:div w:id="970282656">
      <w:bodyDiv w:val="1"/>
      <w:marLeft w:val="0"/>
      <w:marRight w:val="0"/>
      <w:marTop w:val="0"/>
      <w:marBottom w:val="0"/>
      <w:divBdr>
        <w:top w:val="none" w:sz="0" w:space="0" w:color="auto"/>
        <w:left w:val="none" w:sz="0" w:space="0" w:color="auto"/>
        <w:bottom w:val="none" w:sz="0" w:space="0" w:color="auto"/>
        <w:right w:val="none" w:sz="0" w:space="0" w:color="auto"/>
      </w:divBdr>
    </w:div>
    <w:div w:id="976686402">
      <w:bodyDiv w:val="1"/>
      <w:marLeft w:val="0"/>
      <w:marRight w:val="0"/>
      <w:marTop w:val="0"/>
      <w:marBottom w:val="0"/>
      <w:divBdr>
        <w:top w:val="none" w:sz="0" w:space="0" w:color="auto"/>
        <w:left w:val="none" w:sz="0" w:space="0" w:color="auto"/>
        <w:bottom w:val="none" w:sz="0" w:space="0" w:color="auto"/>
        <w:right w:val="none" w:sz="0" w:space="0" w:color="auto"/>
      </w:divBdr>
    </w:div>
    <w:div w:id="977757104">
      <w:bodyDiv w:val="1"/>
      <w:marLeft w:val="0"/>
      <w:marRight w:val="0"/>
      <w:marTop w:val="0"/>
      <w:marBottom w:val="0"/>
      <w:divBdr>
        <w:top w:val="none" w:sz="0" w:space="0" w:color="auto"/>
        <w:left w:val="none" w:sz="0" w:space="0" w:color="auto"/>
        <w:bottom w:val="none" w:sz="0" w:space="0" w:color="auto"/>
        <w:right w:val="none" w:sz="0" w:space="0" w:color="auto"/>
      </w:divBdr>
    </w:div>
    <w:div w:id="984966172">
      <w:bodyDiv w:val="1"/>
      <w:marLeft w:val="0"/>
      <w:marRight w:val="0"/>
      <w:marTop w:val="0"/>
      <w:marBottom w:val="0"/>
      <w:divBdr>
        <w:top w:val="none" w:sz="0" w:space="0" w:color="auto"/>
        <w:left w:val="none" w:sz="0" w:space="0" w:color="auto"/>
        <w:bottom w:val="none" w:sz="0" w:space="0" w:color="auto"/>
        <w:right w:val="none" w:sz="0" w:space="0" w:color="auto"/>
      </w:divBdr>
    </w:div>
    <w:div w:id="986320551">
      <w:bodyDiv w:val="1"/>
      <w:marLeft w:val="0"/>
      <w:marRight w:val="0"/>
      <w:marTop w:val="0"/>
      <w:marBottom w:val="0"/>
      <w:divBdr>
        <w:top w:val="none" w:sz="0" w:space="0" w:color="auto"/>
        <w:left w:val="none" w:sz="0" w:space="0" w:color="auto"/>
        <w:bottom w:val="none" w:sz="0" w:space="0" w:color="auto"/>
        <w:right w:val="none" w:sz="0" w:space="0" w:color="auto"/>
      </w:divBdr>
    </w:div>
    <w:div w:id="987326703">
      <w:bodyDiv w:val="1"/>
      <w:marLeft w:val="0"/>
      <w:marRight w:val="0"/>
      <w:marTop w:val="0"/>
      <w:marBottom w:val="0"/>
      <w:divBdr>
        <w:top w:val="none" w:sz="0" w:space="0" w:color="auto"/>
        <w:left w:val="none" w:sz="0" w:space="0" w:color="auto"/>
        <w:bottom w:val="none" w:sz="0" w:space="0" w:color="auto"/>
        <w:right w:val="none" w:sz="0" w:space="0" w:color="auto"/>
      </w:divBdr>
    </w:div>
    <w:div w:id="991450640">
      <w:bodyDiv w:val="1"/>
      <w:marLeft w:val="0"/>
      <w:marRight w:val="0"/>
      <w:marTop w:val="0"/>
      <w:marBottom w:val="0"/>
      <w:divBdr>
        <w:top w:val="none" w:sz="0" w:space="0" w:color="auto"/>
        <w:left w:val="none" w:sz="0" w:space="0" w:color="auto"/>
        <w:bottom w:val="none" w:sz="0" w:space="0" w:color="auto"/>
        <w:right w:val="none" w:sz="0" w:space="0" w:color="auto"/>
      </w:divBdr>
    </w:div>
    <w:div w:id="991756964">
      <w:bodyDiv w:val="1"/>
      <w:marLeft w:val="0"/>
      <w:marRight w:val="0"/>
      <w:marTop w:val="0"/>
      <w:marBottom w:val="0"/>
      <w:divBdr>
        <w:top w:val="none" w:sz="0" w:space="0" w:color="auto"/>
        <w:left w:val="none" w:sz="0" w:space="0" w:color="auto"/>
        <w:bottom w:val="none" w:sz="0" w:space="0" w:color="auto"/>
        <w:right w:val="none" w:sz="0" w:space="0" w:color="auto"/>
      </w:divBdr>
    </w:div>
    <w:div w:id="999389882">
      <w:bodyDiv w:val="1"/>
      <w:marLeft w:val="0"/>
      <w:marRight w:val="0"/>
      <w:marTop w:val="0"/>
      <w:marBottom w:val="0"/>
      <w:divBdr>
        <w:top w:val="none" w:sz="0" w:space="0" w:color="auto"/>
        <w:left w:val="none" w:sz="0" w:space="0" w:color="auto"/>
        <w:bottom w:val="none" w:sz="0" w:space="0" w:color="auto"/>
        <w:right w:val="none" w:sz="0" w:space="0" w:color="auto"/>
      </w:divBdr>
    </w:div>
    <w:div w:id="1000347220">
      <w:bodyDiv w:val="1"/>
      <w:marLeft w:val="0"/>
      <w:marRight w:val="0"/>
      <w:marTop w:val="0"/>
      <w:marBottom w:val="0"/>
      <w:divBdr>
        <w:top w:val="none" w:sz="0" w:space="0" w:color="auto"/>
        <w:left w:val="none" w:sz="0" w:space="0" w:color="auto"/>
        <w:bottom w:val="none" w:sz="0" w:space="0" w:color="auto"/>
        <w:right w:val="none" w:sz="0" w:space="0" w:color="auto"/>
      </w:divBdr>
    </w:div>
    <w:div w:id="1000963230">
      <w:bodyDiv w:val="1"/>
      <w:marLeft w:val="0"/>
      <w:marRight w:val="0"/>
      <w:marTop w:val="0"/>
      <w:marBottom w:val="0"/>
      <w:divBdr>
        <w:top w:val="none" w:sz="0" w:space="0" w:color="auto"/>
        <w:left w:val="none" w:sz="0" w:space="0" w:color="auto"/>
        <w:bottom w:val="none" w:sz="0" w:space="0" w:color="auto"/>
        <w:right w:val="none" w:sz="0" w:space="0" w:color="auto"/>
      </w:divBdr>
    </w:div>
    <w:div w:id="1001465011">
      <w:bodyDiv w:val="1"/>
      <w:marLeft w:val="0"/>
      <w:marRight w:val="0"/>
      <w:marTop w:val="0"/>
      <w:marBottom w:val="0"/>
      <w:divBdr>
        <w:top w:val="none" w:sz="0" w:space="0" w:color="auto"/>
        <w:left w:val="none" w:sz="0" w:space="0" w:color="auto"/>
        <w:bottom w:val="none" w:sz="0" w:space="0" w:color="auto"/>
        <w:right w:val="none" w:sz="0" w:space="0" w:color="auto"/>
      </w:divBdr>
    </w:div>
    <w:div w:id="1007827433">
      <w:bodyDiv w:val="1"/>
      <w:marLeft w:val="0"/>
      <w:marRight w:val="0"/>
      <w:marTop w:val="0"/>
      <w:marBottom w:val="0"/>
      <w:divBdr>
        <w:top w:val="none" w:sz="0" w:space="0" w:color="auto"/>
        <w:left w:val="none" w:sz="0" w:space="0" w:color="auto"/>
        <w:bottom w:val="none" w:sz="0" w:space="0" w:color="auto"/>
        <w:right w:val="none" w:sz="0" w:space="0" w:color="auto"/>
      </w:divBdr>
    </w:div>
    <w:div w:id="1008823133">
      <w:bodyDiv w:val="1"/>
      <w:marLeft w:val="0"/>
      <w:marRight w:val="0"/>
      <w:marTop w:val="0"/>
      <w:marBottom w:val="0"/>
      <w:divBdr>
        <w:top w:val="none" w:sz="0" w:space="0" w:color="auto"/>
        <w:left w:val="none" w:sz="0" w:space="0" w:color="auto"/>
        <w:bottom w:val="none" w:sz="0" w:space="0" w:color="auto"/>
        <w:right w:val="none" w:sz="0" w:space="0" w:color="auto"/>
      </w:divBdr>
    </w:div>
    <w:div w:id="1010136707">
      <w:bodyDiv w:val="1"/>
      <w:marLeft w:val="0"/>
      <w:marRight w:val="0"/>
      <w:marTop w:val="0"/>
      <w:marBottom w:val="0"/>
      <w:divBdr>
        <w:top w:val="none" w:sz="0" w:space="0" w:color="auto"/>
        <w:left w:val="none" w:sz="0" w:space="0" w:color="auto"/>
        <w:bottom w:val="none" w:sz="0" w:space="0" w:color="auto"/>
        <w:right w:val="none" w:sz="0" w:space="0" w:color="auto"/>
      </w:divBdr>
    </w:div>
    <w:div w:id="1012606799">
      <w:bodyDiv w:val="1"/>
      <w:marLeft w:val="0"/>
      <w:marRight w:val="0"/>
      <w:marTop w:val="0"/>
      <w:marBottom w:val="0"/>
      <w:divBdr>
        <w:top w:val="none" w:sz="0" w:space="0" w:color="auto"/>
        <w:left w:val="none" w:sz="0" w:space="0" w:color="auto"/>
        <w:bottom w:val="none" w:sz="0" w:space="0" w:color="auto"/>
        <w:right w:val="none" w:sz="0" w:space="0" w:color="auto"/>
      </w:divBdr>
    </w:div>
    <w:div w:id="1016660534">
      <w:bodyDiv w:val="1"/>
      <w:marLeft w:val="0"/>
      <w:marRight w:val="0"/>
      <w:marTop w:val="0"/>
      <w:marBottom w:val="0"/>
      <w:divBdr>
        <w:top w:val="none" w:sz="0" w:space="0" w:color="auto"/>
        <w:left w:val="none" w:sz="0" w:space="0" w:color="auto"/>
        <w:bottom w:val="none" w:sz="0" w:space="0" w:color="auto"/>
        <w:right w:val="none" w:sz="0" w:space="0" w:color="auto"/>
      </w:divBdr>
    </w:div>
    <w:div w:id="1017466342">
      <w:bodyDiv w:val="1"/>
      <w:marLeft w:val="0"/>
      <w:marRight w:val="0"/>
      <w:marTop w:val="0"/>
      <w:marBottom w:val="0"/>
      <w:divBdr>
        <w:top w:val="none" w:sz="0" w:space="0" w:color="auto"/>
        <w:left w:val="none" w:sz="0" w:space="0" w:color="auto"/>
        <w:bottom w:val="none" w:sz="0" w:space="0" w:color="auto"/>
        <w:right w:val="none" w:sz="0" w:space="0" w:color="auto"/>
      </w:divBdr>
    </w:div>
    <w:div w:id="1019701797">
      <w:bodyDiv w:val="1"/>
      <w:marLeft w:val="0"/>
      <w:marRight w:val="0"/>
      <w:marTop w:val="0"/>
      <w:marBottom w:val="0"/>
      <w:divBdr>
        <w:top w:val="none" w:sz="0" w:space="0" w:color="auto"/>
        <w:left w:val="none" w:sz="0" w:space="0" w:color="auto"/>
        <w:bottom w:val="none" w:sz="0" w:space="0" w:color="auto"/>
        <w:right w:val="none" w:sz="0" w:space="0" w:color="auto"/>
      </w:divBdr>
    </w:div>
    <w:div w:id="1027487515">
      <w:bodyDiv w:val="1"/>
      <w:marLeft w:val="0"/>
      <w:marRight w:val="0"/>
      <w:marTop w:val="0"/>
      <w:marBottom w:val="0"/>
      <w:divBdr>
        <w:top w:val="none" w:sz="0" w:space="0" w:color="auto"/>
        <w:left w:val="none" w:sz="0" w:space="0" w:color="auto"/>
        <w:bottom w:val="none" w:sz="0" w:space="0" w:color="auto"/>
        <w:right w:val="none" w:sz="0" w:space="0" w:color="auto"/>
      </w:divBdr>
    </w:div>
    <w:div w:id="1032920203">
      <w:bodyDiv w:val="1"/>
      <w:marLeft w:val="0"/>
      <w:marRight w:val="0"/>
      <w:marTop w:val="0"/>
      <w:marBottom w:val="0"/>
      <w:divBdr>
        <w:top w:val="none" w:sz="0" w:space="0" w:color="auto"/>
        <w:left w:val="none" w:sz="0" w:space="0" w:color="auto"/>
        <w:bottom w:val="none" w:sz="0" w:space="0" w:color="auto"/>
        <w:right w:val="none" w:sz="0" w:space="0" w:color="auto"/>
      </w:divBdr>
    </w:div>
    <w:div w:id="1044913992">
      <w:bodyDiv w:val="1"/>
      <w:marLeft w:val="0"/>
      <w:marRight w:val="0"/>
      <w:marTop w:val="0"/>
      <w:marBottom w:val="0"/>
      <w:divBdr>
        <w:top w:val="none" w:sz="0" w:space="0" w:color="auto"/>
        <w:left w:val="none" w:sz="0" w:space="0" w:color="auto"/>
        <w:bottom w:val="none" w:sz="0" w:space="0" w:color="auto"/>
        <w:right w:val="none" w:sz="0" w:space="0" w:color="auto"/>
      </w:divBdr>
    </w:div>
    <w:div w:id="1053236359">
      <w:bodyDiv w:val="1"/>
      <w:marLeft w:val="0"/>
      <w:marRight w:val="0"/>
      <w:marTop w:val="0"/>
      <w:marBottom w:val="0"/>
      <w:divBdr>
        <w:top w:val="none" w:sz="0" w:space="0" w:color="auto"/>
        <w:left w:val="none" w:sz="0" w:space="0" w:color="auto"/>
        <w:bottom w:val="none" w:sz="0" w:space="0" w:color="auto"/>
        <w:right w:val="none" w:sz="0" w:space="0" w:color="auto"/>
      </w:divBdr>
    </w:div>
    <w:div w:id="1053576057">
      <w:bodyDiv w:val="1"/>
      <w:marLeft w:val="0"/>
      <w:marRight w:val="0"/>
      <w:marTop w:val="0"/>
      <w:marBottom w:val="0"/>
      <w:divBdr>
        <w:top w:val="none" w:sz="0" w:space="0" w:color="auto"/>
        <w:left w:val="none" w:sz="0" w:space="0" w:color="auto"/>
        <w:bottom w:val="none" w:sz="0" w:space="0" w:color="auto"/>
        <w:right w:val="none" w:sz="0" w:space="0" w:color="auto"/>
      </w:divBdr>
    </w:div>
    <w:div w:id="1054695465">
      <w:bodyDiv w:val="1"/>
      <w:marLeft w:val="0"/>
      <w:marRight w:val="0"/>
      <w:marTop w:val="0"/>
      <w:marBottom w:val="0"/>
      <w:divBdr>
        <w:top w:val="none" w:sz="0" w:space="0" w:color="auto"/>
        <w:left w:val="none" w:sz="0" w:space="0" w:color="auto"/>
        <w:bottom w:val="none" w:sz="0" w:space="0" w:color="auto"/>
        <w:right w:val="none" w:sz="0" w:space="0" w:color="auto"/>
      </w:divBdr>
    </w:div>
    <w:div w:id="1055616090">
      <w:bodyDiv w:val="1"/>
      <w:marLeft w:val="0"/>
      <w:marRight w:val="0"/>
      <w:marTop w:val="0"/>
      <w:marBottom w:val="0"/>
      <w:divBdr>
        <w:top w:val="none" w:sz="0" w:space="0" w:color="auto"/>
        <w:left w:val="none" w:sz="0" w:space="0" w:color="auto"/>
        <w:bottom w:val="none" w:sz="0" w:space="0" w:color="auto"/>
        <w:right w:val="none" w:sz="0" w:space="0" w:color="auto"/>
      </w:divBdr>
    </w:div>
    <w:div w:id="1056202225">
      <w:bodyDiv w:val="1"/>
      <w:marLeft w:val="0"/>
      <w:marRight w:val="0"/>
      <w:marTop w:val="0"/>
      <w:marBottom w:val="0"/>
      <w:divBdr>
        <w:top w:val="none" w:sz="0" w:space="0" w:color="auto"/>
        <w:left w:val="none" w:sz="0" w:space="0" w:color="auto"/>
        <w:bottom w:val="none" w:sz="0" w:space="0" w:color="auto"/>
        <w:right w:val="none" w:sz="0" w:space="0" w:color="auto"/>
      </w:divBdr>
    </w:div>
    <w:div w:id="1060861338">
      <w:bodyDiv w:val="1"/>
      <w:marLeft w:val="0"/>
      <w:marRight w:val="0"/>
      <w:marTop w:val="0"/>
      <w:marBottom w:val="0"/>
      <w:divBdr>
        <w:top w:val="none" w:sz="0" w:space="0" w:color="auto"/>
        <w:left w:val="none" w:sz="0" w:space="0" w:color="auto"/>
        <w:bottom w:val="none" w:sz="0" w:space="0" w:color="auto"/>
        <w:right w:val="none" w:sz="0" w:space="0" w:color="auto"/>
      </w:divBdr>
    </w:div>
    <w:div w:id="1062018207">
      <w:bodyDiv w:val="1"/>
      <w:marLeft w:val="0"/>
      <w:marRight w:val="0"/>
      <w:marTop w:val="0"/>
      <w:marBottom w:val="0"/>
      <w:divBdr>
        <w:top w:val="none" w:sz="0" w:space="0" w:color="auto"/>
        <w:left w:val="none" w:sz="0" w:space="0" w:color="auto"/>
        <w:bottom w:val="none" w:sz="0" w:space="0" w:color="auto"/>
        <w:right w:val="none" w:sz="0" w:space="0" w:color="auto"/>
      </w:divBdr>
    </w:div>
    <w:div w:id="1065639800">
      <w:bodyDiv w:val="1"/>
      <w:marLeft w:val="0"/>
      <w:marRight w:val="0"/>
      <w:marTop w:val="0"/>
      <w:marBottom w:val="0"/>
      <w:divBdr>
        <w:top w:val="none" w:sz="0" w:space="0" w:color="auto"/>
        <w:left w:val="none" w:sz="0" w:space="0" w:color="auto"/>
        <w:bottom w:val="none" w:sz="0" w:space="0" w:color="auto"/>
        <w:right w:val="none" w:sz="0" w:space="0" w:color="auto"/>
      </w:divBdr>
    </w:div>
    <w:div w:id="1073164081">
      <w:bodyDiv w:val="1"/>
      <w:marLeft w:val="0"/>
      <w:marRight w:val="0"/>
      <w:marTop w:val="0"/>
      <w:marBottom w:val="0"/>
      <w:divBdr>
        <w:top w:val="none" w:sz="0" w:space="0" w:color="auto"/>
        <w:left w:val="none" w:sz="0" w:space="0" w:color="auto"/>
        <w:bottom w:val="none" w:sz="0" w:space="0" w:color="auto"/>
        <w:right w:val="none" w:sz="0" w:space="0" w:color="auto"/>
      </w:divBdr>
    </w:div>
    <w:div w:id="1075468155">
      <w:bodyDiv w:val="1"/>
      <w:marLeft w:val="0"/>
      <w:marRight w:val="0"/>
      <w:marTop w:val="0"/>
      <w:marBottom w:val="0"/>
      <w:divBdr>
        <w:top w:val="none" w:sz="0" w:space="0" w:color="auto"/>
        <w:left w:val="none" w:sz="0" w:space="0" w:color="auto"/>
        <w:bottom w:val="none" w:sz="0" w:space="0" w:color="auto"/>
        <w:right w:val="none" w:sz="0" w:space="0" w:color="auto"/>
      </w:divBdr>
    </w:div>
    <w:div w:id="1078139610">
      <w:bodyDiv w:val="1"/>
      <w:marLeft w:val="0"/>
      <w:marRight w:val="0"/>
      <w:marTop w:val="0"/>
      <w:marBottom w:val="0"/>
      <w:divBdr>
        <w:top w:val="none" w:sz="0" w:space="0" w:color="auto"/>
        <w:left w:val="none" w:sz="0" w:space="0" w:color="auto"/>
        <w:bottom w:val="none" w:sz="0" w:space="0" w:color="auto"/>
        <w:right w:val="none" w:sz="0" w:space="0" w:color="auto"/>
      </w:divBdr>
    </w:div>
    <w:div w:id="1079407345">
      <w:bodyDiv w:val="1"/>
      <w:marLeft w:val="0"/>
      <w:marRight w:val="0"/>
      <w:marTop w:val="0"/>
      <w:marBottom w:val="0"/>
      <w:divBdr>
        <w:top w:val="none" w:sz="0" w:space="0" w:color="auto"/>
        <w:left w:val="none" w:sz="0" w:space="0" w:color="auto"/>
        <w:bottom w:val="none" w:sz="0" w:space="0" w:color="auto"/>
        <w:right w:val="none" w:sz="0" w:space="0" w:color="auto"/>
      </w:divBdr>
    </w:div>
    <w:div w:id="1081831913">
      <w:bodyDiv w:val="1"/>
      <w:marLeft w:val="0"/>
      <w:marRight w:val="0"/>
      <w:marTop w:val="0"/>
      <w:marBottom w:val="0"/>
      <w:divBdr>
        <w:top w:val="none" w:sz="0" w:space="0" w:color="auto"/>
        <w:left w:val="none" w:sz="0" w:space="0" w:color="auto"/>
        <w:bottom w:val="none" w:sz="0" w:space="0" w:color="auto"/>
        <w:right w:val="none" w:sz="0" w:space="0" w:color="auto"/>
      </w:divBdr>
    </w:div>
    <w:div w:id="1089305605">
      <w:bodyDiv w:val="1"/>
      <w:marLeft w:val="0"/>
      <w:marRight w:val="0"/>
      <w:marTop w:val="0"/>
      <w:marBottom w:val="0"/>
      <w:divBdr>
        <w:top w:val="none" w:sz="0" w:space="0" w:color="auto"/>
        <w:left w:val="none" w:sz="0" w:space="0" w:color="auto"/>
        <w:bottom w:val="none" w:sz="0" w:space="0" w:color="auto"/>
        <w:right w:val="none" w:sz="0" w:space="0" w:color="auto"/>
      </w:divBdr>
    </w:div>
    <w:div w:id="1089422735">
      <w:bodyDiv w:val="1"/>
      <w:marLeft w:val="0"/>
      <w:marRight w:val="0"/>
      <w:marTop w:val="0"/>
      <w:marBottom w:val="0"/>
      <w:divBdr>
        <w:top w:val="none" w:sz="0" w:space="0" w:color="auto"/>
        <w:left w:val="none" w:sz="0" w:space="0" w:color="auto"/>
        <w:bottom w:val="none" w:sz="0" w:space="0" w:color="auto"/>
        <w:right w:val="none" w:sz="0" w:space="0" w:color="auto"/>
      </w:divBdr>
    </w:div>
    <w:div w:id="1090615709">
      <w:bodyDiv w:val="1"/>
      <w:marLeft w:val="0"/>
      <w:marRight w:val="0"/>
      <w:marTop w:val="0"/>
      <w:marBottom w:val="0"/>
      <w:divBdr>
        <w:top w:val="none" w:sz="0" w:space="0" w:color="auto"/>
        <w:left w:val="none" w:sz="0" w:space="0" w:color="auto"/>
        <w:bottom w:val="none" w:sz="0" w:space="0" w:color="auto"/>
        <w:right w:val="none" w:sz="0" w:space="0" w:color="auto"/>
      </w:divBdr>
    </w:div>
    <w:div w:id="1091436888">
      <w:bodyDiv w:val="1"/>
      <w:marLeft w:val="0"/>
      <w:marRight w:val="0"/>
      <w:marTop w:val="0"/>
      <w:marBottom w:val="0"/>
      <w:divBdr>
        <w:top w:val="none" w:sz="0" w:space="0" w:color="auto"/>
        <w:left w:val="none" w:sz="0" w:space="0" w:color="auto"/>
        <w:bottom w:val="none" w:sz="0" w:space="0" w:color="auto"/>
        <w:right w:val="none" w:sz="0" w:space="0" w:color="auto"/>
      </w:divBdr>
    </w:div>
    <w:div w:id="1091437393">
      <w:bodyDiv w:val="1"/>
      <w:marLeft w:val="0"/>
      <w:marRight w:val="0"/>
      <w:marTop w:val="0"/>
      <w:marBottom w:val="0"/>
      <w:divBdr>
        <w:top w:val="none" w:sz="0" w:space="0" w:color="auto"/>
        <w:left w:val="none" w:sz="0" w:space="0" w:color="auto"/>
        <w:bottom w:val="none" w:sz="0" w:space="0" w:color="auto"/>
        <w:right w:val="none" w:sz="0" w:space="0" w:color="auto"/>
      </w:divBdr>
    </w:div>
    <w:div w:id="1101412902">
      <w:bodyDiv w:val="1"/>
      <w:marLeft w:val="0"/>
      <w:marRight w:val="0"/>
      <w:marTop w:val="0"/>
      <w:marBottom w:val="0"/>
      <w:divBdr>
        <w:top w:val="none" w:sz="0" w:space="0" w:color="auto"/>
        <w:left w:val="none" w:sz="0" w:space="0" w:color="auto"/>
        <w:bottom w:val="none" w:sz="0" w:space="0" w:color="auto"/>
        <w:right w:val="none" w:sz="0" w:space="0" w:color="auto"/>
      </w:divBdr>
    </w:div>
    <w:div w:id="1101605041">
      <w:bodyDiv w:val="1"/>
      <w:marLeft w:val="0"/>
      <w:marRight w:val="0"/>
      <w:marTop w:val="0"/>
      <w:marBottom w:val="0"/>
      <w:divBdr>
        <w:top w:val="none" w:sz="0" w:space="0" w:color="auto"/>
        <w:left w:val="none" w:sz="0" w:space="0" w:color="auto"/>
        <w:bottom w:val="none" w:sz="0" w:space="0" w:color="auto"/>
        <w:right w:val="none" w:sz="0" w:space="0" w:color="auto"/>
      </w:divBdr>
    </w:div>
    <w:div w:id="1104152494">
      <w:bodyDiv w:val="1"/>
      <w:marLeft w:val="0"/>
      <w:marRight w:val="0"/>
      <w:marTop w:val="0"/>
      <w:marBottom w:val="0"/>
      <w:divBdr>
        <w:top w:val="none" w:sz="0" w:space="0" w:color="auto"/>
        <w:left w:val="none" w:sz="0" w:space="0" w:color="auto"/>
        <w:bottom w:val="none" w:sz="0" w:space="0" w:color="auto"/>
        <w:right w:val="none" w:sz="0" w:space="0" w:color="auto"/>
      </w:divBdr>
    </w:div>
    <w:div w:id="1107579006">
      <w:bodyDiv w:val="1"/>
      <w:marLeft w:val="0"/>
      <w:marRight w:val="0"/>
      <w:marTop w:val="0"/>
      <w:marBottom w:val="0"/>
      <w:divBdr>
        <w:top w:val="none" w:sz="0" w:space="0" w:color="auto"/>
        <w:left w:val="none" w:sz="0" w:space="0" w:color="auto"/>
        <w:bottom w:val="none" w:sz="0" w:space="0" w:color="auto"/>
        <w:right w:val="none" w:sz="0" w:space="0" w:color="auto"/>
      </w:divBdr>
    </w:div>
    <w:div w:id="1108114648">
      <w:bodyDiv w:val="1"/>
      <w:marLeft w:val="0"/>
      <w:marRight w:val="0"/>
      <w:marTop w:val="0"/>
      <w:marBottom w:val="0"/>
      <w:divBdr>
        <w:top w:val="none" w:sz="0" w:space="0" w:color="auto"/>
        <w:left w:val="none" w:sz="0" w:space="0" w:color="auto"/>
        <w:bottom w:val="none" w:sz="0" w:space="0" w:color="auto"/>
        <w:right w:val="none" w:sz="0" w:space="0" w:color="auto"/>
      </w:divBdr>
    </w:div>
    <w:div w:id="1120874621">
      <w:bodyDiv w:val="1"/>
      <w:marLeft w:val="0"/>
      <w:marRight w:val="0"/>
      <w:marTop w:val="0"/>
      <w:marBottom w:val="0"/>
      <w:divBdr>
        <w:top w:val="none" w:sz="0" w:space="0" w:color="auto"/>
        <w:left w:val="none" w:sz="0" w:space="0" w:color="auto"/>
        <w:bottom w:val="none" w:sz="0" w:space="0" w:color="auto"/>
        <w:right w:val="none" w:sz="0" w:space="0" w:color="auto"/>
      </w:divBdr>
    </w:div>
    <w:div w:id="1121222639">
      <w:bodyDiv w:val="1"/>
      <w:marLeft w:val="0"/>
      <w:marRight w:val="0"/>
      <w:marTop w:val="0"/>
      <w:marBottom w:val="0"/>
      <w:divBdr>
        <w:top w:val="none" w:sz="0" w:space="0" w:color="auto"/>
        <w:left w:val="none" w:sz="0" w:space="0" w:color="auto"/>
        <w:bottom w:val="none" w:sz="0" w:space="0" w:color="auto"/>
        <w:right w:val="none" w:sz="0" w:space="0" w:color="auto"/>
      </w:divBdr>
    </w:div>
    <w:div w:id="1123768339">
      <w:bodyDiv w:val="1"/>
      <w:marLeft w:val="0"/>
      <w:marRight w:val="0"/>
      <w:marTop w:val="0"/>
      <w:marBottom w:val="0"/>
      <w:divBdr>
        <w:top w:val="none" w:sz="0" w:space="0" w:color="auto"/>
        <w:left w:val="none" w:sz="0" w:space="0" w:color="auto"/>
        <w:bottom w:val="none" w:sz="0" w:space="0" w:color="auto"/>
        <w:right w:val="none" w:sz="0" w:space="0" w:color="auto"/>
      </w:divBdr>
    </w:div>
    <w:div w:id="1125274089">
      <w:bodyDiv w:val="1"/>
      <w:marLeft w:val="0"/>
      <w:marRight w:val="0"/>
      <w:marTop w:val="0"/>
      <w:marBottom w:val="0"/>
      <w:divBdr>
        <w:top w:val="none" w:sz="0" w:space="0" w:color="auto"/>
        <w:left w:val="none" w:sz="0" w:space="0" w:color="auto"/>
        <w:bottom w:val="none" w:sz="0" w:space="0" w:color="auto"/>
        <w:right w:val="none" w:sz="0" w:space="0" w:color="auto"/>
      </w:divBdr>
    </w:div>
    <w:div w:id="1133258436">
      <w:bodyDiv w:val="1"/>
      <w:marLeft w:val="0"/>
      <w:marRight w:val="0"/>
      <w:marTop w:val="0"/>
      <w:marBottom w:val="0"/>
      <w:divBdr>
        <w:top w:val="none" w:sz="0" w:space="0" w:color="auto"/>
        <w:left w:val="none" w:sz="0" w:space="0" w:color="auto"/>
        <w:bottom w:val="none" w:sz="0" w:space="0" w:color="auto"/>
        <w:right w:val="none" w:sz="0" w:space="0" w:color="auto"/>
      </w:divBdr>
    </w:div>
    <w:div w:id="1134255897">
      <w:bodyDiv w:val="1"/>
      <w:marLeft w:val="0"/>
      <w:marRight w:val="0"/>
      <w:marTop w:val="0"/>
      <w:marBottom w:val="0"/>
      <w:divBdr>
        <w:top w:val="none" w:sz="0" w:space="0" w:color="auto"/>
        <w:left w:val="none" w:sz="0" w:space="0" w:color="auto"/>
        <w:bottom w:val="none" w:sz="0" w:space="0" w:color="auto"/>
        <w:right w:val="none" w:sz="0" w:space="0" w:color="auto"/>
      </w:divBdr>
    </w:div>
    <w:div w:id="1139222886">
      <w:bodyDiv w:val="1"/>
      <w:marLeft w:val="0"/>
      <w:marRight w:val="0"/>
      <w:marTop w:val="0"/>
      <w:marBottom w:val="0"/>
      <w:divBdr>
        <w:top w:val="none" w:sz="0" w:space="0" w:color="auto"/>
        <w:left w:val="none" w:sz="0" w:space="0" w:color="auto"/>
        <w:bottom w:val="none" w:sz="0" w:space="0" w:color="auto"/>
        <w:right w:val="none" w:sz="0" w:space="0" w:color="auto"/>
      </w:divBdr>
    </w:div>
    <w:div w:id="1150058283">
      <w:bodyDiv w:val="1"/>
      <w:marLeft w:val="0"/>
      <w:marRight w:val="0"/>
      <w:marTop w:val="0"/>
      <w:marBottom w:val="0"/>
      <w:divBdr>
        <w:top w:val="none" w:sz="0" w:space="0" w:color="auto"/>
        <w:left w:val="none" w:sz="0" w:space="0" w:color="auto"/>
        <w:bottom w:val="none" w:sz="0" w:space="0" w:color="auto"/>
        <w:right w:val="none" w:sz="0" w:space="0" w:color="auto"/>
      </w:divBdr>
    </w:div>
    <w:div w:id="1150974277">
      <w:bodyDiv w:val="1"/>
      <w:marLeft w:val="0"/>
      <w:marRight w:val="0"/>
      <w:marTop w:val="0"/>
      <w:marBottom w:val="0"/>
      <w:divBdr>
        <w:top w:val="none" w:sz="0" w:space="0" w:color="auto"/>
        <w:left w:val="none" w:sz="0" w:space="0" w:color="auto"/>
        <w:bottom w:val="none" w:sz="0" w:space="0" w:color="auto"/>
        <w:right w:val="none" w:sz="0" w:space="0" w:color="auto"/>
      </w:divBdr>
    </w:div>
    <w:div w:id="1151486699">
      <w:bodyDiv w:val="1"/>
      <w:marLeft w:val="0"/>
      <w:marRight w:val="0"/>
      <w:marTop w:val="0"/>
      <w:marBottom w:val="0"/>
      <w:divBdr>
        <w:top w:val="none" w:sz="0" w:space="0" w:color="auto"/>
        <w:left w:val="none" w:sz="0" w:space="0" w:color="auto"/>
        <w:bottom w:val="none" w:sz="0" w:space="0" w:color="auto"/>
        <w:right w:val="none" w:sz="0" w:space="0" w:color="auto"/>
      </w:divBdr>
    </w:div>
    <w:div w:id="1153643132">
      <w:bodyDiv w:val="1"/>
      <w:marLeft w:val="0"/>
      <w:marRight w:val="0"/>
      <w:marTop w:val="0"/>
      <w:marBottom w:val="0"/>
      <w:divBdr>
        <w:top w:val="none" w:sz="0" w:space="0" w:color="auto"/>
        <w:left w:val="none" w:sz="0" w:space="0" w:color="auto"/>
        <w:bottom w:val="none" w:sz="0" w:space="0" w:color="auto"/>
        <w:right w:val="none" w:sz="0" w:space="0" w:color="auto"/>
      </w:divBdr>
    </w:div>
    <w:div w:id="1165629910">
      <w:bodyDiv w:val="1"/>
      <w:marLeft w:val="0"/>
      <w:marRight w:val="0"/>
      <w:marTop w:val="0"/>
      <w:marBottom w:val="0"/>
      <w:divBdr>
        <w:top w:val="none" w:sz="0" w:space="0" w:color="auto"/>
        <w:left w:val="none" w:sz="0" w:space="0" w:color="auto"/>
        <w:bottom w:val="none" w:sz="0" w:space="0" w:color="auto"/>
        <w:right w:val="none" w:sz="0" w:space="0" w:color="auto"/>
      </w:divBdr>
    </w:div>
    <w:div w:id="1167474976">
      <w:bodyDiv w:val="1"/>
      <w:marLeft w:val="0"/>
      <w:marRight w:val="0"/>
      <w:marTop w:val="0"/>
      <w:marBottom w:val="0"/>
      <w:divBdr>
        <w:top w:val="none" w:sz="0" w:space="0" w:color="auto"/>
        <w:left w:val="none" w:sz="0" w:space="0" w:color="auto"/>
        <w:bottom w:val="none" w:sz="0" w:space="0" w:color="auto"/>
        <w:right w:val="none" w:sz="0" w:space="0" w:color="auto"/>
      </w:divBdr>
    </w:div>
    <w:div w:id="1171216323">
      <w:bodyDiv w:val="1"/>
      <w:marLeft w:val="0"/>
      <w:marRight w:val="0"/>
      <w:marTop w:val="0"/>
      <w:marBottom w:val="0"/>
      <w:divBdr>
        <w:top w:val="none" w:sz="0" w:space="0" w:color="auto"/>
        <w:left w:val="none" w:sz="0" w:space="0" w:color="auto"/>
        <w:bottom w:val="none" w:sz="0" w:space="0" w:color="auto"/>
        <w:right w:val="none" w:sz="0" w:space="0" w:color="auto"/>
      </w:divBdr>
    </w:div>
    <w:div w:id="1173302939">
      <w:bodyDiv w:val="1"/>
      <w:marLeft w:val="0"/>
      <w:marRight w:val="0"/>
      <w:marTop w:val="0"/>
      <w:marBottom w:val="0"/>
      <w:divBdr>
        <w:top w:val="none" w:sz="0" w:space="0" w:color="auto"/>
        <w:left w:val="none" w:sz="0" w:space="0" w:color="auto"/>
        <w:bottom w:val="none" w:sz="0" w:space="0" w:color="auto"/>
        <w:right w:val="none" w:sz="0" w:space="0" w:color="auto"/>
      </w:divBdr>
    </w:div>
    <w:div w:id="1182546108">
      <w:bodyDiv w:val="1"/>
      <w:marLeft w:val="0"/>
      <w:marRight w:val="0"/>
      <w:marTop w:val="0"/>
      <w:marBottom w:val="0"/>
      <w:divBdr>
        <w:top w:val="none" w:sz="0" w:space="0" w:color="auto"/>
        <w:left w:val="none" w:sz="0" w:space="0" w:color="auto"/>
        <w:bottom w:val="none" w:sz="0" w:space="0" w:color="auto"/>
        <w:right w:val="none" w:sz="0" w:space="0" w:color="auto"/>
      </w:divBdr>
    </w:div>
    <w:div w:id="1185678992">
      <w:bodyDiv w:val="1"/>
      <w:marLeft w:val="0"/>
      <w:marRight w:val="0"/>
      <w:marTop w:val="0"/>
      <w:marBottom w:val="0"/>
      <w:divBdr>
        <w:top w:val="none" w:sz="0" w:space="0" w:color="auto"/>
        <w:left w:val="none" w:sz="0" w:space="0" w:color="auto"/>
        <w:bottom w:val="none" w:sz="0" w:space="0" w:color="auto"/>
        <w:right w:val="none" w:sz="0" w:space="0" w:color="auto"/>
      </w:divBdr>
    </w:div>
    <w:div w:id="1188522269">
      <w:bodyDiv w:val="1"/>
      <w:marLeft w:val="0"/>
      <w:marRight w:val="0"/>
      <w:marTop w:val="0"/>
      <w:marBottom w:val="0"/>
      <w:divBdr>
        <w:top w:val="none" w:sz="0" w:space="0" w:color="auto"/>
        <w:left w:val="none" w:sz="0" w:space="0" w:color="auto"/>
        <w:bottom w:val="none" w:sz="0" w:space="0" w:color="auto"/>
        <w:right w:val="none" w:sz="0" w:space="0" w:color="auto"/>
      </w:divBdr>
    </w:div>
    <w:div w:id="1190293764">
      <w:bodyDiv w:val="1"/>
      <w:marLeft w:val="0"/>
      <w:marRight w:val="0"/>
      <w:marTop w:val="0"/>
      <w:marBottom w:val="0"/>
      <w:divBdr>
        <w:top w:val="none" w:sz="0" w:space="0" w:color="auto"/>
        <w:left w:val="none" w:sz="0" w:space="0" w:color="auto"/>
        <w:bottom w:val="none" w:sz="0" w:space="0" w:color="auto"/>
        <w:right w:val="none" w:sz="0" w:space="0" w:color="auto"/>
      </w:divBdr>
    </w:div>
    <w:div w:id="1190678200">
      <w:bodyDiv w:val="1"/>
      <w:marLeft w:val="0"/>
      <w:marRight w:val="0"/>
      <w:marTop w:val="0"/>
      <w:marBottom w:val="0"/>
      <w:divBdr>
        <w:top w:val="none" w:sz="0" w:space="0" w:color="auto"/>
        <w:left w:val="none" w:sz="0" w:space="0" w:color="auto"/>
        <w:bottom w:val="none" w:sz="0" w:space="0" w:color="auto"/>
        <w:right w:val="none" w:sz="0" w:space="0" w:color="auto"/>
      </w:divBdr>
    </w:div>
    <w:div w:id="1194423231">
      <w:bodyDiv w:val="1"/>
      <w:marLeft w:val="0"/>
      <w:marRight w:val="0"/>
      <w:marTop w:val="0"/>
      <w:marBottom w:val="0"/>
      <w:divBdr>
        <w:top w:val="none" w:sz="0" w:space="0" w:color="auto"/>
        <w:left w:val="none" w:sz="0" w:space="0" w:color="auto"/>
        <w:bottom w:val="none" w:sz="0" w:space="0" w:color="auto"/>
        <w:right w:val="none" w:sz="0" w:space="0" w:color="auto"/>
      </w:divBdr>
    </w:div>
    <w:div w:id="1208832347">
      <w:bodyDiv w:val="1"/>
      <w:marLeft w:val="0"/>
      <w:marRight w:val="0"/>
      <w:marTop w:val="0"/>
      <w:marBottom w:val="0"/>
      <w:divBdr>
        <w:top w:val="none" w:sz="0" w:space="0" w:color="auto"/>
        <w:left w:val="none" w:sz="0" w:space="0" w:color="auto"/>
        <w:bottom w:val="none" w:sz="0" w:space="0" w:color="auto"/>
        <w:right w:val="none" w:sz="0" w:space="0" w:color="auto"/>
      </w:divBdr>
    </w:div>
    <w:div w:id="1210532993">
      <w:bodyDiv w:val="1"/>
      <w:marLeft w:val="0"/>
      <w:marRight w:val="0"/>
      <w:marTop w:val="0"/>
      <w:marBottom w:val="0"/>
      <w:divBdr>
        <w:top w:val="none" w:sz="0" w:space="0" w:color="auto"/>
        <w:left w:val="none" w:sz="0" w:space="0" w:color="auto"/>
        <w:bottom w:val="none" w:sz="0" w:space="0" w:color="auto"/>
        <w:right w:val="none" w:sz="0" w:space="0" w:color="auto"/>
      </w:divBdr>
    </w:div>
    <w:div w:id="1213348942">
      <w:bodyDiv w:val="1"/>
      <w:marLeft w:val="0"/>
      <w:marRight w:val="0"/>
      <w:marTop w:val="0"/>
      <w:marBottom w:val="0"/>
      <w:divBdr>
        <w:top w:val="none" w:sz="0" w:space="0" w:color="auto"/>
        <w:left w:val="none" w:sz="0" w:space="0" w:color="auto"/>
        <w:bottom w:val="none" w:sz="0" w:space="0" w:color="auto"/>
        <w:right w:val="none" w:sz="0" w:space="0" w:color="auto"/>
      </w:divBdr>
    </w:div>
    <w:div w:id="1224293038">
      <w:bodyDiv w:val="1"/>
      <w:marLeft w:val="0"/>
      <w:marRight w:val="0"/>
      <w:marTop w:val="0"/>
      <w:marBottom w:val="0"/>
      <w:divBdr>
        <w:top w:val="none" w:sz="0" w:space="0" w:color="auto"/>
        <w:left w:val="none" w:sz="0" w:space="0" w:color="auto"/>
        <w:bottom w:val="none" w:sz="0" w:space="0" w:color="auto"/>
        <w:right w:val="none" w:sz="0" w:space="0" w:color="auto"/>
      </w:divBdr>
    </w:div>
    <w:div w:id="1229880961">
      <w:bodyDiv w:val="1"/>
      <w:marLeft w:val="0"/>
      <w:marRight w:val="0"/>
      <w:marTop w:val="0"/>
      <w:marBottom w:val="0"/>
      <w:divBdr>
        <w:top w:val="none" w:sz="0" w:space="0" w:color="auto"/>
        <w:left w:val="none" w:sz="0" w:space="0" w:color="auto"/>
        <w:bottom w:val="none" w:sz="0" w:space="0" w:color="auto"/>
        <w:right w:val="none" w:sz="0" w:space="0" w:color="auto"/>
      </w:divBdr>
    </w:div>
    <w:div w:id="1250308034">
      <w:bodyDiv w:val="1"/>
      <w:marLeft w:val="0"/>
      <w:marRight w:val="0"/>
      <w:marTop w:val="0"/>
      <w:marBottom w:val="0"/>
      <w:divBdr>
        <w:top w:val="none" w:sz="0" w:space="0" w:color="auto"/>
        <w:left w:val="none" w:sz="0" w:space="0" w:color="auto"/>
        <w:bottom w:val="none" w:sz="0" w:space="0" w:color="auto"/>
        <w:right w:val="none" w:sz="0" w:space="0" w:color="auto"/>
      </w:divBdr>
    </w:div>
    <w:div w:id="1256785565">
      <w:bodyDiv w:val="1"/>
      <w:marLeft w:val="0"/>
      <w:marRight w:val="0"/>
      <w:marTop w:val="0"/>
      <w:marBottom w:val="0"/>
      <w:divBdr>
        <w:top w:val="none" w:sz="0" w:space="0" w:color="auto"/>
        <w:left w:val="none" w:sz="0" w:space="0" w:color="auto"/>
        <w:bottom w:val="none" w:sz="0" w:space="0" w:color="auto"/>
        <w:right w:val="none" w:sz="0" w:space="0" w:color="auto"/>
      </w:divBdr>
    </w:div>
    <w:div w:id="1263338795">
      <w:bodyDiv w:val="1"/>
      <w:marLeft w:val="0"/>
      <w:marRight w:val="0"/>
      <w:marTop w:val="0"/>
      <w:marBottom w:val="0"/>
      <w:divBdr>
        <w:top w:val="none" w:sz="0" w:space="0" w:color="auto"/>
        <w:left w:val="none" w:sz="0" w:space="0" w:color="auto"/>
        <w:bottom w:val="none" w:sz="0" w:space="0" w:color="auto"/>
        <w:right w:val="none" w:sz="0" w:space="0" w:color="auto"/>
      </w:divBdr>
    </w:div>
    <w:div w:id="1271668587">
      <w:bodyDiv w:val="1"/>
      <w:marLeft w:val="0"/>
      <w:marRight w:val="0"/>
      <w:marTop w:val="0"/>
      <w:marBottom w:val="0"/>
      <w:divBdr>
        <w:top w:val="none" w:sz="0" w:space="0" w:color="auto"/>
        <w:left w:val="none" w:sz="0" w:space="0" w:color="auto"/>
        <w:bottom w:val="none" w:sz="0" w:space="0" w:color="auto"/>
        <w:right w:val="none" w:sz="0" w:space="0" w:color="auto"/>
      </w:divBdr>
    </w:div>
    <w:div w:id="1272475249">
      <w:bodyDiv w:val="1"/>
      <w:marLeft w:val="0"/>
      <w:marRight w:val="0"/>
      <w:marTop w:val="0"/>
      <w:marBottom w:val="0"/>
      <w:divBdr>
        <w:top w:val="none" w:sz="0" w:space="0" w:color="auto"/>
        <w:left w:val="none" w:sz="0" w:space="0" w:color="auto"/>
        <w:bottom w:val="none" w:sz="0" w:space="0" w:color="auto"/>
        <w:right w:val="none" w:sz="0" w:space="0" w:color="auto"/>
      </w:divBdr>
    </w:div>
    <w:div w:id="1273593482">
      <w:bodyDiv w:val="1"/>
      <w:marLeft w:val="0"/>
      <w:marRight w:val="0"/>
      <w:marTop w:val="0"/>
      <w:marBottom w:val="0"/>
      <w:divBdr>
        <w:top w:val="none" w:sz="0" w:space="0" w:color="auto"/>
        <w:left w:val="none" w:sz="0" w:space="0" w:color="auto"/>
        <w:bottom w:val="none" w:sz="0" w:space="0" w:color="auto"/>
        <w:right w:val="none" w:sz="0" w:space="0" w:color="auto"/>
      </w:divBdr>
    </w:div>
    <w:div w:id="1281379802">
      <w:bodyDiv w:val="1"/>
      <w:marLeft w:val="0"/>
      <w:marRight w:val="0"/>
      <w:marTop w:val="0"/>
      <w:marBottom w:val="0"/>
      <w:divBdr>
        <w:top w:val="none" w:sz="0" w:space="0" w:color="auto"/>
        <w:left w:val="none" w:sz="0" w:space="0" w:color="auto"/>
        <w:bottom w:val="none" w:sz="0" w:space="0" w:color="auto"/>
        <w:right w:val="none" w:sz="0" w:space="0" w:color="auto"/>
      </w:divBdr>
    </w:div>
    <w:div w:id="1283076302">
      <w:bodyDiv w:val="1"/>
      <w:marLeft w:val="0"/>
      <w:marRight w:val="0"/>
      <w:marTop w:val="0"/>
      <w:marBottom w:val="0"/>
      <w:divBdr>
        <w:top w:val="none" w:sz="0" w:space="0" w:color="auto"/>
        <w:left w:val="none" w:sz="0" w:space="0" w:color="auto"/>
        <w:bottom w:val="none" w:sz="0" w:space="0" w:color="auto"/>
        <w:right w:val="none" w:sz="0" w:space="0" w:color="auto"/>
      </w:divBdr>
    </w:div>
    <w:div w:id="1286351375">
      <w:bodyDiv w:val="1"/>
      <w:marLeft w:val="0"/>
      <w:marRight w:val="0"/>
      <w:marTop w:val="0"/>
      <w:marBottom w:val="0"/>
      <w:divBdr>
        <w:top w:val="none" w:sz="0" w:space="0" w:color="auto"/>
        <w:left w:val="none" w:sz="0" w:space="0" w:color="auto"/>
        <w:bottom w:val="none" w:sz="0" w:space="0" w:color="auto"/>
        <w:right w:val="none" w:sz="0" w:space="0" w:color="auto"/>
      </w:divBdr>
    </w:div>
    <w:div w:id="1289819986">
      <w:bodyDiv w:val="1"/>
      <w:marLeft w:val="0"/>
      <w:marRight w:val="0"/>
      <w:marTop w:val="0"/>
      <w:marBottom w:val="0"/>
      <w:divBdr>
        <w:top w:val="none" w:sz="0" w:space="0" w:color="auto"/>
        <w:left w:val="none" w:sz="0" w:space="0" w:color="auto"/>
        <w:bottom w:val="none" w:sz="0" w:space="0" w:color="auto"/>
        <w:right w:val="none" w:sz="0" w:space="0" w:color="auto"/>
      </w:divBdr>
    </w:div>
    <w:div w:id="1291595724">
      <w:bodyDiv w:val="1"/>
      <w:marLeft w:val="0"/>
      <w:marRight w:val="0"/>
      <w:marTop w:val="0"/>
      <w:marBottom w:val="0"/>
      <w:divBdr>
        <w:top w:val="none" w:sz="0" w:space="0" w:color="auto"/>
        <w:left w:val="none" w:sz="0" w:space="0" w:color="auto"/>
        <w:bottom w:val="none" w:sz="0" w:space="0" w:color="auto"/>
        <w:right w:val="none" w:sz="0" w:space="0" w:color="auto"/>
      </w:divBdr>
    </w:div>
    <w:div w:id="1293050389">
      <w:bodyDiv w:val="1"/>
      <w:marLeft w:val="0"/>
      <w:marRight w:val="0"/>
      <w:marTop w:val="0"/>
      <w:marBottom w:val="0"/>
      <w:divBdr>
        <w:top w:val="none" w:sz="0" w:space="0" w:color="auto"/>
        <w:left w:val="none" w:sz="0" w:space="0" w:color="auto"/>
        <w:bottom w:val="none" w:sz="0" w:space="0" w:color="auto"/>
        <w:right w:val="none" w:sz="0" w:space="0" w:color="auto"/>
      </w:divBdr>
    </w:div>
    <w:div w:id="1298298730">
      <w:bodyDiv w:val="1"/>
      <w:marLeft w:val="0"/>
      <w:marRight w:val="0"/>
      <w:marTop w:val="0"/>
      <w:marBottom w:val="0"/>
      <w:divBdr>
        <w:top w:val="none" w:sz="0" w:space="0" w:color="auto"/>
        <w:left w:val="none" w:sz="0" w:space="0" w:color="auto"/>
        <w:bottom w:val="none" w:sz="0" w:space="0" w:color="auto"/>
        <w:right w:val="none" w:sz="0" w:space="0" w:color="auto"/>
      </w:divBdr>
    </w:div>
    <w:div w:id="1304579043">
      <w:bodyDiv w:val="1"/>
      <w:marLeft w:val="0"/>
      <w:marRight w:val="0"/>
      <w:marTop w:val="0"/>
      <w:marBottom w:val="0"/>
      <w:divBdr>
        <w:top w:val="none" w:sz="0" w:space="0" w:color="auto"/>
        <w:left w:val="none" w:sz="0" w:space="0" w:color="auto"/>
        <w:bottom w:val="none" w:sz="0" w:space="0" w:color="auto"/>
        <w:right w:val="none" w:sz="0" w:space="0" w:color="auto"/>
      </w:divBdr>
    </w:div>
    <w:div w:id="1306155254">
      <w:bodyDiv w:val="1"/>
      <w:marLeft w:val="0"/>
      <w:marRight w:val="0"/>
      <w:marTop w:val="0"/>
      <w:marBottom w:val="0"/>
      <w:divBdr>
        <w:top w:val="none" w:sz="0" w:space="0" w:color="auto"/>
        <w:left w:val="none" w:sz="0" w:space="0" w:color="auto"/>
        <w:bottom w:val="none" w:sz="0" w:space="0" w:color="auto"/>
        <w:right w:val="none" w:sz="0" w:space="0" w:color="auto"/>
      </w:divBdr>
    </w:div>
    <w:div w:id="1311835039">
      <w:bodyDiv w:val="1"/>
      <w:marLeft w:val="0"/>
      <w:marRight w:val="0"/>
      <w:marTop w:val="0"/>
      <w:marBottom w:val="0"/>
      <w:divBdr>
        <w:top w:val="none" w:sz="0" w:space="0" w:color="auto"/>
        <w:left w:val="none" w:sz="0" w:space="0" w:color="auto"/>
        <w:bottom w:val="none" w:sz="0" w:space="0" w:color="auto"/>
        <w:right w:val="none" w:sz="0" w:space="0" w:color="auto"/>
      </w:divBdr>
    </w:div>
    <w:div w:id="1311866001">
      <w:bodyDiv w:val="1"/>
      <w:marLeft w:val="0"/>
      <w:marRight w:val="0"/>
      <w:marTop w:val="0"/>
      <w:marBottom w:val="0"/>
      <w:divBdr>
        <w:top w:val="none" w:sz="0" w:space="0" w:color="auto"/>
        <w:left w:val="none" w:sz="0" w:space="0" w:color="auto"/>
        <w:bottom w:val="none" w:sz="0" w:space="0" w:color="auto"/>
        <w:right w:val="none" w:sz="0" w:space="0" w:color="auto"/>
      </w:divBdr>
    </w:div>
    <w:div w:id="1313870820">
      <w:bodyDiv w:val="1"/>
      <w:marLeft w:val="0"/>
      <w:marRight w:val="0"/>
      <w:marTop w:val="0"/>
      <w:marBottom w:val="0"/>
      <w:divBdr>
        <w:top w:val="none" w:sz="0" w:space="0" w:color="auto"/>
        <w:left w:val="none" w:sz="0" w:space="0" w:color="auto"/>
        <w:bottom w:val="none" w:sz="0" w:space="0" w:color="auto"/>
        <w:right w:val="none" w:sz="0" w:space="0" w:color="auto"/>
      </w:divBdr>
    </w:div>
    <w:div w:id="1314985798">
      <w:bodyDiv w:val="1"/>
      <w:marLeft w:val="0"/>
      <w:marRight w:val="0"/>
      <w:marTop w:val="0"/>
      <w:marBottom w:val="0"/>
      <w:divBdr>
        <w:top w:val="none" w:sz="0" w:space="0" w:color="auto"/>
        <w:left w:val="none" w:sz="0" w:space="0" w:color="auto"/>
        <w:bottom w:val="none" w:sz="0" w:space="0" w:color="auto"/>
        <w:right w:val="none" w:sz="0" w:space="0" w:color="auto"/>
      </w:divBdr>
    </w:div>
    <w:div w:id="1315642402">
      <w:bodyDiv w:val="1"/>
      <w:marLeft w:val="0"/>
      <w:marRight w:val="0"/>
      <w:marTop w:val="0"/>
      <w:marBottom w:val="0"/>
      <w:divBdr>
        <w:top w:val="none" w:sz="0" w:space="0" w:color="auto"/>
        <w:left w:val="none" w:sz="0" w:space="0" w:color="auto"/>
        <w:bottom w:val="none" w:sz="0" w:space="0" w:color="auto"/>
        <w:right w:val="none" w:sz="0" w:space="0" w:color="auto"/>
      </w:divBdr>
    </w:div>
    <w:div w:id="1316497952">
      <w:bodyDiv w:val="1"/>
      <w:marLeft w:val="0"/>
      <w:marRight w:val="0"/>
      <w:marTop w:val="0"/>
      <w:marBottom w:val="0"/>
      <w:divBdr>
        <w:top w:val="none" w:sz="0" w:space="0" w:color="auto"/>
        <w:left w:val="none" w:sz="0" w:space="0" w:color="auto"/>
        <w:bottom w:val="none" w:sz="0" w:space="0" w:color="auto"/>
        <w:right w:val="none" w:sz="0" w:space="0" w:color="auto"/>
      </w:divBdr>
    </w:div>
    <w:div w:id="1318193584">
      <w:bodyDiv w:val="1"/>
      <w:marLeft w:val="0"/>
      <w:marRight w:val="0"/>
      <w:marTop w:val="0"/>
      <w:marBottom w:val="0"/>
      <w:divBdr>
        <w:top w:val="none" w:sz="0" w:space="0" w:color="auto"/>
        <w:left w:val="none" w:sz="0" w:space="0" w:color="auto"/>
        <w:bottom w:val="none" w:sz="0" w:space="0" w:color="auto"/>
        <w:right w:val="none" w:sz="0" w:space="0" w:color="auto"/>
      </w:divBdr>
    </w:div>
    <w:div w:id="1324819862">
      <w:bodyDiv w:val="1"/>
      <w:marLeft w:val="0"/>
      <w:marRight w:val="0"/>
      <w:marTop w:val="0"/>
      <w:marBottom w:val="0"/>
      <w:divBdr>
        <w:top w:val="none" w:sz="0" w:space="0" w:color="auto"/>
        <w:left w:val="none" w:sz="0" w:space="0" w:color="auto"/>
        <w:bottom w:val="none" w:sz="0" w:space="0" w:color="auto"/>
        <w:right w:val="none" w:sz="0" w:space="0" w:color="auto"/>
      </w:divBdr>
    </w:div>
    <w:div w:id="1328630079">
      <w:bodyDiv w:val="1"/>
      <w:marLeft w:val="0"/>
      <w:marRight w:val="0"/>
      <w:marTop w:val="0"/>
      <w:marBottom w:val="0"/>
      <w:divBdr>
        <w:top w:val="none" w:sz="0" w:space="0" w:color="auto"/>
        <w:left w:val="none" w:sz="0" w:space="0" w:color="auto"/>
        <w:bottom w:val="none" w:sz="0" w:space="0" w:color="auto"/>
        <w:right w:val="none" w:sz="0" w:space="0" w:color="auto"/>
      </w:divBdr>
    </w:div>
    <w:div w:id="1331761867">
      <w:bodyDiv w:val="1"/>
      <w:marLeft w:val="0"/>
      <w:marRight w:val="0"/>
      <w:marTop w:val="0"/>
      <w:marBottom w:val="0"/>
      <w:divBdr>
        <w:top w:val="none" w:sz="0" w:space="0" w:color="auto"/>
        <w:left w:val="none" w:sz="0" w:space="0" w:color="auto"/>
        <w:bottom w:val="none" w:sz="0" w:space="0" w:color="auto"/>
        <w:right w:val="none" w:sz="0" w:space="0" w:color="auto"/>
      </w:divBdr>
    </w:div>
    <w:div w:id="1332103254">
      <w:bodyDiv w:val="1"/>
      <w:marLeft w:val="0"/>
      <w:marRight w:val="0"/>
      <w:marTop w:val="0"/>
      <w:marBottom w:val="0"/>
      <w:divBdr>
        <w:top w:val="none" w:sz="0" w:space="0" w:color="auto"/>
        <w:left w:val="none" w:sz="0" w:space="0" w:color="auto"/>
        <w:bottom w:val="none" w:sz="0" w:space="0" w:color="auto"/>
        <w:right w:val="none" w:sz="0" w:space="0" w:color="auto"/>
      </w:divBdr>
    </w:div>
    <w:div w:id="1336348892">
      <w:bodyDiv w:val="1"/>
      <w:marLeft w:val="0"/>
      <w:marRight w:val="0"/>
      <w:marTop w:val="0"/>
      <w:marBottom w:val="0"/>
      <w:divBdr>
        <w:top w:val="none" w:sz="0" w:space="0" w:color="auto"/>
        <w:left w:val="none" w:sz="0" w:space="0" w:color="auto"/>
        <w:bottom w:val="none" w:sz="0" w:space="0" w:color="auto"/>
        <w:right w:val="none" w:sz="0" w:space="0" w:color="auto"/>
      </w:divBdr>
    </w:div>
    <w:div w:id="1337152033">
      <w:bodyDiv w:val="1"/>
      <w:marLeft w:val="0"/>
      <w:marRight w:val="0"/>
      <w:marTop w:val="0"/>
      <w:marBottom w:val="0"/>
      <w:divBdr>
        <w:top w:val="none" w:sz="0" w:space="0" w:color="auto"/>
        <w:left w:val="none" w:sz="0" w:space="0" w:color="auto"/>
        <w:bottom w:val="none" w:sz="0" w:space="0" w:color="auto"/>
        <w:right w:val="none" w:sz="0" w:space="0" w:color="auto"/>
      </w:divBdr>
    </w:div>
    <w:div w:id="1347094249">
      <w:bodyDiv w:val="1"/>
      <w:marLeft w:val="0"/>
      <w:marRight w:val="0"/>
      <w:marTop w:val="0"/>
      <w:marBottom w:val="0"/>
      <w:divBdr>
        <w:top w:val="none" w:sz="0" w:space="0" w:color="auto"/>
        <w:left w:val="none" w:sz="0" w:space="0" w:color="auto"/>
        <w:bottom w:val="none" w:sz="0" w:space="0" w:color="auto"/>
        <w:right w:val="none" w:sz="0" w:space="0" w:color="auto"/>
      </w:divBdr>
    </w:div>
    <w:div w:id="1353189455">
      <w:bodyDiv w:val="1"/>
      <w:marLeft w:val="0"/>
      <w:marRight w:val="0"/>
      <w:marTop w:val="0"/>
      <w:marBottom w:val="0"/>
      <w:divBdr>
        <w:top w:val="none" w:sz="0" w:space="0" w:color="auto"/>
        <w:left w:val="none" w:sz="0" w:space="0" w:color="auto"/>
        <w:bottom w:val="none" w:sz="0" w:space="0" w:color="auto"/>
        <w:right w:val="none" w:sz="0" w:space="0" w:color="auto"/>
      </w:divBdr>
    </w:div>
    <w:div w:id="1364789061">
      <w:bodyDiv w:val="1"/>
      <w:marLeft w:val="0"/>
      <w:marRight w:val="0"/>
      <w:marTop w:val="0"/>
      <w:marBottom w:val="0"/>
      <w:divBdr>
        <w:top w:val="none" w:sz="0" w:space="0" w:color="auto"/>
        <w:left w:val="none" w:sz="0" w:space="0" w:color="auto"/>
        <w:bottom w:val="none" w:sz="0" w:space="0" w:color="auto"/>
        <w:right w:val="none" w:sz="0" w:space="0" w:color="auto"/>
      </w:divBdr>
    </w:div>
    <w:div w:id="1365054245">
      <w:bodyDiv w:val="1"/>
      <w:marLeft w:val="0"/>
      <w:marRight w:val="0"/>
      <w:marTop w:val="0"/>
      <w:marBottom w:val="0"/>
      <w:divBdr>
        <w:top w:val="none" w:sz="0" w:space="0" w:color="auto"/>
        <w:left w:val="none" w:sz="0" w:space="0" w:color="auto"/>
        <w:bottom w:val="none" w:sz="0" w:space="0" w:color="auto"/>
        <w:right w:val="none" w:sz="0" w:space="0" w:color="auto"/>
      </w:divBdr>
    </w:div>
    <w:div w:id="1373113232">
      <w:bodyDiv w:val="1"/>
      <w:marLeft w:val="0"/>
      <w:marRight w:val="0"/>
      <w:marTop w:val="0"/>
      <w:marBottom w:val="0"/>
      <w:divBdr>
        <w:top w:val="none" w:sz="0" w:space="0" w:color="auto"/>
        <w:left w:val="none" w:sz="0" w:space="0" w:color="auto"/>
        <w:bottom w:val="none" w:sz="0" w:space="0" w:color="auto"/>
        <w:right w:val="none" w:sz="0" w:space="0" w:color="auto"/>
      </w:divBdr>
    </w:div>
    <w:div w:id="1387222579">
      <w:bodyDiv w:val="1"/>
      <w:marLeft w:val="0"/>
      <w:marRight w:val="0"/>
      <w:marTop w:val="0"/>
      <w:marBottom w:val="0"/>
      <w:divBdr>
        <w:top w:val="none" w:sz="0" w:space="0" w:color="auto"/>
        <w:left w:val="none" w:sz="0" w:space="0" w:color="auto"/>
        <w:bottom w:val="none" w:sz="0" w:space="0" w:color="auto"/>
        <w:right w:val="none" w:sz="0" w:space="0" w:color="auto"/>
      </w:divBdr>
    </w:div>
    <w:div w:id="1387601749">
      <w:bodyDiv w:val="1"/>
      <w:marLeft w:val="0"/>
      <w:marRight w:val="0"/>
      <w:marTop w:val="0"/>
      <w:marBottom w:val="0"/>
      <w:divBdr>
        <w:top w:val="none" w:sz="0" w:space="0" w:color="auto"/>
        <w:left w:val="none" w:sz="0" w:space="0" w:color="auto"/>
        <w:bottom w:val="none" w:sz="0" w:space="0" w:color="auto"/>
        <w:right w:val="none" w:sz="0" w:space="0" w:color="auto"/>
      </w:divBdr>
    </w:div>
    <w:div w:id="1388995881">
      <w:bodyDiv w:val="1"/>
      <w:marLeft w:val="0"/>
      <w:marRight w:val="0"/>
      <w:marTop w:val="0"/>
      <w:marBottom w:val="0"/>
      <w:divBdr>
        <w:top w:val="none" w:sz="0" w:space="0" w:color="auto"/>
        <w:left w:val="none" w:sz="0" w:space="0" w:color="auto"/>
        <w:bottom w:val="none" w:sz="0" w:space="0" w:color="auto"/>
        <w:right w:val="none" w:sz="0" w:space="0" w:color="auto"/>
      </w:divBdr>
    </w:div>
    <w:div w:id="1396125171">
      <w:bodyDiv w:val="1"/>
      <w:marLeft w:val="0"/>
      <w:marRight w:val="0"/>
      <w:marTop w:val="0"/>
      <w:marBottom w:val="0"/>
      <w:divBdr>
        <w:top w:val="none" w:sz="0" w:space="0" w:color="auto"/>
        <w:left w:val="none" w:sz="0" w:space="0" w:color="auto"/>
        <w:bottom w:val="none" w:sz="0" w:space="0" w:color="auto"/>
        <w:right w:val="none" w:sz="0" w:space="0" w:color="auto"/>
      </w:divBdr>
    </w:div>
    <w:div w:id="1399981632">
      <w:bodyDiv w:val="1"/>
      <w:marLeft w:val="0"/>
      <w:marRight w:val="0"/>
      <w:marTop w:val="0"/>
      <w:marBottom w:val="0"/>
      <w:divBdr>
        <w:top w:val="none" w:sz="0" w:space="0" w:color="auto"/>
        <w:left w:val="none" w:sz="0" w:space="0" w:color="auto"/>
        <w:bottom w:val="none" w:sz="0" w:space="0" w:color="auto"/>
        <w:right w:val="none" w:sz="0" w:space="0" w:color="auto"/>
      </w:divBdr>
    </w:div>
    <w:div w:id="1405176459">
      <w:bodyDiv w:val="1"/>
      <w:marLeft w:val="0"/>
      <w:marRight w:val="0"/>
      <w:marTop w:val="0"/>
      <w:marBottom w:val="0"/>
      <w:divBdr>
        <w:top w:val="none" w:sz="0" w:space="0" w:color="auto"/>
        <w:left w:val="none" w:sz="0" w:space="0" w:color="auto"/>
        <w:bottom w:val="none" w:sz="0" w:space="0" w:color="auto"/>
        <w:right w:val="none" w:sz="0" w:space="0" w:color="auto"/>
      </w:divBdr>
    </w:div>
    <w:div w:id="1405683666">
      <w:bodyDiv w:val="1"/>
      <w:marLeft w:val="0"/>
      <w:marRight w:val="0"/>
      <w:marTop w:val="0"/>
      <w:marBottom w:val="0"/>
      <w:divBdr>
        <w:top w:val="none" w:sz="0" w:space="0" w:color="auto"/>
        <w:left w:val="none" w:sz="0" w:space="0" w:color="auto"/>
        <w:bottom w:val="none" w:sz="0" w:space="0" w:color="auto"/>
        <w:right w:val="none" w:sz="0" w:space="0" w:color="auto"/>
      </w:divBdr>
    </w:div>
    <w:div w:id="1411075851">
      <w:bodyDiv w:val="1"/>
      <w:marLeft w:val="0"/>
      <w:marRight w:val="0"/>
      <w:marTop w:val="0"/>
      <w:marBottom w:val="0"/>
      <w:divBdr>
        <w:top w:val="none" w:sz="0" w:space="0" w:color="auto"/>
        <w:left w:val="none" w:sz="0" w:space="0" w:color="auto"/>
        <w:bottom w:val="none" w:sz="0" w:space="0" w:color="auto"/>
        <w:right w:val="none" w:sz="0" w:space="0" w:color="auto"/>
      </w:divBdr>
    </w:div>
    <w:div w:id="1415469952">
      <w:bodyDiv w:val="1"/>
      <w:marLeft w:val="0"/>
      <w:marRight w:val="0"/>
      <w:marTop w:val="0"/>
      <w:marBottom w:val="0"/>
      <w:divBdr>
        <w:top w:val="none" w:sz="0" w:space="0" w:color="auto"/>
        <w:left w:val="none" w:sz="0" w:space="0" w:color="auto"/>
        <w:bottom w:val="none" w:sz="0" w:space="0" w:color="auto"/>
        <w:right w:val="none" w:sz="0" w:space="0" w:color="auto"/>
      </w:divBdr>
    </w:div>
    <w:div w:id="1418820022">
      <w:bodyDiv w:val="1"/>
      <w:marLeft w:val="0"/>
      <w:marRight w:val="0"/>
      <w:marTop w:val="0"/>
      <w:marBottom w:val="0"/>
      <w:divBdr>
        <w:top w:val="none" w:sz="0" w:space="0" w:color="auto"/>
        <w:left w:val="none" w:sz="0" w:space="0" w:color="auto"/>
        <w:bottom w:val="none" w:sz="0" w:space="0" w:color="auto"/>
        <w:right w:val="none" w:sz="0" w:space="0" w:color="auto"/>
      </w:divBdr>
    </w:div>
    <w:div w:id="1419860748">
      <w:bodyDiv w:val="1"/>
      <w:marLeft w:val="0"/>
      <w:marRight w:val="0"/>
      <w:marTop w:val="0"/>
      <w:marBottom w:val="0"/>
      <w:divBdr>
        <w:top w:val="none" w:sz="0" w:space="0" w:color="auto"/>
        <w:left w:val="none" w:sz="0" w:space="0" w:color="auto"/>
        <w:bottom w:val="none" w:sz="0" w:space="0" w:color="auto"/>
        <w:right w:val="none" w:sz="0" w:space="0" w:color="auto"/>
      </w:divBdr>
    </w:div>
    <w:div w:id="1426921420">
      <w:bodyDiv w:val="1"/>
      <w:marLeft w:val="0"/>
      <w:marRight w:val="0"/>
      <w:marTop w:val="0"/>
      <w:marBottom w:val="0"/>
      <w:divBdr>
        <w:top w:val="none" w:sz="0" w:space="0" w:color="auto"/>
        <w:left w:val="none" w:sz="0" w:space="0" w:color="auto"/>
        <w:bottom w:val="none" w:sz="0" w:space="0" w:color="auto"/>
        <w:right w:val="none" w:sz="0" w:space="0" w:color="auto"/>
      </w:divBdr>
    </w:div>
    <w:div w:id="1428309648">
      <w:bodyDiv w:val="1"/>
      <w:marLeft w:val="0"/>
      <w:marRight w:val="0"/>
      <w:marTop w:val="0"/>
      <w:marBottom w:val="0"/>
      <w:divBdr>
        <w:top w:val="none" w:sz="0" w:space="0" w:color="auto"/>
        <w:left w:val="none" w:sz="0" w:space="0" w:color="auto"/>
        <w:bottom w:val="none" w:sz="0" w:space="0" w:color="auto"/>
        <w:right w:val="none" w:sz="0" w:space="0" w:color="auto"/>
      </w:divBdr>
    </w:div>
    <w:div w:id="1429808287">
      <w:bodyDiv w:val="1"/>
      <w:marLeft w:val="0"/>
      <w:marRight w:val="0"/>
      <w:marTop w:val="0"/>
      <w:marBottom w:val="0"/>
      <w:divBdr>
        <w:top w:val="none" w:sz="0" w:space="0" w:color="auto"/>
        <w:left w:val="none" w:sz="0" w:space="0" w:color="auto"/>
        <w:bottom w:val="none" w:sz="0" w:space="0" w:color="auto"/>
        <w:right w:val="none" w:sz="0" w:space="0" w:color="auto"/>
      </w:divBdr>
    </w:div>
    <w:div w:id="1430009458">
      <w:bodyDiv w:val="1"/>
      <w:marLeft w:val="0"/>
      <w:marRight w:val="0"/>
      <w:marTop w:val="0"/>
      <w:marBottom w:val="0"/>
      <w:divBdr>
        <w:top w:val="none" w:sz="0" w:space="0" w:color="auto"/>
        <w:left w:val="none" w:sz="0" w:space="0" w:color="auto"/>
        <w:bottom w:val="none" w:sz="0" w:space="0" w:color="auto"/>
        <w:right w:val="none" w:sz="0" w:space="0" w:color="auto"/>
      </w:divBdr>
    </w:div>
    <w:div w:id="1432969197">
      <w:bodyDiv w:val="1"/>
      <w:marLeft w:val="0"/>
      <w:marRight w:val="0"/>
      <w:marTop w:val="0"/>
      <w:marBottom w:val="0"/>
      <w:divBdr>
        <w:top w:val="none" w:sz="0" w:space="0" w:color="auto"/>
        <w:left w:val="none" w:sz="0" w:space="0" w:color="auto"/>
        <w:bottom w:val="none" w:sz="0" w:space="0" w:color="auto"/>
        <w:right w:val="none" w:sz="0" w:space="0" w:color="auto"/>
      </w:divBdr>
    </w:div>
    <w:div w:id="1440443320">
      <w:bodyDiv w:val="1"/>
      <w:marLeft w:val="0"/>
      <w:marRight w:val="0"/>
      <w:marTop w:val="0"/>
      <w:marBottom w:val="0"/>
      <w:divBdr>
        <w:top w:val="none" w:sz="0" w:space="0" w:color="auto"/>
        <w:left w:val="none" w:sz="0" w:space="0" w:color="auto"/>
        <w:bottom w:val="none" w:sz="0" w:space="0" w:color="auto"/>
        <w:right w:val="none" w:sz="0" w:space="0" w:color="auto"/>
      </w:divBdr>
    </w:div>
    <w:div w:id="1444569642">
      <w:bodyDiv w:val="1"/>
      <w:marLeft w:val="0"/>
      <w:marRight w:val="0"/>
      <w:marTop w:val="0"/>
      <w:marBottom w:val="0"/>
      <w:divBdr>
        <w:top w:val="none" w:sz="0" w:space="0" w:color="auto"/>
        <w:left w:val="none" w:sz="0" w:space="0" w:color="auto"/>
        <w:bottom w:val="none" w:sz="0" w:space="0" w:color="auto"/>
        <w:right w:val="none" w:sz="0" w:space="0" w:color="auto"/>
      </w:divBdr>
    </w:div>
    <w:div w:id="1452742162">
      <w:bodyDiv w:val="1"/>
      <w:marLeft w:val="0"/>
      <w:marRight w:val="0"/>
      <w:marTop w:val="0"/>
      <w:marBottom w:val="0"/>
      <w:divBdr>
        <w:top w:val="none" w:sz="0" w:space="0" w:color="auto"/>
        <w:left w:val="none" w:sz="0" w:space="0" w:color="auto"/>
        <w:bottom w:val="none" w:sz="0" w:space="0" w:color="auto"/>
        <w:right w:val="none" w:sz="0" w:space="0" w:color="auto"/>
      </w:divBdr>
    </w:div>
    <w:div w:id="1453860844">
      <w:bodyDiv w:val="1"/>
      <w:marLeft w:val="0"/>
      <w:marRight w:val="0"/>
      <w:marTop w:val="0"/>
      <w:marBottom w:val="0"/>
      <w:divBdr>
        <w:top w:val="none" w:sz="0" w:space="0" w:color="auto"/>
        <w:left w:val="none" w:sz="0" w:space="0" w:color="auto"/>
        <w:bottom w:val="none" w:sz="0" w:space="0" w:color="auto"/>
        <w:right w:val="none" w:sz="0" w:space="0" w:color="auto"/>
      </w:divBdr>
    </w:div>
    <w:div w:id="1457720034">
      <w:bodyDiv w:val="1"/>
      <w:marLeft w:val="0"/>
      <w:marRight w:val="0"/>
      <w:marTop w:val="0"/>
      <w:marBottom w:val="0"/>
      <w:divBdr>
        <w:top w:val="none" w:sz="0" w:space="0" w:color="auto"/>
        <w:left w:val="none" w:sz="0" w:space="0" w:color="auto"/>
        <w:bottom w:val="none" w:sz="0" w:space="0" w:color="auto"/>
        <w:right w:val="none" w:sz="0" w:space="0" w:color="auto"/>
      </w:divBdr>
    </w:div>
    <w:div w:id="1458445952">
      <w:bodyDiv w:val="1"/>
      <w:marLeft w:val="0"/>
      <w:marRight w:val="0"/>
      <w:marTop w:val="0"/>
      <w:marBottom w:val="0"/>
      <w:divBdr>
        <w:top w:val="none" w:sz="0" w:space="0" w:color="auto"/>
        <w:left w:val="none" w:sz="0" w:space="0" w:color="auto"/>
        <w:bottom w:val="none" w:sz="0" w:space="0" w:color="auto"/>
        <w:right w:val="none" w:sz="0" w:space="0" w:color="auto"/>
      </w:divBdr>
    </w:div>
    <w:div w:id="1458641409">
      <w:bodyDiv w:val="1"/>
      <w:marLeft w:val="0"/>
      <w:marRight w:val="0"/>
      <w:marTop w:val="0"/>
      <w:marBottom w:val="0"/>
      <w:divBdr>
        <w:top w:val="none" w:sz="0" w:space="0" w:color="auto"/>
        <w:left w:val="none" w:sz="0" w:space="0" w:color="auto"/>
        <w:bottom w:val="none" w:sz="0" w:space="0" w:color="auto"/>
        <w:right w:val="none" w:sz="0" w:space="0" w:color="auto"/>
      </w:divBdr>
    </w:div>
    <w:div w:id="1459690542">
      <w:bodyDiv w:val="1"/>
      <w:marLeft w:val="0"/>
      <w:marRight w:val="0"/>
      <w:marTop w:val="0"/>
      <w:marBottom w:val="0"/>
      <w:divBdr>
        <w:top w:val="none" w:sz="0" w:space="0" w:color="auto"/>
        <w:left w:val="none" w:sz="0" w:space="0" w:color="auto"/>
        <w:bottom w:val="none" w:sz="0" w:space="0" w:color="auto"/>
        <w:right w:val="none" w:sz="0" w:space="0" w:color="auto"/>
      </w:divBdr>
    </w:div>
    <w:div w:id="1464349926">
      <w:bodyDiv w:val="1"/>
      <w:marLeft w:val="0"/>
      <w:marRight w:val="0"/>
      <w:marTop w:val="0"/>
      <w:marBottom w:val="0"/>
      <w:divBdr>
        <w:top w:val="none" w:sz="0" w:space="0" w:color="auto"/>
        <w:left w:val="none" w:sz="0" w:space="0" w:color="auto"/>
        <w:bottom w:val="none" w:sz="0" w:space="0" w:color="auto"/>
        <w:right w:val="none" w:sz="0" w:space="0" w:color="auto"/>
      </w:divBdr>
    </w:div>
    <w:div w:id="1467891790">
      <w:bodyDiv w:val="1"/>
      <w:marLeft w:val="0"/>
      <w:marRight w:val="0"/>
      <w:marTop w:val="0"/>
      <w:marBottom w:val="0"/>
      <w:divBdr>
        <w:top w:val="none" w:sz="0" w:space="0" w:color="auto"/>
        <w:left w:val="none" w:sz="0" w:space="0" w:color="auto"/>
        <w:bottom w:val="none" w:sz="0" w:space="0" w:color="auto"/>
        <w:right w:val="none" w:sz="0" w:space="0" w:color="auto"/>
      </w:divBdr>
    </w:div>
    <w:div w:id="1472140582">
      <w:bodyDiv w:val="1"/>
      <w:marLeft w:val="0"/>
      <w:marRight w:val="0"/>
      <w:marTop w:val="0"/>
      <w:marBottom w:val="0"/>
      <w:divBdr>
        <w:top w:val="none" w:sz="0" w:space="0" w:color="auto"/>
        <w:left w:val="none" w:sz="0" w:space="0" w:color="auto"/>
        <w:bottom w:val="none" w:sz="0" w:space="0" w:color="auto"/>
        <w:right w:val="none" w:sz="0" w:space="0" w:color="auto"/>
      </w:divBdr>
    </w:div>
    <w:div w:id="1476602429">
      <w:bodyDiv w:val="1"/>
      <w:marLeft w:val="0"/>
      <w:marRight w:val="0"/>
      <w:marTop w:val="0"/>
      <w:marBottom w:val="0"/>
      <w:divBdr>
        <w:top w:val="none" w:sz="0" w:space="0" w:color="auto"/>
        <w:left w:val="none" w:sz="0" w:space="0" w:color="auto"/>
        <w:bottom w:val="none" w:sz="0" w:space="0" w:color="auto"/>
        <w:right w:val="none" w:sz="0" w:space="0" w:color="auto"/>
      </w:divBdr>
    </w:div>
    <w:div w:id="1478767285">
      <w:bodyDiv w:val="1"/>
      <w:marLeft w:val="0"/>
      <w:marRight w:val="0"/>
      <w:marTop w:val="0"/>
      <w:marBottom w:val="0"/>
      <w:divBdr>
        <w:top w:val="none" w:sz="0" w:space="0" w:color="auto"/>
        <w:left w:val="none" w:sz="0" w:space="0" w:color="auto"/>
        <w:bottom w:val="none" w:sz="0" w:space="0" w:color="auto"/>
        <w:right w:val="none" w:sz="0" w:space="0" w:color="auto"/>
      </w:divBdr>
    </w:div>
    <w:div w:id="1483499701">
      <w:bodyDiv w:val="1"/>
      <w:marLeft w:val="0"/>
      <w:marRight w:val="0"/>
      <w:marTop w:val="0"/>
      <w:marBottom w:val="0"/>
      <w:divBdr>
        <w:top w:val="none" w:sz="0" w:space="0" w:color="auto"/>
        <w:left w:val="none" w:sz="0" w:space="0" w:color="auto"/>
        <w:bottom w:val="none" w:sz="0" w:space="0" w:color="auto"/>
        <w:right w:val="none" w:sz="0" w:space="0" w:color="auto"/>
      </w:divBdr>
    </w:div>
    <w:div w:id="1486165070">
      <w:bodyDiv w:val="1"/>
      <w:marLeft w:val="0"/>
      <w:marRight w:val="0"/>
      <w:marTop w:val="0"/>
      <w:marBottom w:val="0"/>
      <w:divBdr>
        <w:top w:val="none" w:sz="0" w:space="0" w:color="auto"/>
        <w:left w:val="none" w:sz="0" w:space="0" w:color="auto"/>
        <w:bottom w:val="none" w:sz="0" w:space="0" w:color="auto"/>
        <w:right w:val="none" w:sz="0" w:space="0" w:color="auto"/>
      </w:divBdr>
    </w:div>
    <w:div w:id="1488011089">
      <w:bodyDiv w:val="1"/>
      <w:marLeft w:val="0"/>
      <w:marRight w:val="0"/>
      <w:marTop w:val="0"/>
      <w:marBottom w:val="0"/>
      <w:divBdr>
        <w:top w:val="none" w:sz="0" w:space="0" w:color="auto"/>
        <w:left w:val="none" w:sz="0" w:space="0" w:color="auto"/>
        <w:bottom w:val="none" w:sz="0" w:space="0" w:color="auto"/>
        <w:right w:val="none" w:sz="0" w:space="0" w:color="auto"/>
      </w:divBdr>
    </w:div>
    <w:div w:id="1488011248">
      <w:bodyDiv w:val="1"/>
      <w:marLeft w:val="0"/>
      <w:marRight w:val="0"/>
      <w:marTop w:val="0"/>
      <w:marBottom w:val="0"/>
      <w:divBdr>
        <w:top w:val="none" w:sz="0" w:space="0" w:color="auto"/>
        <w:left w:val="none" w:sz="0" w:space="0" w:color="auto"/>
        <w:bottom w:val="none" w:sz="0" w:space="0" w:color="auto"/>
        <w:right w:val="none" w:sz="0" w:space="0" w:color="auto"/>
      </w:divBdr>
    </w:div>
    <w:div w:id="1493715895">
      <w:bodyDiv w:val="1"/>
      <w:marLeft w:val="0"/>
      <w:marRight w:val="0"/>
      <w:marTop w:val="0"/>
      <w:marBottom w:val="0"/>
      <w:divBdr>
        <w:top w:val="none" w:sz="0" w:space="0" w:color="auto"/>
        <w:left w:val="none" w:sz="0" w:space="0" w:color="auto"/>
        <w:bottom w:val="none" w:sz="0" w:space="0" w:color="auto"/>
        <w:right w:val="none" w:sz="0" w:space="0" w:color="auto"/>
      </w:divBdr>
    </w:div>
    <w:div w:id="1494567966">
      <w:bodyDiv w:val="1"/>
      <w:marLeft w:val="0"/>
      <w:marRight w:val="0"/>
      <w:marTop w:val="0"/>
      <w:marBottom w:val="0"/>
      <w:divBdr>
        <w:top w:val="none" w:sz="0" w:space="0" w:color="auto"/>
        <w:left w:val="none" w:sz="0" w:space="0" w:color="auto"/>
        <w:bottom w:val="none" w:sz="0" w:space="0" w:color="auto"/>
        <w:right w:val="none" w:sz="0" w:space="0" w:color="auto"/>
      </w:divBdr>
    </w:div>
    <w:div w:id="1498616616">
      <w:bodyDiv w:val="1"/>
      <w:marLeft w:val="0"/>
      <w:marRight w:val="0"/>
      <w:marTop w:val="0"/>
      <w:marBottom w:val="0"/>
      <w:divBdr>
        <w:top w:val="none" w:sz="0" w:space="0" w:color="auto"/>
        <w:left w:val="none" w:sz="0" w:space="0" w:color="auto"/>
        <w:bottom w:val="none" w:sz="0" w:space="0" w:color="auto"/>
        <w:right w:val="none" w:sz="0" w:space="0" w:color="auto"/>
      </w:divBdr>
    </w:div>
    <w:div w:id="1502770770">
      <w:bodyDiv w:val="1"/>
      <w:marLeft w:val="0"/>
      <w:marRight w:val="0"/>
      <w:marTop w:val="0"/>
      <w:marBottom w:val="0"/>
      <w:divBdr>
        <w:top w:val="none" w:sz="0" w:space="0" w:color="auto"/>
        <w:left w:val="none" w:sz="0" w:space="0" w:color="auto"/>
        <w:bottom w:val="none" w:sz="0" w:space="0" w:color="auto"/>
        <w:right w:val="none" w:sz="0" w:space="0" w:color="auto"/>
      </w:divBdr>
    </w:div>
    <w:div w:id="1504473115">
      <w:bodyDiv w:val="1"/>
      <w:marLeft w:val="0"/>
      <w:marRight w:val="0"/>
      <w:marTop w:val="0"/>
      <w:marBottom w:val="0"/>
      <w:divBdr>
        <w:top w:val="none" w:sz="0" w:space="0" w:color="auto"/>
        <w:left w:val="none" w:sz="0" w:space="0" w:color="auto"/>
        <w:bottom w:val="none" w:sz="0" w:space="0" w:color="auto"/>
        <w:right w:val="none" w:sz="0" w:space="0" w:color="auto"/>
      </w:divBdr>
    </w:div>
    <w:div w:id="1513450504">
      <w:bodyDiv w:val="1"/>
      <w:marLeft w:val="0"/>
      <w:marRight w:val="0"/>
      <w:marTop w:val="0"/>
      <w:marBottom w:val="0"/>
      <w:divBdr>
        <w:top w:val="none" w:sz="0" w:space="0" w:color="auto"/>
        <w:left w:val="none" w:sz="0" w:space="0" w:color="auto"/>
        <w:bottom w:val="none" w:sz="0" w:space="0" w:color="auto"/>
        <w:right w:val="none" w:sz="0" w:space="0" w:color="auto"/>
      </w:divBdr>
    </w:div>
    <w:div w:id="1518231497">
      <w:bodyDiv w:val="1"/>
      <w:marLeft w:val="0"/>
      <w:marRight w:val="0"/>
      <w:marTop w:val="0"/>
      <w:marBottom w:val="0"/>
      <w:divBdr>
        <w:top w:val="none" w:sz="0" w:space="0" w:color="auto"/>
        <w:left w:val="none" w:sz="0" w:space="0" w:color="auto"/>
        <w:bottom w:val="none" w:sz="0" w:space="0" w:color="auto"/>
        <w:right w:val="none" w:sz="0" w:space="0" w:color="auto"/>
      </w:divBdr>
    </w:div>
    <w:div w:id="1524661590">
      <w:bodyDiv w:val="1"/>
      <w:marLeft w:val="0"/>
      <w:marRight w:val="0"/>
      <w:marTop w:val="0"/>
      <w:marBottom w:val="0"/>
      <w:divBdr>
        <w:top w:val="none" w:sz="0" w:space="0" w:color="auto"/>
        <w:left w:val="none" w:sz="0" w:space="0" w:color="auto"/>
        <w:bottom w:val="none" w:sz="0" w:space="0" w:color="auto"/>
        <w:right w:val="none" w:sz="0" w:space="0" w:color="auto"/>
      </w:divBdr>
    </w:div>
    <w:div w:id="1531532660">
      <w:bodyDiv w:val="1"/>
      <w:marLeft w:val="0"/>
      <w:marRight w:val="0"/>
      <w:marTop w:val="0"/>
      <w:marBottom w:val="0"/>
      <w:divBdr>
        <w:top w:val="none" w:sz="0" w:space="0" w:color="auto"/>
        <w:left w:val="none" w:sz="0" w:space="0" w:color="auto"/>
        <w:bottom w:val="none" w:sz="0" w:space="0" w:color="auto"/>
        <w:right w:val="none" w:sz="0" w:space="0" w:color="auto"/>
      </w:divBdr>
    </w:div>
    <w:div w:id="1537884524">
      <w:bodyDiv w:val="1"/>
      <w:marLeft w:val="0"/>
      <w:marRight w:val="0"/>
      <w:marTop w:val="0"/>
      <w:marBottom w:val="0"/>
      <w:divBdr>
        <w:top w:val="none" w:sz="0" w:space="0" w:color="auto"/>
        <w:left w:val="none" w:sz="0" w:space="0" w:color="auto"/>
        <w:bottom w:val="none" w:sz="0" w:space="0" w:color="auto"/>
        <w:right w:val="none" w:sz="0" w:space="0" w:color="auto"/>
      </w:divBdr>
    </w:div>
    <w:div w:id="1538204050">
      <w:bodyDiv w:val="1"/>
      <w:marLeft w:val="0"/>
      <w:marRight w:val="0"/>
      <w:marTop w:val="0"/>
      <w:marBottom w:val="0"/>
      <w:divBdr>
        <w:top w:val="none" w:sz="0" w:space="0" w:color="auto"/>
        <w:left w:val="none" w:sz="0" w:space="0" w:color="auto"/>
        <w:bottom w:val="none" w:sz="0" w:space="0" w:color="auto"/>
        <w:right w:val="none" w:sz="0" w:space="0" w:color="auto"/>
      </w:divBdr>
    </w:div>
    <w:div w:id="1543252215">
      <w:bodyDiv w:val="1"/>
      <w:marLeft w:val="0"/>
      <w:marRight w:val="0"/>
      <w:marTop w:val="0"/>
      <w:marBottom w:val="0"/>
      <w:divBdr>
        <w:top w:val="none" w:sz="0" w:space="0" w:color="auto"/>
        <w:left w:val="none" w:sz="0" w:space="0" w:color="auto"/>
        <w:bottom w:val="none" w:sz="0" w:space="0" w:color="auto"/>
        <w:right w:val="none" w:sz="0" w:space="0" w:color="auto"/>
      </w:divBdr>
    </w:div>
    <w:div w:id="1557475732">
      <w:bodyDiv w:val="1"/>
      <w:marLeft w:val="0"/>
      <w:marRight w:val="0"/>
      <w:marTop w:val="0"/>
      <w:marBottom w:val="0"/>
      <w:divBdr>
        <w:top w:val="none" w:sz="0" w:space="0" w:color="auto"/>
        <w:left w:val="none" w:sz="0" w:space="0" w:color="auto"/>
        <w:bottom w:val="none" w:sz="0" w:space="0" w:color="auto"/>
        <w:right w:val="none" w:sz="0" w:space="0" w:color="auto"/>
      </w:divBdr>
    </w:div>
    <w:div w:id="1559316483">
      <w:bodyDiv w:val="1"/>
      <w:marLeft w:val="0"/>
      <w:marRight w:val="0"/>
      <w:marTop w:val="0"/>
      <w:marBottom w:val="0"/>
      <w:divBdr>
        <w:top w:val="none" w:sz="0" w:space="0" w:color="auto"/>
        <w:left w:val="none" w:sz="0" w:space="0" w:color="auto"/>
        <w:bottom w:val="none" w:sz="0" w:space="0" w:color="auto"/>
        <w:right w:val="none" w:sz="0" w:space="0" w:color="auto"/>
      </w:divBdr>
    </w:div>
    <w:div w:id="1560290681">
      <w:bodyDiv w:val="1"/>
      <w:marLeft w:val="0"/>
      <w:marRight w:val="0"/>
      <w:marTop w:val="0"/>
      <w:marBottom w:val="0"/>
      <w:divBdr>
        <w:top w:val="none" w:sz="0" w:space="0" w:color="auto"/>
        <w:left w:val="none" w:sz="0" w:space="0" w:color="auto"/>
        <w:bottom w:val="none" w:sz="0" w:space="0" w:color="auto"/>
        <w:right w:val="none" w:sz="0" w:space="0" w:color="auto"/>
      </w:divBdr>
    </w:div>
    <w:div w:id="1563057397">
      <w:bodyDiv w:val="1"/>
      <w:marLeft w:val="0"/>
      <w:marRight w:val="0"/>
      <w:marTop w:val="0"/>
      <w:marBottom w:val="0"/>
      <w:divBdr>
        <w:top w:val="none" w:sz="0" w:space="0" w:color="auto"/>
        <w:left w:val="none" w:sz="0" w:space="0" w:color="auto"/>
        <w:bottom w:val="none" w:sz="0" w:space="0" w:color="auto"/>
        <w:right w:val="none" w:sz="0" w:space="0" w:color="auto"/>
      </w:divBdr>
    </w:div>
    <w:div w:id="1569000183">
      <w:bodyDiv w:val="1"/>
      <w:marLeft w:val="0"/>
      <w:marRight w:val="0"/>
      <w:marTop w:val="0"/>
      <w:marBottom w:val="0"/>
      <w:divBdr>
        <w:top w:val="none" w:sz="0" w:space="0" w:color="auto"/>
        <w:left w:val="none" w:sz="0" w:space="0" w:color="auto"/>
        <w:bottom w:val="none" w:sz="0" w:space="0" w:color="auto"/>
        <w:right w:val="none" w:sz="0" w:space="0" w:color="auto"/>
      </w:divBdr>
    </w:div>
    <w:div w:id="1573199844">
      <w:bodyDiv w:val="1"/>
      <w:marLeft w:val="0"/>
      <w:marRight w:val="0"/>
      <w:marTop w:val="0"/>
      <w:marBottom w:val="0"/>
      <w:divBdr>
        <w:top w:val="none" w:sz="0" w:space="0" w:color="auto"/>
        <w:left w:val="none" w:sz="0" w:space="0" w:color="auto"/>
        <w:bottom w:val="none" w:sz="0" w:space="0" w:color="auto"/>
        <w:right w:val="none" w:sz="0" w:space="0" w:color="auto"/>
      </w:divBdr>
    </w:div>
    <w:div w:id="1577285077">
      <w:bodyDiv w:val="1"/>
      <w:marLeft w:val="0"/>
      <w:marRight w:val="0"/>
      <w:marTop w:val="0"/>
      <w:marBottom w:val="0"/>
      <w:divBdr>
        <w:top w:val="none" w:sz="0" w:space="0" w:color="auto"/>
        <w:left w:val="none" w:sz="0" w:space="0" w:color="auto"/>
        <w:bottom w:val="none" w:sz="0" w:space="0" w:color="auto"/>
        <w:right w:val="none" w:sz="0" w:space="0" w:color="auto"/>
      </w:divBdr>
    </w:div>
    <w:div w:id="1577741728">
      <w:bodyDiv w:val="1"/>
      <w:marLeft w:val="0"/>
      <w:marRight w:val="0"/>
      <w:marTop w:val="0"/>
      <w:marBottom w:val="0"/>
      <w:divBdr>
        <w:top w:val="none" w:sz="0" w:space="0" w:color="auto"/>
        <w:left w:val="none" w:sz="0" w:space="0" w:color="auto"/>
        <w:bottom w:val="none" w:sz="0" w:space="0" w:color="auto"/>
        <w:right w:val="none" w:sz="0" w:space="0" w:color="auto"/>
      </w:divBdr>
    </w:div>
    <w:div w:id="1587378265">
      <w:bodyDiv w:val="1"/>
      <w:marLeft w:val="0"/>
      <w:marRight w:val="0"/>
      <w:marTop w:val="0"/>
      <w:marBottom w:val="0"/>
      <w:divBdr>
        <w:top w:val="none" w:sz="0" w:space="0" w:color="auto"/>
        <w:left w:val="none" w:sz="0" w:space="0" w:color="auto"/>
        <w:bottom w:val="none" w:sz="0" w:space="0" w:color="auto"/>
        <w:right w:val="none" w:sz="0" w:space="0" w:color="auto"/>
      </w:divBdr>
    </w:div>
    <w:div w:id="1588464447">
      <w:bodyDiv w:val="1"/>
      <w:marLeft w:val="0"/>
      <w:marRight w:val="0"/>
      <w:marTop w:val="0"/>
      <w:marBottom w:val="0"/>
      <w:divBdr>
        <w:top w:val="none" w:sz="0" w:space="0" w:color="auto"/>
        <w:left w:val="none" w:sz="0" w:space="0" w:color="auto"/>
        <w:bottom w:val="none" w:sz="0" w:space="0" w:color="auto"/>
        <w:right w:val="none" w:sz="0" w:space="0" w:color="auto"/>
      </w:divBdr>
    </w:div>
    <w:div w:id="1591308793">
      <w:bodyDiv w:val="1"/>
      <w:marLeft w:val="0"/>
      <w:marRight w:val="0"/>
      <w:marTop w:val="0"/>
      <w:marBottom w:val="0"/>
      <w:divBdr>
        <w:top w:val="none" w:sz="0" w:space="0" w:color="auto"/>
        <w:left w:val="none" w:sz="0" w:space="0" w:color="auto"/>
        <w:bottom w:val="none" w:sz="0" w:space="0" w:color="auto"/>
        <w:right w:val="none" w:sz="0" w:space="0" w:color="auto"/>
      </w:divBdr>
    </w:div>
    <w:div w:id="1593078452">
      <w:bodyDiv w:val="1"/>
      <w:marLeft w:val="0"/>
      <w:marRight w:val="0"/>
      <w:marTop w:val="0"/>
      <w:marBottom w:val="0"/>
      <w:divBdr>
        <w:top w:val="none" w:sz="0" w:space="0" w:color="auto"/>
        <w:left w:val="none" w:sz="0" w:space="0" w:color="auto"/>
        <w:bottom w:val="none" w:sz="0" w:space="0" w:color="auto"/>
        <w:right w:val="none" w:sz="0" w:space="0" w:color="auto"/>
      </w:divBdr>
    </w:div>
    <w:div w:id="1597440642">
      <w:bodyDiv w:val="1"/>
      <w:marLeft w:val="0"/>
      <w:marRight w:val="0"/>
      <w:marTop w:val="0"/>
      <w:marBottom w:val="0"/>
      <w:divBdr>
        <w:top w:val="none" w:sz="0" w:space="0" w:color="auto"/>
        <w:left w:val="none" w:sz="0" w:space="0" w:color="auto"/>
        <w:bottom w:val="none" w:sz="0" w:space="0" w:color="auto"/>
        <w:right w:val="none" w:sz="0" w:space="0" w:color="auto"/>
      </w:divBdr>
    </w:div>
    <w:div w:id="1598169688">
      <w:bodyDiv w:val="1"/>
      <w:marLeft w:val="0"/>
      <w:marRight w:val="0"/>
      <w:marTop w:val="0"/>
      <w:marBottom w:val="0"/>
      <w:divBdr>
        <w:top w:val="none" w:sz="0" w:space="0" w:color="auto"/>
        <w:left w:val="none" w:sz="0" w:space="0" w:color="auto"/>
        <w:bottom w:val="none" w:sz="0" w:space="0" w:color="auto"/>
        <w:right w:val="none" w:sz="0" w:space="0" w:color="auto"/>
      </w:divBdr>
    </w:div>
    <w:div w:id="1607234226">
      <w:bodyDiv w:val="1"/>
      <w:marLeft w:val="0"/>
      <w:marRight w:val="0"/>
      <w:marTop w:val="0"/>
      <w:marBottom w:val="0"/>
      <w:divBdr>
        <w:top w:val="none" w:sz="0" w:space="0" w:color="auto"/>
        <w:left w:val="none" w:sz="0" w:space="0" w:color="auto"/>
        <w:bottom w:val="none" w:sz="0" w:space="0" w:color="auto"/>
        <w:right w:val="none" w:sz="0" w:space="0" w:color="auto"/>
      </w:divBdr>
    </w:div>
    <w:div w:id="1613048173">
      <w:bodyDiv w:val="1"/>
      <w:marLeft w:val="0"/>
      <w:marRight w:val="0"/>
      <w:marTop w:val="0"/>
      <w:marBottom w:val="0"/>
      <w:divBdr>
        <w:top w:val="none" w:sz="0" w:space="0" w:color="auto"/>
        <w:left w:val="none" w:sz="0" w:space="0" w:color="auto"/>
        <w:bottom w:val="none" w:sz="0" w:space="0" w:color="auto"/>
        <w:right w:val="none" w:sz="0" w:space="0" w:color="auto"/>
      </w:divBdr>
    </w:div>
    <w:div w:id="1618875713">
      <w:bodyDiv w:val="1"/>
      <w:marLeft w:val="0"/>
      <w:marRight w:val="0"/>
      <w:marTop w:val="0"/>
      <w:marBottom w:val="0"/>
      <w:divBdr>
        <w:top w:val="none" w:sz="0" w:space="0" w:color="auto"/>
        <w:left w:val="none" w:sz="0" w:space="0" w:color="auto"/>
        <w:bottom w:val="none" w:sz="0" w:space="0" w:color="auto"/>
        <w:right w:val="none" w:sz="0" w:space="0" w:color="auto"/>
      </w:divBdr>
    </w:div>
    <w:div w:id="1620410224">
      <w:bodyDiv w:val="1"/>
      <w:marLeft w:val="0"/>
      <w:marRight w:val="0"/>
      <w:marTop w:val="0"/>
      <w:marBottom w:val="0"/>
      <w:divBdr>
        <w:top w:val="none" w:sz="0" w:space="0" w:color="auto"/>
        <w:left w:val="none" w:sz="0" w:space="0" w:color="auto"/>
        <w:bottom w:val="none" w:sz="0" w:space="0" w:color="auto"/>
        <w:right w:val="none" w:sz="0" w:space="0" w:color="auto"/>
      </w:divBdr>
    </w:div>
    <w:div w:id="1622148034">
      <w:bodyDiv w:val="1"/>
      <w:marLeft w:val="0"/>
      <w:marRight w:val="0"/>
      <w:marTop w:val="0"/>
      <w:marBottom w:val="0"/>
      <w:divBdr>
        <w:top w:val="none" w:sz="0" w:space="0" w:color="auto"/>
        <w:left w:val="none" w:sz="0" w:space="0" w:color="auto"/>
        <w:bottom w:val="none" w:sz="0" w:space="0" w:color="auto"/>
        <w:right w:val="none" w:sz="0" w:space="0" w:color="auto"/>
      </w:divBdr>
    </w:div>
    <w:div w:id="1630892520">
      <w:bodyDiv w:val="1"/>
      <w:marLeft w:val="0"/>
      <w:marRight w:val="0"/>
      <w:marTop w:val="0"/>
      <w:marBottom w:val="0"/>
      <w:divBdr>
        <w:top w:val="none" w:sz="0" w:space="0" w:color="auto"/>
        <w:left w:val="none" w:sz="0" w:space="0" w:color="auto"/>
        <w:bottom w:val="none" w:sz="0" w:space="0" w:color="auto"/>
        <w:right w:val="none" w:sz="0" w:space="0" w:color="auto"/>
      </w:divBdr>
    </w:div>
    <w:div w:id="1631277024">
      <w:bodyDiv w:val="1"/>
      <w:marLeft w:val="0"/>
      <w:marRight w:val="0"/>
      <w:marTop w:val="0"/>
      <w:marBottom w:val="0"/>
      <w:divBdr>
        <w:top w:val="none" w:sz="0" w:space="0" w:color="auto"/>
        <w:left w:val="none" w:sz="0" w:space="0" w:color="auto"/>
        <w:bottom w:val="none" w:sz="0" w:space="0" w:color="auto"/>
        <w:right w:val="none" w:sz="0" w:space="0" w:color="auto"/>
      </w:divBdr>
    </w:div>
    <w:div w:id="1634171550">
      <w:bodyDiv w:val="1"/>
      <w:marLeft w:val="0"/>
      <w:marRight w:val="0"/>
      <w:marTop w:val="0"/>
      <w:marBottom w:val="0"/>
      <w:divBdr>
        <w:top w:val="none" w:sz="0" w:space="0" w:color="auto"/>
        <w:left w:val="none" w:sz="0" w:space="0" w:color="auto"/>
        <w:bottom w:val="none" w:sz="0" w:space="0" w:color="auto"/>
        <w:right w:val="none" w:sz="0" w:space="0" w:color="auto"/>
      </w:divBdr>
    </w:div>
    <w:div w:id="1635981464">
      <w:bodyDiv w:val="1"/>
      <w:marLeft w:val="0"/>
      <w:marRight w:val="0"/>
      <w:marTop w:val="0"/>
      <w:marBottom w:val="0"/>
      <w:divBdr>
        <w:top w:val="none" w:sz="0" w:space="0" w:color="auto"/>
        <w:left w:val="none" w:sz="0" w:space="0" w:color="auto"/>
        <w:bottom w:val="none" w:sz="0" w:space="0" w:color="auto"/>
        <w:right w:val="none" w:sz="0" w:space="0" w:color="auto"/>
      </w:divBdr>
    </w:div>
    <w:div w:id="1643073582">
      <w:bodyDiv w:val="1"/>
      <w:marLeft w:val="0"/>
      <w:marRight w:val="0"/>
      <w:marTop w:val="0"/>
      <w:marBottom w:val="0"/>
      <w:divBdr>
        <w:top w:val="none" w:sz="0" w:space="0" w:color="auto"/>
        <w:left w:val="none" w:sz="0" w:space="0" w:color="auto"/>
        <w:bottom w:val="none" w:sz="0" w:space="0" w:color="auto"/>
        <w:right w:val="none" w:sz="0" w:space="0" w:color="auto"/>
      </w:divBdr>
    </w:div>
    <w:div w:id="1646008476">
      <w:bodyDiv w:val="1"/>
      <w:marLeft w:val="0"/>
      <w:marRight w:val="0"/>
      <w:marTop w:val="0"/>
      <w:marBottom w:val="0"/>
      <w:divBdr>
        <w:top w:val="none" w:sz="0" w:space="0" w:color="auto"/>
        <w:left w:val="none" w:sz="0" w:space="0" w:color="auto"/>
        <w:bottom w:val="none" w:sz="0" w:space="0" w:color="auto"/>
        <w:right w:val="none" w:sz="0" w:space="0" w:color="auto"/>
      </w:divBdr>
    </w:div>
    <w:div w:id="1652558769">
      <w:bodyDiv w:val="1"/>
      <w:marLeft w:val="0"/>
      <w:marRight w:val="0"/>
      <w:marTop w:val="0"/>
      <w:marBottom w:val="0"/>
      <w:divBdr>
        <w:top w:val="none" w:sz="0" w:space="0" w:color="auto"/>
        <w:left w:val="none" w:sz="0" w:space="0" w:color="auto"/>
        <w:bottom w:val="none" w:sz="0" w:space="0" w:color="auto"/>
        <w:right w:val="none" w:sz="0" w:space="0" w:color="auto"/>
      </w:divBdr>
    </w:div>
    <w:div w:id="1660571459">
      <w:bodyDiv w:val="1"/>
      <w:marLeft w:val="0"/>
      <w:marRight w:val="0"/>
      <w:marTop w:val="0"/>
      <w:marBottom w:val="0"/>
      <w:divBdr>
        <w:top w:val="none" w:sz="0" w:space="0" w:color="auto"/>
        <w:left w:val="none" w:sz="0" w:space="0" w:color="auto"/>
        <w:bottom w:val="none" w:sz="0" w:space="0" w:color="auto"/>
        <w:right w:val="none" w:sz="0" w:space="0" w:color="auto"/>
      </w:divBdr>
    </w:div>
    <w:div w:id="1661037303">
      <w:bodyDiv w:val="1"/>
      <w:marLeft w:val="0"/>
      <w:marRight w:val="0"/>
      <w:marTop w:val="0"/>
      <w:marBottom w:val="0"/>
      <w:divBdr>
        <w:top w:val="none" w:sz="0" w:space="0" w:color="auto"/>
        <w:left w:val="none" w:sz="0" w:space="0" w:color="auto"/>
        <w:bottom w:val="none" w:sz="0" w:space="0" w:color="auto"/>
        <w:right w:val="none" w:sz="0" w:space="0" w:color="auto"/>
      </w:divBdr>
    </w:div>
    <w:div w:id="1661425153">
      <w:bodyDiv w:val="1"/>
      <w:marLeft w:val="0"/>
      <w:marRight w:val="0"/>
      <w:marTop w:val="0"/>
      <w:marBottom w:val="0"/>
      <w:divBdr>
        <w:top w:val="none" w:sz="0" w:space="0" w:color="auto"/>
        <w:left w:val="none" w:sz="0" w:space="0" w:color="auto"/>
        <w:bottom w:val="none" w:sz="0" w:space="0" w:color="auto"/>
        <w:right w:val="none" w:sz="0" w:space="0" w:color="auto"/>
      </w:divBdr>
    </w:div>
    <w:div w:id="1661693104">
      <w:bodyDiv w:val="1"/>
      <w:marLeft w:val="0"/>
      <w:marRight w:val="0"/>
      <w:marTop w:val="0"/>
      <w:marBottom w:val="0"/>
      <w:divBdr>
        <w:top w:val="none" w:sz="0" w:space="0" w:color="auto"/>
        <w:left w:val="none" w:sz="0" w:space="0" w:color="auto"/>
        <w:bottom w:val="none" w:sz="0" w:space="0" w:color="auto"/>
        <w:right w:val="none" w:sz="0" w:space="0" w:color="auto"/>
      </w:divBdr>
    </w:div>
    <w:div w:id="1661999596">
      <w:bodyDiv w:val="1"/>
      <w:marLeft w:val="0"/>
      <w:marRight w:val="0"/>
      <w:marTop w:val="0"/>
      <w:marBottom w:val="0"/>
      <w:divBdr>
        <w:top w:val="none" w:sz="0" w:space="0" w:color="auto"/>
        <w:left w:val="none" w:sz="0" w:space="0" w:color="auto"/>
        <w:bottom w:val="none" w:sz="0" w:space="0" w:color="auto"/>
        <w:right w:val="none" w:sz="0" w:space="0" w:color="auto"/>
      </w:divBdr>
    </w:div>
    <w:div w:id="1672903554">
      <w:bodyDiv w:val="1"/>
      <w:marLeft w:val="0"/>
      <w:marRight w:val="0"/>
      <w:marTop w:val="0"/>
      <w:marBottom w:val="0"/>
      <w:divBdr>
        <w:top w:val="none" w:sz="0" w:space="0" w:color="auto"/>
        <w:left w:val="none" w:sz="0" w:space="0" w:color="auto"/>
        <w:bottom w:val="none" w:sz="0" w:space="0" w:color="auto"/>
        <w:right w:val="none" w:sz="0" w:space="0" w:color="auto"/>
      </w:divBdr>
    </w:div>
    <w:div w:id="1676878913">
      <w:bodyDiv w:val="1"/>
      <w:marLeft w:val="0"/>
      <w:marRight w:val="0"/>
      <w:marTop w:val="0"/>
      <w:marBottom w:val="0"/>
      <w:divBdr>
        <w:top w:val="none" w:sz="0" w:space="0" w:color="auto"/>
        <w:left w:val="none" w:sz="0" w:space="0" w:color="auto"/>
        <w:bottom w:val="none" w:sz="0" w:space="0" w:color="auto"/>
        <w:right w:val="none" w:sz="0" w:space="0" w:color="auto"/>
      </w:divBdr>
    </w:div>
    <w:div w:id="1677535534">
      <w:bodyDiv w:val="1"/>
      <w:marLeft w:val="0"/>
      <w:marRight w:val="0"/>
      <w:marTop w:val="0"/>
      <w:marBottom w:val="0"/>
      <w:divBdr>
        <w:top w:val="none" w:sz="0" w:space="0" w:color="auto"/>
        <w:left w:val="none" w:sz="0" w:space="0" w:color="auto"/>
        <w:bottom w:val="none" w:sz="0" w:space="0" w:color="auto"/>
        <w:right w:val="none" w:sz="0" w:space="0" w:color="auto"/>
      </w:divBdr>
    </w:div>
    <w:div w:id="1679306569">
      <w:bodyDiv w:val="1"/>
      <w:marLeft w:val="0"/>
      <w:marRight w:val="0"/>
      <w:marTop w:val="0"/>
      <w:marBottom w:val="0"/>
      <w:divBdr>
        <w:top w:val="none" w:sz="0" w:space="0" w:color="auto"/>
        <w:left w:val="none" w:sz="0" w:space="0" w:color="auto"/>
        <w:bottom w:val="none" w:sz="0" w:space="0" w:color="auto"/>
        <w:right w:val="none" w:sz="0" w:space="0" w:color="auto"/>
      </w:divBdr>
    </w:div>
    <w:div w:id="1679387514">
      <w:bodyDiv w:val="1"/>
      <w:marLeft w:val="0"/>
      <w:marRight w:val="0"/>
      <w:marTop w:val="0"/>
      <w:marBottom w:val="0"/>
      <w:divBdr>
        <w:top w:val="none" w:sz="0" w:space="0" w:color="auto"/>
        <w:left w:val="none" w:sz="0" w:space="0" w:color="auto"/>
        <w:bottom w:val="none" w:sz="0" w:space="0" w:color="auto"/>
        <w:right w:val="none" w:sz="0" w:space="0" w:color="auto"/>
      </w:divBdr>
    </w:div>
    <w:div w:id="1687171113">
      <w:bodyDiv w:val="1"/>
      <w:marLeft w:val="0"/>
      <w:marRight w:val="0"/>
      <w:marTop w:val="0"/>
      <w:marBottom w:val="0"/>
      <w:divBdr>
        <w:top w:val="none" w:sz="0" w:space="0" w:color="auto"/>
        <w:left w:val="none" w:sz="0" w:space="0" w:color="auto"/>
        <w:bottom w:val="none" w:sz="0" w:space="0" w:color="auto"/>
        <w:right w:val="none" w:sz="0" w:space="0" w:color="auto"/>
      </w:divBdr>
    </w:div>
    <w:div w:id="1689257544">
      <w:bodyDiv w:val="1"/>
      <w:marLeft w:val="0"/>
      <w:marRight w:val="0"/>
      <w:marTop w:val="0"/>
      <w:marBottom w:val="0"/>
      <w:divBdr>
        <w:top w:val="none" w:sz="0" w:space="0" w:color="auto"/>
        <w:left w:val="none" w:sz="0" w:space="0" w:color="auto"/>
        <w:bottom w:val="none" w:sz="0" w:space="0" w:color="auto"/>
        <w:right w:val="none" w:sz="0" w:space="0" w:color="auto"/>
      </w:divBdr>
    </w:div>
    <w:div w:id="1690714323">
      <w:bodyDiv w:val="1"/>
      <w:marLeft w:val="0"/>
      <w:marRight w:val="0"/>
      <w:marTop w:val="0"/>
      <w:marBottom w:val="0"/>
      <w:divBdr>
        <w:top w:val="none" w:sz="0" w:space="0" w:color="auto"/>
        <w:left w:val="none" w:sz="0" w:space="0" w:color="auto"/>
        <w:bottom w:val="none" w:sz="0" w:space="0" w:color="auto"/>
        <w:right w:val="none" w:sz="0" w:space="0" w:color="auto"/>
      </w:divBdr>
    </w:div>
    <w:div w:id="1695186526">
      <w:bodyDiv w:val="1"/>
      <w:marLeft w:val="0"/>
      <w:marRight w:val="0"/>
      <w:marTop w:val="0"/>
      <w:marBottom w:val="0"/>
      <w:divBdr>
        <w:top w:val="none" w:sz="0" w:space="0" w:color="auto"/>
        <w:left w:val="none" w:sz="0" w:space="0" w:color="auto"/>
        <w:bottom w:val="none" w:sz="0" w:space="0" w:color="auto"/>
        <w:right w:val="none" w:sz="0" w:space="0" w:color="auto"/>
      </w:divBdr>
    </w:div>
    <w:div w:id="1699626529">
      <w:bodyDiv w:val="1"/>
      <w:marLeft w:val="0"/>
      <w:marRight w:val="0"/>
      <w:marTop w:val="0"/>
      <w:marBottom w:val="0"/>
      <w:divBdr>
        <w:top w:val="none" w:sz="0" w:space="0" w:color="auto"/>
        <w:left w:val="none" w:sz="0" w:space="0" w:color="auto"/>
        <w:bottom w:val="none" w:sz="0" w:space="0" w:color="auto"/>
        <w:right w:val="none" w:sz="0" w:space="0" w:color="auto"/>
      </w:divBdr>
    </w:div>
    <w:div w:id="1701976522">
      <w:bodyDiv w:val="1"/>
      <w:marLeft w:val="0"/>
      <w:marRight w:val="0"/>
      <w:marTop w:val="0"/>
      <w:marBottom w:val="0"/>
      <w:divBdr>
        <w:top w:val="none" w:sz="0" w:space="0" w:color="auto"/>
        <w:left w:val="none" w:sz="0" w:space="0" w:color="auto"/>
        <w:bottom w:val="none" w:sz="0" w:space="0" w:color="auto"/>
        <w:right w:val="none" w:sz="0" w:space="0" w:color="auto"/>
      </w:divBdr>
    </w:div>
    <w:div w:id="1702777478">
      <w:bodyDiv w:val="1"/>
      <w:marLeft w:val="0"/>
      <w:marRight w:val="0"/>
      <w:marTop w:val="0"/>
      <w:marBottom w:val="0"/>
      <w:divBdr>
        <w:top w:val="none" w:sz="0" w:space="0" w:color="auto"/>
        <w:left w:val="none" w:sz="0" w:space="0" w:color="auto"/>
        <w:bottom w:val="none" w:sz="0" w:space="0" w:color="auto"/>
        <w:right w:val="none" w:sz="0" w:space="0" w:color="auto"/>
      </w:divBdr>
    </w:div>
    <w:div w:id="1704286057">
      <w:bodyDiv w:val="1"/>
      <w:marLeft w:val="0"/>
      <w:marRight w:val="0"/>
      <w:marTop w:val="0"/>
      <w:marBottom w:val="0"/>
      <w:divBdr>
        <w:top w:val="none" w:sz="0" w:space="0" w:color="auto"/>
        <w:left w:val="none" w:sz="0" w:space="0" w:color="auto"/>
        <w:bottom w:val="none" w:sz="0" w:space="0" w:color="auto"/>
        <w:right w:val="none" w:sz="0" w:space="0" w:color="auto"/>
      </w:divBdr>
    </w:div>
    <w:div w:id="1711614488">
      <w:bodyDiv w:val="1"/>
      <w:marLeft w:val="0"/>
      <w:marRight w:val="0"/>
      <w:marTop w:val="0"/>
      <w:marBottom w:val="0"/>
      <w:divBdr>
        <w:top w:val="none" w:sz="0" w:space="0" w:color="auto"/>
        <w:left w:val="none" w:sz="0" w:space="0" w:color="auto"/>
        <w:bottom w:val="none" w:sz="0" w:space="0" w:color="auto"/>
        <w:right w:val="none" w:sz="0" w:space="0" w:color="auto"/>
      </w:divBdr>
    </w:div>
    <w:div w:id="1711689396">
      <w:bodyDiv w:val="1"/>
      <w:marLeft w:val="0"/>
      <w:marRight w:val="0"/>
      <w:marTop w:val="0"/>
      <w:marBottom w:val="0"/>
      <w:divBdr>
        <w:top w:val="none" w:sz="0" w:space="0" w:color="auto"/>
        <w:left w:val="none" w:sz="0" w:space="0" w:color="auto"/>
        <w:bottom w:val="none" w:sz="0" w:space="0" w:color="auto"/>
        <w:right w:val="none" w:sz="0" w:space="0" w:color="auto"/>
      </w:divBdr>
    </w:div>
    <w:div w:id="1713966982">
      <w:bodyDiv w:val="1"/>
      <w:marLeft w:val="0"/>
      <w:marRight w:val="0"/>
      <w:marTop w:val="0"/>
      <w:marBottom w:val="0"/>
      <w:divBdr>
        <w:top w:val="none" w:sz="0" w:space="0" w:color="auto"/>
        <w:left w:val="none" w:sz="0" w:space="0" w:color="auto"/>
        <w:bottom w:val="none" w:sz="0" w:space="0" w:color="auto"/>
        <w:right w:val="none" w:sz="0" w:space="0" w:color="auto"/>
      </w:divBdr>
    </w:div>
    <w:div w:id="1714844192">
      <w:bodyDiv w:val="1"/>
      <w:marLeft w:val="0"/>
      <w:marRight w:val="0"/>
      <w:marTop w:val="0"/>
      <w:marBottom w:val="0"/>
      <w:divBdr>
        <w:top w:val="none" w:sz="0" w:space="0" w:color="auto"/>
        <w:left w:val="none" w:sz="0" w:space="0" w:color="auto"/>
        <w:bottom w:val="none" w:sz="0" w:space="0" w:color="auto"/>
        <w:right w:val="none" w:sz="0" w:space="0" w:color="auto"/>
      </w:divBdr>
    </w:div>
    <w:div w:id="1717007557">
      <w:bodyDiv w:val="1"/>
      <w:marLeft w:val="0"/>
      <w:marRight w:val="0"/>
      <w:marTop w:val="0"/>
      <w:marBottom w:val="0"/>
      <w:divBdr>
        <w:top w:val="none" w:sz="0" w:space="0" w:color="auto"/>
        <w:left w:val="none" w:sz="0" w:space="0" w:color="auto"/>
        <w:bottom w:val="none" w:sz="0" w:space="0" w:color="auto"/>
        <w:right w:val="none" w:sz="0" w:space="0" w:color="auto"/>
      </w:divBdr>
    </w:div>
    <w:div w:id="1717705980">
      <w:bodyDiv w:val="1"/>
      <w:marLeft w:val="0"/>
      <w:marRight w:val="0"/>
      <w:marTop w:val="0"/>
      <w:marBottom w:val="0"/>
      <w:divBdr>
        <w:top w:val="none" w:sz="0" w:space="0" w:color="auto"/>
        <w:left w:val="none" w:sz="0" w:space="0" w:color="auto"/>
        <w:bottom w:val="none" w:sz="0" w:space="0" w:color="auto"/>
        <w:right w:val="none" w:sz="0" w:space="0" w:color="auto"/>
      </w:divBdr>
    </w:div>
    <w:div w:id="1725836324">
      <w:bodyDiv w:val="1"/>
      <w:marLeft w:val="0"/>
      <w:marRight w:val="0"/>
      <w:marTop w:val="0"/>
      <w:marBottom w:val="0"/>
      <w:divBdr>
        <w:top w:val="none" w:sz="0" w:space="0" w:color="auto"/>
        <w:left w:val="none" w:sz="0" w:space="0" w:color="auto"/>
        <w:bottom w:val="none" w:sz="0" w:space="0" w:color="auto"/>
        <w:right w:val="none" w:sz="0" w:space="0" w:color="auto"/>
      </w:divBdr>
    </w:div>
    <w:div w:id="1730961968">
      <w:bodyDiv w:val="1"/>
      <w:marLeft w:val="0"/>
      <w:marRight w:val="0"/>
      <w:marTop w:val="0"/>
      <w:marBottom w:val="0"/>
      <w:divBdr>
        <w:top w:val="none" w:sz="0" w:space="0" w:color="auto"/>
        <w:left w:val="none" w:sz="0" w:space="0" w:color="auto"/>
        <w:bottom w:val="none" w:sz="0" w:space="0" w:color="auto"/>
        <w:right w:val="none" w:sz="0" w:space="0" w:color="auto"/>
      </w:divBdr>
    </w:div>
    <w:div w:id="1732658632">
      <w:bodyDiv w:val="1"/>
      <w:marLeft w:val="0"/>
      <w:marRight w:val="0"/>
      <w:marTop w:val="0"/>
      <w:marBottom w:val="0"/>
      <w:divBdr>
        <w:top w:val="none" w:sz="0" w:space="0" w:color="auto"/>
        <w:left w:val="none" w:sz="0" w:space="0" w:color="auto"/>
        <w:bottom w:val="none" w:sz="0" w:space="0" w:color="auto"/>
        <w:right w:val="none" w:sz="0" w:space="0" w:color="auto"/>
      </w:divBdr>
    </w:div>
    <w:div w:id="1734354358">
      <w:bodyDiv w:val="1"/>
      <w:marLeft w:val="0"/>
      <w:marRight w:val="0"/>
      <w:marTop w:val="0"/>
      <w:marBottom w:val="0"/>
      <w:divBdr>
        <w:top w:val="none" w:sz="0" w:space="0" w:color="auto"/>
        <w:left w:val="none" w:sz="0" w:space="0" w:color="auto"/>
        <w:bottom w:val="none" w:sz="0" w:space="0" w:color="auto"/>
        <w:right w:val="none" w:sz="0" w:space="0" w:color="auto"/>
      </w:divBdr>
    </w:div>
    <w:div w:id="1735815399">
      <w:bodyDiv w:val="1"/>
      <w:marLeft w:val="0"/>
      <w:marRight w:val="0"/>
      <w:marTop w:val="0"/>
      <w:marBottom w:val="0"/>
      <w:divBdr>
        <w:top w:val="none" w:sz="0" w:space="0" w:color="auto"/>
        <w:left w:val="none" w:sz="0" w:space="0" w:color="auto"/>
        <w:bottom w:val="none" w:sz="0" w:space="0" w:color="auto"/>
        <w:right w:val="none" w:sz="0" w:space="0" w:color="auto"/>
      </w:divBdr>
    </w:div>
    <w:div w:id="1736853883">
      <w:bodyDiv w:val="1"/>
      <w:marLeft w:val="0"/>
      <w:marRight w:val="0"/>
      <w:marTop w:val="0"/>
      <w:marBottom w:val="0"/>
      <w:divBdr>
        <w:top w:val="none" w:sz="0" w:space="0" w:color="auto"/>
        <w:left w:val="none" w:sz="0" w:space="0" w:color="auto"/>
        <w:bottom w:val="none" w:sz="0" w:space="0" w:color="auto"/>
        <w:right w:val="none" w:sz="0" w:space="0" w:color="auto"/>
      </w:divBdr>
    </w:div>
    <w:div w:id="1740833263">
      <w:bodyDiv w:val="1"/>
      <w:marLeft w:val="0"/>
      <w:marRight w:val="0"/>
      <w:marTop w:val="0"/>
      <w:marBottom w:val="0"/>
      <w:divBdr>
        <w:top w:val="none" w:sz="0" w:space="0" w:color="auto"/>
        <w:left w:val="none" w:sz="0" w:space="0" w:color="auto"/>
        <w:bottom w:val="none" w:sz="0" w:space="0" w:color="auto"/>
        <w:right w:val="none" w:sz="0" w:space="0" w:color="auto"/>
      </w:divBdr>
    </w:div>
    <w:div w:id="1744139399">
      <w:bodyDiv w:val="1"/>
      <w:marLeft w:val="0"/>
      <w:marRight w:val="0"/>
      <w:marTop w:val="0"/>
      <w:marBottom w:val="0"/>
      <w:divBdr>
        <w:top w:val="none" w:sz="0" w:space="0" w:color="auto"/>
        <w:left w:val="none" w:sz="0" w:space="0" w:color="auto"/>
        <w:bottom w:val="none" w:sz="0" w:space="0" w:color="auto"/>
        <w:right w:val="none" w:sz="0" w:space="0" w:color="auto"/>
      </w:divBdr>
    </w:div>
    <w:div w:id="1744910773">
      <w:bodyDiv w:val="1"/>
      <w:marLeft w:val="0"/>
      <w:marRight w:val="0"/>
      <w:marTop w:val="0"/>
      <w:marBottom w:val="0"/>
      <w:divBdr>
        <w:top w:val="none" w:sz="0" w:space="0" w:color="auto"/>
        <w:left w:val="none" w:sz="0" w:space="0" w:color="auto"/>
        <w:bottom w:val="none" w:sz="0" w:space="0" w:color="auto"/>
        <w:right w:val="none" w:sz="0" w:space="0" w:color="auto"/>
      </w:divBdr>
    </w:div>
    <w:div w:id="1746686933">
      <w:bodyDiv w:val="1"/>
      <w:marLeft w:val="0"/>
      <w:marRight w:val="0"/>
      <w:marTop w:val="0"/>
      <w:marBottom w:val="0"/>
      <w:divBdr>
        <w:top w:val="none" w:sz="0" w:space="0" w:color="auto"/>
        <w:left w:val="none" w:sz="0" w:space="0" w:color="auto"/>
        <w:bottom w:val="none" w:sz="0" w:space="0" w:color="auto"/>
        <w:right w:val="none" w:sz="0" w:space="0" w:color="auto"/>
      </w:divBdr>
    </w:div>
    <w:div w:id="1754936799">
      <w:bodyDiv w:val="1"/>
      <w:marLeft w:val="0"/>
      <w:marRight w:val="0"/>
      <w:marTop w:val="0"/>
      <w:marBottom w:val="0"/>
      <w:divBdr>
        <w:top w:val="none" w:sz="0" w:space="0" w:color="auto"/>
        <w:left w:val="none" w:sz="0" w:space="0" w:color="auto"/>
        <w:bottom w:val="none" w:sz="0" w:space="0" w:color="auto"/>
        <w:right w:val="none" w:sz="0" w:space="0" w:color="auto"/>
      </w:divBdr>
    </w:div>
    <w:div w:id="1758399741">
      <w:bodyDiv w:val="1"/>
      <w:marLeft w:val="0"/>
      <w:marRight w:val="0"/>
      <w:marTop w:val="0"/>
      <w:marBottom w:val="0"/>
      <w:divBdr>
        <w:top w:val="none" w:sz="0" w:space="0" w:color="auto"/>
        <w:left w:val="none" w:sz="0" w:space="0" w:color="auto"/>
        <w:bottom w:val="none" w:sz="0" w:space="0" w:color="auto"/>
        <w:right w:val="none" w:sz="0" w:space="0" w:color="auto"/>
      </w:divBdr>
    </w:div>
    <w:div w:id="1759979082">
      <w:bodyDiv w:val="1"/>
      <w:marLeft w:val="0"/>
      <w:marRight w:val="0"/>
      <w:marTop w:val="0"/>
      <w:marBottom w:val="0"/>
      <w:divBdr>
        <w:top w:val="none" w:sz="0" w:space="0" w:color="auto"/>
        <w:left w:val="none" w:sz="0" w:space="0" w:color="auto"/>
        <w:bottom w:val="none" w:sz="0" w:space="0" w:color="auto"/>
        <w:right w:val="none" w:sz="0" w:space="0" w:color="auto"/>
      </w:divBdr>
    </w:div>
    <w:div w:id="1760518264">
      <w:bodyDiv w:val="1"/>
      <w:marLeft w:val="0"/>
      <w:marRight w:val="0"/>
      <w:marTop w:val="0"/>
      <w:marBottom w:val="0"/>
      <w:divBdr>
        <w:top w:val="none" w:sz="0" w:space="0" w:color="auto"/>
        <w:left w:val="none" w:sz="0" w:space="0" w:color="auto"/>
        <w:bottom w:val="none" w:sz="0" w:space="0" w:color="auto"/>
        <w:right w:val="none" w:sz="0" w:space="0" w:color="auto"/>
      </w:divBdr>
    </w:div>
    <w:div w:id="1764036917">
      <w:bodyDiv w:val="1"/>
      <w:marLeft w:val="0"/>
      <w:marRight w:val="0"/>
      <w:marTop w:val="0"/>
      <w:marBottom w:val="0"/>
      <w:divBdr>
        <w:top w:val="none" w:sz="0" w:space="0" w:color="auto"/>
        <w:left w:val="none" w:sz="0" w:space="0" w:color="auto"/>
        <w:bottom w:val="none" w:sz="0" w:space="0" w:color="auto"/>
        <w:right w:val="none" w:sz="0" w:space="0" w:color="auto"/>
      </w:divBdr>
    </w:div>
    <w:div w:id="1764838340">
      <w:bodyDiv w:val="1"/>
      <w:marLeft w:val="0"/>
      <w:marRight w:val="0"/>
      <w:marTop w:val="0"/>
      <w:marBottom w:val="0"/>
      <w:divBdr>
        <w:top w:val="none" w:sz="0" w:space="0" w:color="auto"/>
        <w:left w:val="none" w:sz="0" w:space="0" w:color="auto"/>
        <w:bottom w:val="none" w:sz="0" w:space="0" w:color="auto"/>
        <w:right w:val="none" w:sz="0" w:space="0" w:color="auto"/>
      </w:divBdr>
    </w:div>
    <w:div w:id="1768504181">
      <w:bodyDiv w:val="1"/>
      <w:marLeft w:val="0"/>
      <w:marRight w:val="0"/>
      <w:marTop w:val="0"/>
      <w:marBottom w:val="0"/>
      <w:divBdr>
        <w:top w:val="none" w:sz="0" w:space="0" w:color="auto"/>
        <w:left w:val="none" w:sz="0" w:space="0" w:color="auto"/>
        <w:bottom w:val="none" w:sz="0" w:space="0" w:color="auto"/>
        <w:right w:val="none" w:sz="0" w:space="0" w:color="auto"/>
      </w:divBdr>
    </w:div>
    <w:div w:id="1768965132">
      <w:bodyDiv w:val="1"/>
      <w:marLeft w:val="0"/>
      <w:marRight w:val="0"/>
      <w:marTop w:val="0"/>
      <w:marBottom w:val="0"/>
      <w:divBdr>
        <w:top w:val="none" w:sz="0" w:space="0" w:color="auto"/>
        <w:left w:val="none" w:sz="0" w:space="0" w:color="auto"/>
        <w:bottom w:val="none" w:sz="0" w:space="0" w:color="auto"/>
        <w:right w:val="none" w:sz="0" w:space="0" w:color="auto"/>
      </w:divBdr>
    </w:div>
    <w:div w:id="1773551406">
      <w:bodyDiv w:val="1"/>
      <w:marLeft w:val="0"/>
      <w:marRight w:val="0"/>
      <w:marTop w:val="0"/>
      <w:marBottom w:val="0"/>
      <w:divBdr>
        <w:top w:val="none" w:sz="0" w:space="0" w:color="auto"/>
        <w:left w:val="none" w:sz="0" w:space="0" w:color="auto"/>
        <w:bottom w:val="none" w:sz="0" w:space="0" w:color="auto"/>
        <w:right w:val="none" w:sz="0" w:space="0" w:color="auto"/>
      </w:divBdr>
    </w:div>
    <w:div w:id="1776825760">
      <w:bodyDiv w:val="1"/>
      <w:marLeft w:val="0"/>
      <w:marRight w:val="0"/>
      <w:marTop w:val="0"/>
      <w:marBottom w:val="0"/>
      <w:divBdr>
        <w:top w:val="none" w:sz="0" w:space="0" w:color="auto"/>
        <w:left w:val="none" w:sz="0" w:space="0" w:color="auto"/>
        <w:bottom w:val="none" w:sz="0" w:space="0" w:color="auto"/>
        <w:right w:val="none" w:sz="0" w:space="0" w:color="auto"/>
      </w:divBdr>
    </w:div>
    <w:div w:id="1778014745">
      <w:bodyDiv w:val="1"/>
      <w:marLeft w:val="0"/>
      <w:marRight w:val="0"/>
      <w:marTop w:val="0"/>
      <w:marBottom w:val="0"/>
      <w:divBdr>
        <w:top w:val="none" w:sz="0" w:space="0" w:color="auto"/>
        <w:left w:val="none" w:sz="0" w:space="0" w:color="auto"/>
        <w:bottom w:val="none" w:sz="0" w:space="0" w:color="auto"/>
        <w:right w:val="none" w:sz="0" w:space="0" w:color="auto"/>
      </w:divBdr>
    </w:div>
    <w:div w:id="1803419661">
      <w:bodyDiv w:val="1"/>
      <w:marLeft w:val="0"/>
      <w:marRight w:val="0"/>
      <w:marTop w:val="0"/>
      <w:marBottom w:val="0"/>
      <w:divBdr>
        <w:top w:val="none" w:sz="0" w:space="0" w:color="auto"/>
        <w:left w:val="none" w:sz="0" w:space="0" w:color="auto"/>
        <w:bottom w:val="none" w:sz="0" w:space="0" w:color="auto"/>
        <w:right w:val="none" w:sz="0" w:space="0" w:color="auto"/>
      </w:divBdr>
    </w:div>
    <w:div w:id="1804032659">
      <w:bodyDiv w:val="1"/>
      <w:marLeft w:val="0"/>
      <w:marRight w:val="0"/>
      <w:marTop w:val="0"/>
      <w:marBottom w:val="0"/>
      <w:divBdr>
        <w:top w:val="none" w:sz="0" w:space="0" w:color="auto"/>
        <w:left w:val="none" w:sz="0" w:space="0" w:color="auto"/>
        <w:bottom w:val="none" w:sz="0" w:space="0" w:color="auto"/>
        <w:right w:val="none" w:sz="0" w:space="0" w:color="auto"/>
      </w:divBdr>
    </w:div>
    <w:div w:id="1805199943">
      <w:bodyDiv w:val="1"/>
      <w:marLeft w:val="0"/>
      <w:marRight w:val="0"/>
      <w:marTop w:val="0"/>
      <w:marBottom w:val="0"/>
      <w:divBdr>
        <w:top w:val="none" w:sz="0" w:space="0" w:color="auto"/>
        <w:left w:val="none" w:sz="0" w:space="0" w:color="auto"/>
        <w:bottom w:val="none" w:sz="0" w:space="0" w:color="auto"/>
        <w:right w:val="none" w:sz="0" w:space="0" w:color="auto"/>
      </w:divBdr>
    </w:div>
    <w:div w:id="1805730948">
      <w:bodyDiv w:val="1"/>
      <w:marLeft w:val="0"/>
      <w:marRight w:val="0"/>
      <w:marTop w:val="0"/>
      <w:marBottom w:val="0"/>
      <w:divBdr>
        <w:top w:val="none" w:sz="0" w:space="0" w:color="auto"/>
        <w:left w:val="none" w:sz="0" w:space="0" w:color="auto"/>
        <w:bottom w:val="none" w:sz="0" w:space="0" w:color="auto"/>
        <w:right w:val="none" w:sz="0" w:space="0" w:color="auto"/>
      </w:divBdr>
    </w:div>
    <w:div w:id="1807814545">
      <w:bodyDiv w:val="1"/>
      <w:marLeft w:val="0"/>
      <w:marRight w:val="0"/>
      <w:marTop w:val="0"/>
      <w:marBottom w:val="0"/>
      <w:divBdr>
        <w:top w:val="none" w:sz="0" w:space="0" w:color="auto"/>
        <w:left w:val="none" w:sz="0" w:space="0" w:color="auto"/>
        <w:bottom w:val="none" w:sz="0" w:space="0" w:color="auto"/>
        <w:right w:val="none" w:sz="0" w:space="0" w:color="auto"/>
      </w:divBdr>
    </w:div>
    <w:div w:id="1812550126">
      <w:bodyDiv w:val="1"/>
      <w:marLeft w:val="0"/>
      <w:marRight w:val="0"/>
      <w:marTop w:val="0"/>
      <w:marBottom w:val="0"/>
      <w:divBdr>
        <w:top w:val="none" w:sz="0" w:space="0" w:color="auto"/>
        <w:left w:val="none" w:sz="0" w:space="0" w:color="auto"/>
        <w:bottom w:val="none" w:sz="0" w:space="0" w:color="auto"/>
        <w:right w:val="none" w:sz="0" w:space="0" w:color="auto"/>
      </w:divBdr>
    </w:div>
    <w:div w:id="1814063171">
      <w:bodyDiv w:val="1"/>
      <w:marLeft w:val="0"/>
      <w:marRight w:val="0"/>
      <w:marTop w:val="0"/>
      <w:marBottom w:val="0"/>
      <w:divBdr>
        <w:top w:val="none" w:sz="0" w:space="0" w:color="auto"/>
        <w:left w:val="none" w:sz="0" w:space="0" w:color="auto"/>
        <w:bottom w:val="none" w:sz="0" w:space="0" w:color="auto"/>
        <w:right w:val="none" w:sz="0" w:space="0" w:color="auto"/>
      </w:divBdr>
    </w:div>
    <w:div w:id="1814567520">
      <w:bodyDiv w:val="1"/>
      <w:marLeft w:val="0"/>
      <w:marRight w:val="0"/>
      <w:marTop w:val="0"/>
      <w:marBottom w:val="0"/>
      <w:divBdr>
        <w:top w:val="none" w:sz="0" w:space="0" w:color="auto"/>
        <w:left w:val="none" w:sz="0" w:space="0" w:color="auto"/>
        <w:bottom w:val="none" w:sz="0" w:space="0" w:color="auto"/>
        <w:right w:val="none" w:sz="0" w:space="0" w:color="auto"/>
      </w:divBdr>
    </w:div>
    <w:div w:id="1816750700">
      <w:bodyDiv w:val="1"/>
      <w:marLeft w:val="0"/>
      <w:marRight w:val="0"/>
      <w:marTop w:val="0"/>
      <w:marBottom w:val="0"/>
      <w:divBdr>
        <w:top w:val="none" w:sz="0" w:space="0" w:color="auto"/>
        <w:left w:val="none" w:sz="0" w:space="0" w:color="auto"/>
        <w:bottom w:val="none" w:sz="0" w:space="0" w:color="auto"/>
        <w:right w:val="none" w:sz="0" w:space="0" w:color="auto"/>
      </w:divBdr>
    </w:div>
    <w:div w:id="1818498456">
      <w:bodyDiv w:val="1"/>
      <w:marLeft w:val="0"/>
      <w:marRight w:val="0"/>
      <w:marTop w:val="0"/>
      <w:marBottom w:val="0"/>
      <w:divBdr>
        <w:top w:val="none" w:sz="0" w:space="0" w:color="auto"/>
        <w:left w:val="none" w:sz="0" w:space="0" w:color="auto"/>
        <w:bottom w:val="none" w:sz="0" w:space="0" w:color="auto"/>
        <w:right w:val="none" w:sz="0" w:space="0" w:color="auto"/>
      </w:divBdr>
    </w:div>
    <w:div w:id="1819616653">
      <w:bodyDiv w:val="1"/>
      <w:marLeft w:val="0"/>
      <w:marRight w:val="0"/>
      <w:marTop w:val="0"/>
      <w:marBottom w:val="0"/>
      <w:divBdr>
        <w:top w:val="none" w:sz="0" w:space="0" w:color="auto"/>
        <w:left w:val="none" w:sz="0" w:space="0" w:color="auto"/>
        <w:bottom w:val="none" w:sz="0" w:space="0" w:color="auto"/>
        <w:right w:val="none" w:sz="0" w:space="0" w:color="auto"/>
      </w:divBdr>
    </w:div>
    <w:div w:id="1825580247">
      <w:bodyDiv w:val="1"/>
      <w:marLeft w:val="0"/>
      <w:marRight w:val="0"/>
      <w:marTop w:val="0"/>
      <w:marBottom w:val="0"/>
      <w:divBdr>
        <w:top w:val="none" w:sz="0" w:space="0" w:color="auto"/>
        <w:left w:val="none" w:sz="0" w:space="0" w:color="auto"/>
        <w:bottom w:val="none" w:sz="0" w:space="0" w:color="auto"/>
        <w:right w:val="none" w:sz="0" w:space="0" w:color="auto"/>
      </w:divBdr>
    </w:div>
    <w:div w:id="1826624737">
      <w:bodyDiv w:val="1"/>
      <w:marLeft w:val="0"/>
      <w:marRight w:val="0"/>
      <w:marTop w:val="0"/>
      <w:marBottom w:val="0"/>
      <w:divBdr>
        <w:top w:val="none" w:sz="0" w:space="0" w:color="auto"/>
        <w:left w:val="none" w:sz="0" w:space="0" w:color="auto"/>
        <w:bottom w:val="none" w:sz="0" w:space="0" w:color="auto"/>
        <w:right w:val="none" w:sz="0" w:space="0" w:color="auto"/>
      </w:divBdr>
    </w:div>
    <w:div w:id="1831602214">
      <w:bodyDiv w:val="1"/>
      <w:marLeft w:val="0"/>
      <w:marRight w:val="0"/>
      <w:marTop w:val="0"/>
      <w:marBottom w:val="0"/>
      <w:divBdr>
        <w:top w:val="none" w:sz="0" w:space="0" w:color="auto"/>
        <w:left w:val="none" w:sz="0" w:space="0" w:color="auto"/>
        <w:bottom w:val="none" w:sz="0" w:space="0" w:color="auto"/>
        <w:right w:val="none" w:sz="0" w:space="0" w:color="auto"/>
      </w:divBdr>
    </w:div>
    <w:div w:id="1833527422">
      <w:bodyDiv w:val="1"/>
      <w:marLeft w:val="0"/>
      <w:marRight w:val="0"/>
      <w:marTop w:val="0"/>
      <w:marBottom w:val="0"/>
      <w:divBdr>
        <w:top w:val="none" w:sz="0" w:space="0" w:color="auto"/>
        <w:left w:val="none" w:sz="0" w:space="0" w:color="auto"/>
        <w:bottom w:val="none" w:sz="0" w:space="0" w:color="auto"/>
        <w:right w:val="none" w:sz="0" w:space="0" w:color="auto"/>
      </w:divBdr>
    </w:div>
    <w:div w:id="1834295658">
      <w:bodyDiv w:val="1"/>
      <w:marLeft w:val="0"/>
      <w:marRight w:val="0"/>
      <w:marTop w:val="0"/>
      <w:marBottom w:val="0"/>
      <w:divBdr>
        <w:top w:val="none" w:sz="0" w:space="0" w:color="auto"/>
        <w:left w:val="none" w:sz="0" w:space="0" w:color="auto"/>
        <w:bottom w:val="none" w:sz="0" w:space="0" w:color="auto"/>
        <w:right w:val="none" w:sz="0" w:space="0" w:color="auto"/>
      </w:divBdr>
    </w:div>
    <w:div w:id="1835602405">
      <w:bodyDiv w:val="1"/>
      <w:marLeft w:val="0"/>
      <w:marRight w:val="0"/>
      <w:marTop w:val="0"/>
      <w:marBottom w:val="0"/>
      <w:divBdr>
        <w:top w:val="none" w:sz="0" w:space="0" w:color="auto"/>
        <w:left w:val="none" w:sz="0" w:space="0" w:color="auto"/>
        <w:bottom w:val="none" w:sz="0" w:space="0" w:color="auto"/>
        <w:right w:val="none" w:sz="0" w:space="0" w:color="auto"/>
      </w:divBdr>
    </w:div>
    <w:div w:id="1847554744">
      <w:bodyDiv w:val="1"/>
      <w:marLeft w:val="0"/>
      <w:marRight w:val="0"/>
      <w:marTop w:val="0"/>
      <w:marBottom w:val="0"/>
      <w:divBdr>
        <w:top w:val="none" w:sz="0" w:space="0" w:color="auto"/>
        <w:left w:val="none" w:sz="0" w:space="0" w:color="auto"/>
        <w:bottom w:val="none" w:sz="0" w:space="0" w:color="auto"/>
        <w:right w:val="none" w:sz="0" w:space="0" w:color="auto"/>
      </w:divBdr>
    </w:div>
    <w:div w:id="1852135263">
      <w:bodyDiv w:val="1"/>
      <w:marLeft w:val="0"/>
      <w:marRight w:val="0"/>
      <w:marTop w:val="0"/>
      <w:marBottom w:val="0"/>
      <w:divBdr>
        <w:top w:val="none" w:sz="0" w:space="0" w:color="auto"/>
        <w:left w:val="none" w:sz="0" w:space="0" w:color="auto"/>
        <w:bottom w:val="none" w:sz="0" w:space="0" w:color="auto"/>
        <w:right w:val="none" w:sz="0" w:space="0" w:color="auto"/>
      </w:divBdr>
    </w:div>
    <w:div w:id="1858884930">
      <w:bodyDiv w:val="1"/>
      <w:marLeft w:val="0"/>
      <w:marRight w:val="0"/>
      <w:marTop w:val="0"/>
      <w:marBottom w:val="0"/>
      <w:divBdr>
        <w:top w:val="none" w:sz="0" w:space="0" w:color="auto"/>
        <w:left w:val="none" w:sz="0" w:space="0" w:color="auto"/>
        <w:bottom w:val="none" w:sz="0" w:space="0" w:color="auto"/>
        <w:right w:val="none" w:sz="0" w:space="0" w:color="auto"/>
      </w:divBdr>
    </w:div>
    <w:div w:id="1859463785">
      <w:bodyDiv w:val="1"/>
      <w:marLeft w:val="0"/>
      <w:marRight w:val="0"/>
      <w:marTop w:val="0"/>
      <w:marBottom w:val="0"/>
      <w:divBdr>
        <w:top w:val="none" w:sz="0" w:space="0" w:color="auto"/>
        <w:left w:val="none" w:sz="0" w:space="0" w:color="auto"/>
        <w:bottom w:val="none" w:sz="0" w:space="0" w:color="auto"/>
        <w:right w:val="none" w:sz="0" w:space="0" w:color="auto"/>
      </w:divBdr>
    </w:div>
    <w:div w:id="1862163401">
      <w:bodyDiv w:val="1"/>
      <w:marLeft w:val="0"/>
      <w:marRight w:val="0"/>
      <w:marTop w:val="0"/>
      <w:marBottom w:val="0"/>
      <w:divBdr>
        <w:top w:val="none" w:sz="0" w:space="0" w:color="auto"/>
        <w:left w:val="none" w:sz="0" w:space="0" w:color="auto"/>
        <w:bottom w:val="none" w:sz="0" w:space="0" w:color="auto"/>
        <w:right w:val="none" w:sz="0" w:space="0" w:color="auto"/>
      </w:divBdr>
    </w:div>
    <w:div w:id="1871525155">
      <w:bodyDiv w:val="1"/>
      <w:marLeft w:val="0"/>
      <w:marRight w:val="0"/>
      <w:marTop w:val="0"/>
      <w:marBottom w:val="0"/>
      <w:divBdr>
        <w:top w:val="none" w:sz="0" w:space="0" w:color="auto"/>
        <w:left w:val="none" w:sz="0" w:space="0" w:color="auto"/>
        <w:bottom w:val="none" w:sz="0" w:space="0" w:color="auto"/>
        <w:right w:val="none" w:sz="0" w:space="0" w:color="auto"/>
      </w:divBdr>
    </w:div>
    <w:div w:id="1871643649">
      <w:bodyDiv w:val="1"/>
      <w:marLeft w:val="0"/>
      <w:marRight w:val="0"/>
      <w:marTop w:val="0"/>
      <w:marBottom w:val="0"/>
      <w:divBdr>
        <w:top w:val="none" w:sz="0" w:space="0" w:color="auto"/>
        <w:left w:val="none" w:sz="0" w:space="0" w:color="auto"/>
        <w:bottom w:val="none" w:sz="0" w:space="0" w:color="auto"/>
        <w:right w:val="none" w:sz="0" w:space="0" w:color="auto"/>
      </w:divBdr>
    </w:div>
    <w:div w:id="1876582637">
      <w:bodyDiv w:val="1"/>
      <w:marLeft w:val="0"/>
      <w:marRight w:val="0"/>
      <w:marTop w:val="0"/>
      <w:marBottom w:val="0"/>
      <w:divBdr>
        <w:top w:val="none" w:sz="0" w:space="0" w:color="auto"/>
        <w:left w:val="none" w:sz="0" w:space="0" w:color="auto"/>
        <w:bottom w:val="none" w:sz="0" w:space="0" w:color="auto"/>
        <w:right w:val="none" w:sz="0" w:space="0" w:color="auto"/>
      </w:divBdr>
    </w:div>
    <w:div w:id="1877816954">
      <w:bodyDiv w:val="1"/>
      <w:marLeft w:val="0"/>
      <w:marRight w:val="0"/>
      <w:marTop w:val="0"/>
      <w:marBottom w:val="0"/>
      <w:divBdr>
        <w:top w:val="none" w:sz="0" w:space="0" w:color="auto"/>
        <w:left w:val="none" w:sz="0" w:space="0" w:color="auto"/>
        <w:bottom w:val="none" w:sz="0" w:space="0" w:color="auto"/>
        <w:right w:val="none" w:sz="0" w:space="0" w:color="auto"/>
      </w:divBdr>
    </w:div>
    <w:div w:id="1880824657">
      <w:bodyDiv w:val="1"/>
      <w:marLeft w:val="0"/>
      <w:marRight w:val="0"/>
      <w:marTop w:val="0"/>
      <w:marBottom w:val="0"/>
      <w:divBdr>
        <w:top w:val="none" w:sz="0" w:space="0" w:color="auto"/>
        <w:left w:val="none" w:sz="0" w:space="0" w:color="auto"/>
        <w:bottom w:val="none" w:sz="0" w:space="0" w:color="auto"/>
        <w:right w:val="none" w:sz="0" w:space="0" w:color="auto"/>
      </w:divBdr>
    </w:div>
    <w:div w:id="1883207843">
      <w:bodyDiv w:val="1"/>
      <w:marLeft w:val="0"/>
      <w:marRight w:val="0"/>
      <w:marTop w:val="0"/>
      <w:marBottom w:val="0"/>
      <w:divBdr>
        <w:top w:val="none" w:sz="0" w:space="0" w:color="auto"/>
        <w:left w:val="none" w:sz="0" w:space="0" w:color="auto"/>
        <w:bottom w:val="none" w:sz="0" w:space="0" w:color="auto"/>
        <w:right w:val="none" w:sz="0" w:space="0" w:color="auto"/>
      </w:divBdr>
    </w:div>
    <w:div w:id="1891068944">
      <w:bodyDiv w:val="1"/>
      <w:marLeft w:val="0"/>
      <w:marRight w:val="0"/>
      <w:marTop w:val="0"/>
      <w:marBottom w:val="0"/>
      <w:divBdr>
        <w:top w:val="none" w:sz="0" w:space="0" w:color="auto"/>
        <w:left w:val="none" w:sz="0" w:space="0" w:color="auto"/>
        <w:bottom w:val="none" w:sz="0" w:space="0" w:color="auto"/>
        <w:right w:val="none" w:sz="0" w:space="0" w:color="auto"/>
      </w:divBdr>
    </w:div>
    <w:div w:id="1901095395">
      <w:bodyDiv w:val="1"/>
      <w:marLeft w:val="0"/>
      <w:marRight w:val="0"/>
      <w:marTop w:val="0"/>
      <w:marBottom w:val="0"/>
      <w:divBdr>
        <w:top w:val="none" w:sz="0" w:space="0" w:color="auto"/>
        <w:left w:val="none" w:sz="0" w:space="0" w:color="auto"/>
        <w:bottom w:val="none" w:sz="0" w:space="0" w:color="auto"/>
        <w:right w:val="none" w:sz="0" w:space="0" w:color="auto"/>
      </w:divBdr>
    </w:div>
    <w:div w:id="1907260248">
      <w:bodyDiv w:val="1"/>
      <w:marLeft w:val="0"/>
      <w:marRight w:val="0"/>
      <w:marTop w:val="0"/>
      <w:marBottom w:val="0"/>
      <w:divBdr>
        <w:top w:val="none" w:sz="0" w:space="0" w:color="auto"/>
        <w:left w:val="none" w:sz="0" w:space="0" w:color="auto"/>
        <w:bottom w:val="none" w:sz="0" w:space="0" w:color="auto"/>
        <w:right w:val="none" w:sz="0" w:space="0" w:color="auto"/>
      </w:divBdr>
    </w:div>
    <w:div w:id="1909339292">
      <w:bodyDiv w:val="1"/>
      <w:marLeft w:val="0"/>
      <w:marRight w:val="0"/>
      <w:marTop w:val="0"/>
      <w:marBottom w:val="0"/>
      <w:divBdr>
        <w:top w:val="none" w:sz="0" w:space="0" w:color="auto"/>
        <w:left w:val="none" w:sz="0" w:space="0" w:color="auto"/>
        <w:bottom w:val="none" w:sz="0" w:space="0" w:color="auto"/>
        <w:right w:val="none" w:sz="0" w:space="0" w:color="auto"/>
      </w:divBdr>
    </w:div>
    <w:div w:id="1912695638">
      <w:bodyDiv w:val="1"/>
      <w:marLeft w:val="0"/>
      <w:marRight w:val="0"/>
      <w:marTop w:val="0"/>
      <w:marBottom w:val="0"/>
      <w:divBdr>
        <w:top w:val="none" w:sz="0" w:space="0" w:color="auto"/>
        <w:left w:val="none" w:sz="0" w:space="0" w:color="auto"/>
        <w:bottom w:val="none" w:sz="0" w:space="0" w:color="auto"/>
        <w:right w:val="none" w:sz="0" w:space="0" w:color="auto"/>
      </w:divBdr>
    </w:div>
    <w:div w:id="1940868495">
      <w:bodyDiv w:val="1"/>
      <w:marLeft w:val="0"/>
      <w:marRight w:val="0"/>
      <w:marTop w:val="0"/>
      <w:marBottom w:val="0"/>
      <w:divBdr>
        <w:top w:val="none" w:sz="0" w:space="0" w:color="auto"/>
        <w:left w:val="none" w:sz="0" w:space="0" w:color="auto"/>
        <w:bottom w:val="none" w:sz="0" w:space="0" w:color="auto"/>
        <w:right w:val="none" w:sz="0" w:space="0" w:color="auto"/>
      </w:divBdr>
    </w:div>
    <w:div w:id="1946694258">
      <w:bodyDiv w:val="1"/>
      <w:marLeft w:val="0"/>
      <w:marRight w:val="0"/>
      <w:marTop w:val="0"/>
      <w:marBottom w:val="0"/>
      <w:divBdr>
        <w:top w:val="none" w:sz="0" w:space="0" w:color="auto"/>
        <w:left w:val="none" w:sz="0" w:space="0" w:color="auto"/>
        <w:bottom w:val="none" w:sz="0" w:space="0" w:color="auto"/>
        <w:right w:val="none" w:sz="0" w:space="0" w:color="auto"/>
      </w:divBdr>
    </w:div>
    <w:div w:id="1949003478">
      <w:bodyDiv w:val="1"/>
      <w:marLeft w:val="0"/>
      <w:marRight w:val="0"/>
      <w:marTop w:val="0"/>
      <w:marBottom w:val="0"/>
      <w:divBdr>
        <w:top w:val="none" w:sz="0" w:space="0" w:color="auto"/>
        <w:left w:val="none" w:sz="0" w:space="0" w:color="auto"/>
        <w:bottom w:val="none" w:sz="0" w:space="0" w:color="auto"/>
        <w:right w:val="none" w:sz="0" w:space="0" w:color="auto"/>
      </w:divBdr>
    </w:div>
    <w:div w:id="1950971660">
      <w:bodyDiv w:val="1"/>
      <w:marLeft w:val="0"/>
      <w:marRight w:val="0"/>
      <w:marTop w:val="0"/>
      <w:marBottom w:val="0"/>
      <w:divBdr>
        <w:top w:val="none" w:sz="0" w:space="0" w:color="auto"/>
        <w:left w:val="none" w:sz="0" w:space="0" w:color="auto"/>
        <w:bottom w:val="none" w:sz="0" w:space="0" w:color="auto"/>
        <w:right w:val="none" w:sz="0" w:space="0" w:color="auto"/>
      </w:divBdr>
    </w:div>
    <w:div w:id="1954553932">
      <w:bodyDiv w:val="1"/>
      <w:marLeft w:val="0"/>
      <w:marRight w:val="0"/>
      <w:marTop w:val="0"/>
      <w:marBottom w:val="0"/>
      <w:divBdr>
        <w:top w:val="none" w:sz="0" w:space="0" w:color="auto"/>
        <w:left w:val="none" w:sz="0" w:space="0" w:color="auto"/>
        <w:bottom w:val="none" w:sz="0" w:space="0" w:color="auto"/>
        <w:right w:val="none" w:sz="0" w:space="0" w:color="auto"/>
      </w:divBdr>
    </w:div>
    <w:div w:id="1954944733">
      <w:bodyDiv w:val="1"/>
      <w:marLeft w:val="0"/>
      <w:marRight w:val="0"/>
      <w:marTop w:val="0"/>
      <w:marBottom w:val="0"/>
      <w:divBdr>
        <w:top w:val="none" w:sz="0" w:space="0" w:color="auto"/>
        <w:left w:val="none" w:sz="0" w:space="0" w:color="auto"/>
        <w:bottom w:val="none" w:sz="0" w:space="0" w:color="auto"/>
        <w:right w:val="none" w:sz="0" w:space="0" w:color="auto"/>
      </w:divBdr>
    </w:div>
    <w:div w:id="1965119108">
      <w:bodyDiv w:val="1"/>
      <w:marLeft w:val="0"/>
      <w:marRight w:val="0"/>
      <w:marTop w:val="0"/>
      <w:marBottom w:val="0"/>
      <w:divBdr>
        <w:top w:val="none" w:sz="0" w:space="0" w:color="auto"/>
        <w:left w:val="none" w:sz="0" w:space="0" w:color="auto"/>
        <w:bottom w:val="none" w:sz="0" w:space="0" w:color="auto"/>
        <w:right w:val="none" w:sz="0" w:space="0" w:color="auto"/>
      </w:divBdr>
    </w:div>
    <w:div w:id="1973166348">
      <w:bodyDiv w:val="1"/>
      <w:marLeft w:val="0"/>
      <w:marRight w:val="0"/>
      <w:marTop w:val="0"/>
      <w:marBottom w:val="0"/>
      <w:divBdr>
        <w:top w:val="none" w:sz="0" w:space="0" w:color="auto"/>
        <w:left w:val="none" w:sz="0" w:space="0" w:color="auto"/>
        <w:bottom w:val="none" w:sz="0" w:space="0" w:color="auto"/>
        <w:right w:val="none" w:sz="0" w:space="0" w:color="auto"/>
      </w:divBdr>
    </w:div>
    <w:div w:id="1975520424">
      <w:bodyDiv w:val="1"/>
      <w:marLeft w:val="0"/>
      <w:marRight w:val="0"/>
      <w:marTop w:val="0"/>
      <w:marBottom w:val="0"/>
      <w:divBdr>
        <w:top w:val="none" w:sz="0" w:space="0" w:color="auto"/>
        <w:left w:val="none" w:sz="0" w:space="0" w:color="auto"/>
        <w:bottom w:val="none" w:sz="0" w:space="0" w:color="auto"/>
        <w:right w:val="none" w:sz="0" w:space="0" w:color="auto"/>
      </w:divBdr>
    </w:div>
    <w:div w:id="1977026957">
      <w:bodyDiv w:val="1"/>
      <w:marLeft w:val="0"/>
      <w:marRight w:val="0"/>
      <w:marTop w:val="0"/>
      <w:marBottom w:val="0"/>
      <w:divBdr>
        <w:top w:val="none" w:sz="0" w:space="0" w:color="auto"/>
        <w:left w:val="none" w:sz="0" w:space="0" w:color="auto"/>
        <w:bottom w:val="none" w:sz="0" w:space="0" w:color="auto"/>
        <w:right w:val="none" w:sz="0" w:space="0" w:color="auto"/>
      </w:divBdr>
    </w:div>
    <w:div w:id="1977757657">
      <w:bodyDiv w:val="1"/>
      <w:marLeft w:val="0"/>
      <w:marRight w:val="0"/>
      <w:marTop w:val="0"/>
      <w:marBottom w:val="0"/>
      <w:divBdr>
        <w:top w:val="none" w:sz="0" w:space="0" w:color="auto"/>
        <w:left w:val="none" w:sz="0" w:space="0" w:color="auto"/>
        <w:bottom w:val="none" w:sz="0" w:space="0" w:color="auto"/>
        <w:right w:val="none" w:sz="0" w:space="0" w:color="auto"/>
      </w:divBdr>
    </w:div>
    <w:div w:id="1989896495">
      <w:bodyDiv w:val="1"/>
      <w:marLeft w:val="0"/>
      <w:marRight w:val="0"/>
      <w:marTop w:val="0"/>
      <w:marBottom w:val="0"/>
      <w:divBdr>
        <w:top w:val="none" w:sz="0" w:space="0" w:color="auto"/>
        <w:left w:val="none" w:sz="0" w:space="0" w:color="auto"/>
        <w:bottom w:val="none" w:sz="0" w:space="0" w:color="auto"/>
        <w:right w:val="none" w:sz="0" w:space="0" w:color="auto"/>
      </w:divBdr>
    </w:div>
    <w:div w:id="1991712647">
      <w:bodyDiv w:val="1"/>
      <w:marLeft w:val="0"/>
      <w:marRight w:val="0"/>
      <w:marTop w:val="0"/>
      <w:marBottom w:val="0"/>
      <w:divBdr>
        <w:top w:val="none" w:sz="0" w:space="0" w:color="auto"/>
        <w:left w:val="none" w:sz="0" w:space="0" w:color="auto"/>
        <w:bottom w:val="none" w:sz="0" w:space="0" w:color="auto"/>
        <w:right w:val="none" w:sz="0" w:space="0" w:color="auto"/>
      </w:divBdr>
    </w:div>
    <w:div w:id="1996638905">
      <w:bodyDiv w:val="1"/>
      <w:marLeft w:val="0"/>
      <w:marRight w:val="0"/>
      <w:marTop w:val="0"/>
      <w:marBottom w:val="0"/>
      <w:divBdr>
        <w:top w:val="none" w:sz="0" w:space="0" w:color="auto"/>
        <w:left w:val="none" w:sz="0" w:space="0" w:color="auto"/>
        <w:bottom w:val="none" w:sz="0" w:space="0" w:color="auto"/>
        <w:right w:val="none" w:sz="0" w:space="0" w:color="auto"/>
      </w:divBdr>
    </w:div>
    <w:div w:id="1997689268">
      <w:bodyDiv w:val="1"/>
      <w:marLeft w:val="0"/>
      <w:marRight w:val="0"/>
      <w:marTop w:val="0"/>
      <w:marBottom w:val="0"/>
      <w:divBdr>
        <w:top w:val="none" w:sz="0" w:space="0" w:color="auto"/>
        <w:left w:val="none" w:sz="0" w:space="0" w:color="auto"/>
        <w:bottom w:val="none" w:sz="0" w:space="0" w:color="auto"/>
        <w:right w:val="none" w:sz="0" w:space="0" w:color="auto"/>
      </w:divBdr>
    </w:div>
    <w:div w:id="2000767726">
      <w:bodyDiv w:val="1"/>
      <w:marLeft w:val="0"/>
      <w:marRight w:val="0"/>
      <w:marTop w:val="0"/>
      <w:marBottom w:val="0"/>
      <w:divBdr>
        <w:top w:val="none" w:sz="0" w:space="0" w:color="auto"/>
        <w:left w:val="none" w:sz="0" w:space="0" w:color="auto"/>
        <w:bottom w:val="none" w:sz="0" w:space="0" w:color="auto"/>
        <w:right w:val="none" w:sz="0" w:space="0" w:color="auto"/>
      </w:divBdr>
    </w:div>
    <w:div w:id="2002199533">
      <w:bodyDiv w:val="1"/>
      <w:marLeft w:val="0"/>
      <w:marRight w:val="0"/>
      <w:marTop w:val="0"/>
      <w:marBottom w:val="0"/>
      <w:divBdr>
        <w:top w:val="none" w:sz="0" w:space="0" w:color="auto"/>
        <w:left w:val="none" w:sz="0" w:space="0" w:color="auto"/>
        <w:bottom w:val="none" w:sz="0" w:space="0" w:color="auto"/>
        <w:right w:val="none" w:sz="0" w:space="0" w:color="auto"/>
      </w:divBdr>
    </w:div>
    <w:div w:id="2003123898">
      <w:bodyDiv w:val="1"/>
      <w:marLeft w:val="0"/>
      <w:marRight w:val="0"/>
      <w:marTop w:val="0"/>
      <w:marBottom w:val="0"/>
      <w:divBdr>
        <w:top w:val="none" w:sz="0" w:space="0" w:color="auto"/>
        <w:left w:val="none" w:sz="0" w:space="0" w:color="auto"/>
        <w:bottom w:val="none" w:sz="0" w:space="0" w:color="auto"/>
        <w:right w:val="none" w:sz="0" w:space="0" w:color="auto"/>
      </w:divBdr>
    </w:div>
    <w:div w:id="2004311944">
      <w:bodyDiv w:val="1"/>
      <w:marLeft w:val="0"/>
      <w:marRight w:val="0"/>
      <w:marTop w:val="0"/>
      <w:marBottom w:val="0"/>
      <w:divBdr>
        <w:top w:val="none" w:sz="0" w:space="0" w:color="auto"/>
        <w:left w:val="none" w:sz="0" w:space="0" w:color="auto"/>
        <w:bottom w:val="none" w:sz="0" w:space="0" w:color="auto"/>
        <w:right w:val="none" w:sz="0" w:space="0" w:color="auto"/>
      </w:divBdr>
    </w:div>
    <w:div w:id="2005548341">
      <w:bodyDiv w:val="1"/>
      <w:marLeft w:val="0"/>
      <w:marRight w:val="0"/>
      <w:marTop w:val="0"/>
      <w:marBottom w:val="0"/>
      <w:divBdr>
        <w:top w:val="none" w:sz="0" w:space="0" w:color="auto"/>
        <w:left w:val="none" w:sz="0" w:space="0" w:color="auto"/>
        <w:bottom w:val="none" w:sz="0" w:space="0" w:color="auto"/>
        <w:right w:val="none" w:sz="0" w:space="0" w:color="auto"/>
      </w:divBdr>
    </w:div>
    <w:div w:id="2013797801">
      <w:bodyDiv w:val="1"/>
      <w:marLeft w:val="0"/>
      <w:marRight w:val="0"/>
      <w:marTop w:val="0"/>
      <w:marBottom w:val="0"/>
      <w:divBdr>
        <w:top w:val="none" w:sz="0" w:space="0" w:color="auto"/>
        <w:left w:val="none" w:sz="0" w:space="0" w:color="auto"/>
        <w:bottom w:val="none" w:sz="0" w:space="0" w:color="auto"/>
        <w:right w:val="none" w:sz="0" w:space="0" w:color="auto"/>
      </w:divBdr>
    </w:div>
    <w:div w:id="2023579476">
      <w:bodyDiv w:val="1"/>
      <w:marLeft w:val="0"/>
      <w:marRight w:val="0"/>
      <w:marTop w:val="0"/>
      <w:marBottom w:val="0"/>
      <w:divBdr>
        <w:top w:val="none" w:sz="0" w:space="0" w:color="auto"/>
        <w:left w:val="none" w:sz="0" w:space="0" w:color="auto"/>
        <w:bottom w:val="none" w:sz="0" w:space="0" w:color="auto"/>
        <w:right w:val="none" w:sz="0" w:space="0" w:color="auto"/>
      </w:divBdr>
    </w:div>
    <w:div w:id="2027948876">
      <w:bodyDiv w:val="1"/>
      <w:marLeft w:val="0"/>
      <w:marRight w:val="0"/>
      <w:marTop w:val="0"/>
      <w:marBottom w:val="0"/>
      <w:divBdr>
        <w:top w:val="none" w:sz="0" w:space="0" w:color="auto"/>
        <w:left w:val="none" w:sz="0" w:space="0" w:color="auto"/>
        <w:bottom w:val="none" w:sz="0" w:space="0" w:color="auto"/>
        <w:right w:val="none" w:sz="0" w:space="0" w:color="auto"/>
      </w:divBdr>
    </w:div>
    <w:div w:id="2028362223">
      <w:bodyDiv w:val="1"/>
      <w:marLeft w:val="0"/>
      <w:marRight w:val="0"/>
      <w:marTop w:val="0"/>
      <w:marBottom w:val="0"/>
      <w:divBdr>
        <w:top w:val="none" w:sz="0" w:space="0" w:color="auto"/>
        <w:left w:val="none" w:sz="0" w:space="0" w:color="auto"/>
        <w:bottom w:val="none" w:sz="0" w:space="0" w:color="auto"/>
        <w:right w:val="none" w:sz="0" w:space="0" w:color="auto"/>
      </w:divBdr>
    </w:div>
    <w:div w:id="2034064013">
      <w:bodyDiv w:val="1"/>
      <w:marLeft w:val="0"/>
      <w:marRight w:val="0"/>
      <w:marTop w:val="0"/>
      <w:marBottom w:val="0"/>
      <w:divBdr>
        <w:top w:val="none" w:sz="0" w:space="0" w:color="auto"/>
        <w:left w:val="none" w:sz="0" w:space="0" w:color="auto"/>
        <w:bottom w:val="none" w:sz="0" w:space="0" w:color="auto"/>
        <w:right w:val="none" w:sz="0" w:space="0" w:color="auto"/>
      </w:divBdr>
    </w:div>
    <w:div w:id="2036149077">
      <w:bodyDiv w:val="1"/>
      <w:marLeft w:val="0"/>
      <w:marRight w:val="0"/>
      <w:marTop w:val="0"/>
      <w:marBottom w:val="0"/>
      <w:divBdr>
        <w:top w:val="none" w:sz="0" w:space="0" w:color="auto"/>
        <w:left w:val="none" w:sz="0" w:space="0" w:color="auto"/>
        <w:bottom w:val="none" w:sz="0" w:space="0" w:color="auto"/>
        <w:right w:val="none" w:sz="0" w:space="0" w:color="auto"/>
      </w:divBdr>
    </w:div>
    <w:div w:id="2040161078">
      <w:bodyDiv w:val="1"/>
      <w:marLeft w:val="0"/>
      <w:marRight w:val="0"/>
      <w:marTop w:val="0"/>
      <w:marBottom w:val="0"/>
      <w:divBdr>
        <w:top w:val="none" w:sz="0" w:space="0" w:color="auto"/>
        <w:left w:val="none" w:sz="0" w:space="0" w:color="auto"/>
        <w:bottom w:val="none" w:sz="0" w:space="0" w:color="auto"/>
        <w:right w:val="none" w:sz="0" w:space="0" w:color="auto"/>
      </w:divBdr>
    </w:div>
    <w:div w:id="2041272645">
      <w:bodyDiv w:val="1"/>
      <w:marLeft w:val="0"/>
      <w:marRight w:val="0"/>
      <w:marTop w:val="0"/>
      <w:marBottom w:val="0"/>
      <w:divBdr>
        <w:top w:val="none" w:sz="0" w:space="0" w:color="auto"/>
        <w:left w:val="none" w:sz="0" w:space="0" w:color="auto"/>
        <w:bottom w:val="none" w:sz="0" w:space="0" w:color="auto"/>
        <w:right w:val="none" w:sz="0" w:space="0" w:color="auto"/>
      </w:divBdr>
    </w:div>
    <w:div w:id="2041928312">
      <w:bodyDiv w:val="1"/>
      <w:marLeft w:val="0"/>
      <w:marRight w:val="0"/>
      <w:marTop w:val="0"/>
      <w:marBottom w:val="0"/>
      <w:divBdr>
        <w:top w:val="none" w:sz="0" w:space="0" w:color="auto"/>
        <w:left w:val="none" w:sz="0" w:space="0" w:color="auto"/>
        <w:bottom w:val="none" w:sz="0" w:space="0" w:color="auto"/>
        <w:right w:val="none" w:sz="0" w:space="0" w:color="auto"/>
      </w:divBdr>
    </w:div>
    <w:div w:id="2044555630">
      <w:bodyDiv w:val="1"/>
      <w:marLeft w:val="0"/>
      <w:marRight w:val="0"/>
      <w:marTop w:val="0"/>
      <w:marBottom w:val="0"/>
      <w:divBdr>
        <w:top w:val="none" w:sz="0" w:space="0" w:color="auto"/>
        <w:left w:val="none" w:sz="0" w:space="0" w:color="auto"/>
        <w:bottom w:val="none" w:sz="0" w:space="0" w:color="auto"/>
        <w:right w:val="none" w:sz="0" w:space="0" w:color="auto"/>
      </w:divBdr>
    </w:div>
    <w:div w:id="2045130558">
      <w:bodyDiv w:val="1"/>
      <w:marLeft w:val="0"/>
      <w:marRight w:val="0"/>
      <w:marTop w:val="0"/>
      <w:marBottom w:val="0"/>
      <w:divBdr>
        <w:top w:val="none" w:sz="0" w:space="0" w:color="auto"/>
        <w:left w:val="none" w:sz="0" w:space="0" w:color="auto"/>
        <w:bottom w:val="none" w:sz="0" w:space="0" w:color="auto"/>
        <w:right w:val="none" w:sz="0" w:space="0" w:color="auto"/>
      </w:divBdr>
    </w:div>
    <w:div w:id="2046052978">
      <w:bodyDiv w:val="1"/>
      <w:marLeft w:val="0"/>
      <w:marRight w:val="0"/>
      <w:marTop w:val="0"/>
      <w:marBottom w:val="0"/>
      <w:divBdr>
        <w:top w:val="none" w:sz="0" w:space="0" w:color="auto"/>
        <w:left w:val="none" w:sz="0" w:space="0" w:color="auto"/>
        <w:bottom w:val="none" w:sz="0" w:space="0" w:color="auto"/>
        <w:right w:val="none" w:sz="0" w:space="0" w:color="auto"/>
      </w:divBdr>
    </w:div>
    <w:div w:id="2047631996">
      <w:bodyDiv w:val="1"/>
      <w:marLeft w:val="0"/>
      <w:marRight w:val="0"/>
      <w:marTop w:val="0"/>
      <w:marBottom w:val="0"/>
      <w:divBdr>
        <w:top w:val="none" w:sz="0" w:space="0" w:color="auto"/>
        <w:left w:val="none" w:sz="0" w:space="0" w:color="auto"/>
        <w:bottom w:val="none" w:sz="0" w:space="0" w:color="auto"/>
        <w:right w:val="none" w:sz="0" w:space="0" w:color="auto"/>
      </w:divBdr>
    </w:div>
    <w:div w:id="2052456797">
      <w:bodyDiv w:val="1"/>
      <w:marLeft w:val="0"/>
      <w:marRight w:val="0"/>
      <w:marTop w:val="0"/>
      <w:marBottom w:val="0"/>
      <w:divBdr>
        <w:top w:val="none" w:sz="0" w:space="0" w:color="auto"/>
        <w:left w:val="none" w:sz="0" w:space="0" w:color="auto"/>
        <w:bottom w:val="none" w:sz="0" w:space="0" w:color="auto"/>
        <w:right w:val="none" w:sz="0" w:space="0" w:color="auto"/>
      </w:divBdr>
    </w:div>
    <w:div w:id="2054694893">
      <w:bodyDiv w:val="1"/>
      <w:marLeft w:val="0"/>
      <w:marRight w:val="0"/>
      <w:marTop w:val="0"/>
      <w:marBottom w:val="0"/>
      <w:divBdr>
        <w:top w:val="none" w:sz="0" w:space="0" w:color="auto"/>
        <w:left w:val="none" w:sz="0" w:space="0" w:color="auto"/>
        <w:bottom w:val="none" w:sz="0" w:space="0" w:color="auto"/>
        <w:right w:val="none" w:sz="0" w:space="0" w:color="auto"/>
      </w:divBdr>
    </w:div>
    <w:div w:id="2057003140">
      <w:bodyDiv w:val="1"/>
      <w:marLeft w:val="0"/>
      <w:marRight w:val="0"/>
      <w:marTop w:val="0"/>
      <w:marBottom w:val="0"/>
      <w:divBdr>
        <w:top w:val="none" w:sz="0" w:space="0" w:color="auto"/>
        <w:left w:val="none" w:sz="0" w:space="0" w:color="auto"/>
        <w:bottom w:val="none" w:sz="0" w:space="0" w:color="auto"/>
        <w:right w:val="none" w:sz="0" w:space="0" w:color="auto"/>
      </w:divBdr>
    </w:div>
    <w:div w:id="2059012848">
      <w:bodyDiv w:val="1"/>
      <w:marLeft w:val="0"/>
      <w:marRight w:val="0"/>
      <w:marTop w:val="0"/>
      <w:marBottom w:val="0"/>
      <w:divBdr>
        <w:top w:val="none" w:sz="0" w:space="0" w:color="auto"/>
        <w:left w:val="none" w:sz="0" w:space="0" w:color="auto"/>
        <w:bottom w:val="none" w:sz="0" w:space="0" w:color="auto"/>
        <w:right w:val="none" w:sz="0" w:space="0" w:color="auto"/>
      </w:divBdr>
    </w:div>
    <w:div w:id="2060858927">
      <w:bodyDiv w:val="1"/>
      <w:marLeft w:val="0"/>
      <w:marRight w:val="0"/>
      <w:marTop w:val="0"/>
      <w:marBottom w:val="0"/>
      <w:divBdr>
        <w:top w:val="none" w:sz="0" w:space="0" w:color="auto"/>
        <w:left w:val="none" w:sz="0" w:space="0" w:color="auto"/>
        <w:bottom w:val="none" w:sz="0" w:space="0" w:color="auto"/>
        <w:right w:val="none" w:sz="0" w:space="0" w:color="auto"/>
      </w:divBdr>
    </w:div>
    <w:div w:id="2063820962">
      <w:bodyDiv w:val="1"/>
      <w:marLeft w:val="0"/>
      <w:marRight w:val="0"/>
      <w:marTop w:val="0"/>
      <w:marBottom w:val="0"/>
      <w:divBdr>
        <w:top w:val="none" w:sz="0" w:space="0" w:color="auto"/>
        <w:left w:val="none" w:sz="0" w:space="0" w:color="auto"/>
        <w:bottom w:val="none" w:sz="0" w:space="0" w:color="auto"/>
        <w:right w:val="none" w:sz="0" w:space="0" w:color="auto"/>
      </w:divBdr>
    </w:div>
    <w:div w:id="2065133200">
      <w:bodyDiv w:val="1"/>
      <w:marLeft w:val="0"/>
      <w:marRight w:val="0"/>
      <w:marTop w:val="0"/>
      <w:marBottom w:val="0"/>
      <w:divBdr>
        <w:top w:val="none" w:sz="0" w:space="0" w:color="auto"/>
        <w:left w:val="none" w:sz="0" w:space="0" w:color="auto"/>
        <w:bottom w:val="none" w:sz="0" w:space="0" w:color="auto"/>
        <w:right w:val="none" w:sz="0" w:space="0" w:color="auto"/>
      </w:divBdr>
    </w:div>
    <w:div w:id="2066251334">
      <w:bodyDiv w:val="1"/>
      <w:marLeft w:val="0"/>
      <w:marRight w:val="0"/>
      <w:marTop w:val="0"/>
      <w:marBottom w:val="0"/>
      <w:divBdr>
        <w:top w:val="none" w:sz="0" w:space="0" w:color="auto"/>
        <w:left w:val="none" w:sz="0" w:space="0" w:color="auto"/>
        <w:bottom w:val="none" w:sz="0" w:space="0" w:color="auto"/>
        <w:right w:val="none" w:sz="0" w:space="0" w:color="auto"/>
      </w:divBdr>
    </w:div>
    <w:div w:id="2066953752">
      <w:bodyDiv w:val="1"/>
      <w:marLeft w:val="0"/>
      <w:marRight w:val="0"/>
      <w:marTop w:val="0"/>
      <w:marBottom w:val="0"/>
      <w:divBdr>
        <w:top w:val="none" w:sz="0" w:space="0" w:color="auto"/>
        <w:left w:val="none" w:sz="0" w:space="0" w:color="auto"/>
        <w:bottom w:val="none" w:sz="0" w:space="0" w:color="auto"/>
        <w:right w:val="none" w:sz="0" w:space="0" w:color="auto"/>
      </w:divBdr>
    </w:div>
    <w:div w:id="2072921414">
      <w:bodyDiv w:val="1"/>
      <w:marLeft w:val="0"/>
      <w:marRight w:val="0"/>
      <w:marTop w:val="0"/>
      <w:marBottom w:val="0"/>
      <w:divBdr>
        <w:top w:val="none" w:sz="0" w:space="0" w:color="auto"/>
        <w:left w:val="none" w:sz="0" w:space="0" w:color="auto"/>
        <w:bottom w:val="none" w:sz="0" w:space="0" w:color="auto"/>
        <w:right w:val="none" w:sz="0" w:space="0" w:color="auto"/>
      </w:divBdr>
    </w:div>
    <w:div w:id="2072998542">
      <w:bodyDiv w:val="1"/>
      <w:marLeft w:val="0"/>
      <w:marRight w:val="0"/>
      <w:marTop w:val="0"/>
      <w:marBottom w:val="0"/>
      <w:divBdr>
        <w:top w:val="none" w:sz="0" w:space="0" w:color="auto"/>
        <w:left w:val="none" w:sz="0" w:space="0" w:color="auto"/>
        <w:bottom w:val="none" w:sz="0" w:space="0" w:color="auto"/>
        <w:right w:val="none" w:sz="0" w:space="0" w:color="auto"/>
      </w:divBdr>
    </w:div>
    <w:div w:id="2074543278">
      <w:bodyDiv w:val="1"/>
      <w:marLeft w:val="0"/>
      <w:marRight w:val="0"/>
      <w:marTop w:val="0"/>
      <w:marBottom w:val="0"/>
      <w:divBdr>
        <w:top w:val="none" w:sz="0" w:space="0" w:color="auto"/>
        <w:left w:val="none" w:sz="0" w:space="0" w:color="auto"/>
        <w:bottom w:val="none" w:sz="0" w:space="0" w:color="auto"/>
        <w:right w:val="none" w:sz="0" w:space="0" w:color="auto"/>
      </w:divBdr>
    </w:div>
    <w:div w:id="2081049762">
      <w:bodyDiv w:val="1"/>
      <w:marLeft w:val="0"/>
      <w:marRight w:val="0"/>
      <w:marTop w:val="0"/>
      <w:marBottom w:val="0"/>
      <w:divBdr>
        <w:top w:val="none" w:sz="0" w:space="0" w:color="auto"/>
        <w:left w:val="none" w:sz="0" w:space="0" w:color="auto"/>
        <w:bottom w:val="none" w:sz="0" w:space="0" w:color="auto"/>
        <w:right w:val="none" w:sz="0" w:space="0" w:color="auto"/>
      </w:divBdr>
    </w:div>
    <w:div w:id="2082754453">
      <w:bodyDiv w:val="1"/>
      <w:marLeft w:val="0"/>
      <w:marRight w:val="0"/>
      <w:marTop w:val="0"/>
      <w:marBottom w:val="0"/>
      <w:divBdr>
        <w:top w:val="none" w:sz="0" w:space="0" w:color="auto"/>
        <w:left w:val="none" w:sz="0" w:space="0" w:color="auto"/>
        <w:bottom w:val="none" w:sz="0" w:space="0" w:color="auto"/>
        <w:right w:val="none" w:sz="0" w:space="0" w:color="auto"/>
      </w:divBdr>
    </w:div>
    <w:div w:id="2085182721">
      <w:bodyDiv w:val="1"/>
      <w:marLeft w:val="0"/>
      <w:marRight w:val="0"/>
      <w:marTop w:val="0"/>
      <w:marBottom w:val="0"/>
      <w:divBdr>
        <w:top w:val="none" w:sz="0" w:space="0" w:color="auto"/>
        <w:left w:val="none" w:sz="0" w:space="0" w:color="auto"/>
        <w:bottom w:val="none" w:sz="0" w:space="0" w:color="auto"/>
        <w:right w:val="none" w:sz="0" w:space="0" w:color="auto"/>
      </w:divBdr>
    </w:div>
    <w:div w:id="2086995622">
      <w:bodyDiv w:val="1"/>
      <w:marLeft w:val="0"/>
      <w:marRight w:val="0"/>
      <w:marTop w:val="0"/>
      <w:marBottom w:val="0"/>
      <w:divBdr>
        <w:top w:val="none" w:sz="0" w:space="0" w:color="auto"/>
        <w:left w:val="none" w:sz="0" w:space="0" w:color="auto"/>
        <w:bottom w:val="none" w:sz="0" w:space="0" w:color="auto"/>
        <w:right w:val="none" w:sz="0" w:space="0" w:color="auto"/>
      </w:divBdr>
    </w:div>
    <w:div w:id="2087527826">
      <w:bodyDiv w:val="1"/>
      <w:marLeft w:val="0"/>
      <w:marRight w:val="0"/>
      <w:marTop w:val="0"/>
      <w:marBottom w:val="0"/>
      <w:divBdr>
        <w:top w:val="none" w:sz="0" w:space="0" w:color="auto"/>
        <w:left w:val="none" w:sz="0" w:space="0" w:color="auto"/>
        <w:bottom w:val="none" w:sz="0" w:space="0" w:color="auto"/>
        <w:right w:val="none" w:sz="0" w:space="0" w:color="auto"/>
      </w:divBdr>
    </w:div>
    <w:div w:id="2094274591">
      <w:bodyDiv w:val="1"/>
      <w:marLeft w:val="0"/>
      <w:marRight w:val="0"/>
      <w:marTop w:val="0"/>
      <w:marBottom w:val="0"/>
      <w:divBdr>
        <w:top w:val="none" w:sz="0" w:space="0" w:color="auto"/>
        <w:left w:val="none" w:sz="0" w:space="0" w:color="auto"/>
        <w:bottom w:val="none" w:sz="0" w:space="0" w:color="auto"/>
        <w:right w:val="none" w:sz="0" w:space="0" w:color="auto"/>
      </w:divBdr>
    </w:div>
    <w:div w:id="2094467220">
      <w:bodyDiv w:val="1"/>
      <w:marLeft w:val="0"/>
      <w:marRight w:val="0"/>
      <w:marTop w:val="0"/>
      <w:marBottom w:val="0"/>
      <w:divBdr>
        <w:top w:val="none" w:sz="0" w:space="0" w:color="auto"/>
        <w:left w:val="none" w:sz="0" w:space="0" w:color="auto"/>
        <w:bottom w:val="none" w:sz="0" w:space="0" w:color="auto"/>
        <w:right w:val="none" w:sz="0" w:space="0" w:color="auto"/>
      </w:divBdr>
    </w:div>
    <w:div w:id="2097168043">
      <w:bodyDiv w:val="1"/>
      <w:marLeft w:val="0"/>
      <w:marRight w:val="0"/>
      <w:marTop w:val="0"/>
      <w:marBottom w:val="0"/>
      <w:divBdr>
        <w:top w:val="none" w:sz="0" w:space="0" w:color="auto"/>
        <w:left w:val="none" w:sz="0" w:space="0" w:color="auto"/>
        <w:bottom w:val="none" w:sz="0" w:space="0" w:color="auto"/>
        <w:right w:val="none" w:sz="0" w:space="0" w:color="auto"/>
      </w:divBdr>
    </w:div>
    <w:div w:id="2098284556">
      <w:bodyDiv w:val="1"/>
      <w:marLeft w:val="0"/>
      <w:marRight w:val="0"/>
      <w:marTop w:val="0"/>
      <w:marBottom w:val="0"/>
      <w:divBdr>
        <w:top w:val="none" w:sz="0" w:space="0" w:color="auto"/>
        <w:left w:val="none" w:sz="0" w:space="0" w:color="auto"/>
        <w:bottom w:val="none" w:sz="0" w:space="0" w:color="auto"/>
        <w:right w:val="none" w:sz="0" w:space="0" w:color="auto"/>
      </w:divBdr>
    </w:div>
    <w:div w:id="2102527511">
      <w:bodyDiv w:val="1"/>
      <w:marLeft w:val="0"/>
      <w:marRight w:val="0"/>
      <w:marTop w:val="0"/>
      <w:marBottom w:val="0"/>
      <w:divBdr>
        <w:top w:val="none" w:sz="0" w:space="0" w:color="auto"/>
        <w:left w:val="none" w:sz="0" w:space="0" w:color="auto"/>
        <w:bottom w:val="none" w:sz="0" w:space="0" w:color="auto"/>
        <w:right w:val="none" w:sz="0" w:space="0" w:color="auto"/>
      </w:divBdr>
    </w:div>
    <w:div w:id="2102531916">
      <w:bodyDiv w:val="1"/>
      <w:marLeft w:val="0"/>
      <w:marRight w:val="0"/>
      <w:marTop w:val="0"/>
      <w:marBottom w:val="0"/>
      <w:divBdr>
        <w:top w:val="none" w:sz="0" w:space="0" w:color="auto"/>
        <w:left w:val="none" w:sz="0" w:space="0" w:color="auto"/>
        <w:bottom w:val="none" w:sz="0" w:space="0" w:color="auto"/>
        <w:right w:val="none" w:sz="0" w:space="0" w:color="auto"/>
      </w:divBdr>
    </w:div>
    <w:div w:id="2114087428">
      <w:bodyDiv w:val="1"/>
      <w:marLeft w:val="0"/>
      <w:marRight w:val="0"/>
      <w:marTop w:val="0"/>
      <w:marBottom w:val="0"/>
      <w:divBdr>
        <w:top w:val="none" w:sz="0" w:space="0" w:color="auto"/>
        <w:left w:val="none" w:sz="0" w:space="0" w:color="auto"/>
        <w:bottom w:val="none" w:sz="0" w:space="0" w:color="auto"/>
        <w:right w:val="none" w:sz="0" w:space="0" w:color="auto"/>
      </w:divBdr>
    </w:div>
    <w:div w:id="2115903719">
      <w:bodyDiv w:val="1"/>
      <w:marLeft w:val="0"/>
      <w:marRight w:val="0"/>
      <w:marTop w:val="0"/>
      <w:marBottom w:val="0"/>
      <w:divBdr>
        <w:top w:val="none" w:sz="0" w:space="0" w:color="auto"/>
        <w:left w:val="none" w:sz="0" w:space="0" w:color="auto"/>
        <w:bottom w:val="none" w:sz="0" w:space="0" w:color="auto"/>
        <w:right w:val="none" w:sz="0" w:space="0" w:color="auto"/>
      </w:divBdr>
    </w:div>
    <w:div w:id="2120756325">
      <w:bodyDiv w:val="1"/>
      <w:marLeft w:val="0"/>
      <w:marRight w:val="0"/>
      <w:marTop w:val="0"/>
      <w:marBottom w:val="0"/>
      <w:divBdr>
        <w:top w:val="none" w:sz="0" w:space="0" w:color="auto"/>
        <w:left w:val="none" w:sz="0" w:space="0" w:color="auto"/>
        <w:bottom w:val="none" w:sz="0" w:space="0" w:color="auto"/>
        <w:right w:val="none" w:sz="0" w:space="0" w:color="auto"/>
      </w:divBdr>
    </w:div>
    <w:div w:id="2124033353">
      <w:bodyDiv w:val="1"/>
      <w:marLeft w:val="0"/>
      <w:marRight w:val="0"/>
      <w:marTop w:val="0"/>
      <w:marBottom w:val="0"/>
      <w:divBdr>
        <w:top w:val="none" w:sz="0" w:space="0" w:color="auto"/>
        <w:left w:val="none" w:sz="0" w:space="0" w:color="auto"/>
        <w:bottom w:val="none" w:sz="0" w:space="0" w:color="auto"/>
        <w:right w:val="none" w:sz="0" w:space="0" w:color="auto"/>
      </w:divBdr>
    </w:div>
    <w:div w:id="2133278009">
      <w:bodyDiv w:val="1"/>
      <w:marLeft w:val="0"/>
      <w:marRight w:val="0"/>
      <w:marTop w:val="0"/>
      <w:marBottom w:val="0"/>
      <w:divBdr>
        <w:top w:val="none" w:sz="0" w:space="0" w:color="auto"/>
        <w:left w:val="none" w:sz="0" w:space="0" w:color="auto"/>
        <w:bottom w:val="none" w:sz="0" w:space="0" w:color="auto"/>
        <w:right w:val="none" w:sz="0" w:space="0" w:color="auto"/>
      </w:divBdr>
    </w:div>
    <w:div w:id="2136943402">
      <w:bodyDiv w:val="1"/>
      <w:marLeft w:val="0"/>
      <w:marRight w:val="0"/>
      <w:marTop w:val="0"/>
      <w:marBottom w:val="0"/>
      <w:divBdr>
        <w:top w:val="none" w:sz="0" w:space="0" w:color="auto"/>
        <w:left w:val="none" w:sz="0" w:space="0" w:color="auto"/>
        <w:bottom w:val="none" w:sz="0" w:space="0" w:color="auto"/>
        <w:right w:val="none" w:sz="0" w:space="0" w:color="auto"/>
      </w:divBdr>
    </w:div>
    <w:div w:id="2137332328">
      <w:bodyDiv w:val="1"/>
      <w:marLeft w:val="0"/>
      <w:marRight w:val="0"/>
      <w:marTop w:val="0"/>
      <w:marBottom w:val="0"/>
      <w:divBdr>
        <w:top w:val="none" w:sz="0" w:space="0" w:color="auto"/>
        <w:left w:val="none" w:sz="0" w:space="0" w:color="auto"/>
        <w:bottom w:val="none" w:sz="0" w:space="0" w:color="auto"/>
        <w:right w:val="none" w:sz="0" w:space="0" w:color="auto"/>
      </w:divBdr>
    </w:div>
    <w:div w:id="2139493885">
      <w:bodyDiv w:val="1"/>
      <w:marLeft w:val="0"/>
      <w:marRight w:val="0"/>
      <w:marTop w:val="0"/>
      <w:marBottom w:val="0"/>
      <w:divBdr>
        <w:top w:val="none" w:sz="0" w:space="0" w:color="auto"/>
        <w:left w:val="none" w:sz="0" w:space="0" w:color="auto"/>
        <w:bottom w:val="none" w:sz="0" w:space="0" w:color="auto"/>
        <w:right w:val="none" w:sz="0" w:space="0" w:color="auto"/>
      </w:divBdr>
    </w:div>
    <w:div w:id="2141147824">
      <w:bodyDiv w:val="1"/>
      <w:marLeft w:val="0"/>
      <w:marRight w:val="0"/>
      <w:marTop w:val="0"/>
      <w:marBottom w:val="0"/>
      <w:divBdr>
        <w:top w:val="none" w:sz="0" w:space="0" w:color="auto"/>
        <w:left w:val="none" w:sz="0" w:space="0" w:color="auto"/>
        <w:bottom w:val="none" w:sz="0" w:space="0" w:color="auto"/>
        <w:right w:val="none" w:sz="0" w:space="0" w:color="auto"/>
      </w:divBdr>
    </w:div>
    <w:div w:id="2142917590">
      <w:bodyDiv w:val="1"/>
      <w:marLeft w:val="0"/>
      <w:marRight w:val="0"/>
      <w:marTop w:val="0"/>
      <w:marBottom w:val="0"/>
      <w:divBdr>
        <w:top w:val="none" w:sz="0" w:space="0" w:color="auto"/>
        <w:left w:val="none" w:sz="0" w:space="0" w:color="auto"/>
        <w:bottom w:val="none" w:sz="0" w:space="0" w:color="auto"/>
        <w:right w:val="none" w:sz="0" w:space="0" w:color="auto"/>
      </w:divBdr>
    </w:div>
    <w:div w:id="214310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t.constanta@diicot.ro"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D4E33-F296-4125-A259-CBC0943B9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23</Pages>
  <Words>11447</Words>
  <Characters>61564</Characters>
  <Application>Microsoft Office Word</Application>
  <DocSecurity>0</DocSecurity>
  <Lines>513</Lines>
  <Paragraphs>145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  O  M  Â  N  I  A</vt:lpstr>
      <vt:lpstr>R  O  M  Â  N  I  A</vt:lpstr>
    </vt:vector>
  </TitlesOfParts>
  <Company>Flamingo</Company>
  <LinksUpToDate>false</LinksUpToDate>
  <CharactersWithSpaces>72866</CharactersWithSpaces>
  <SharedDoc>false</SharedDoc>
  <HLinks>
    <vt:vector size="6" baseType="variant">
      <vt:variant>
        <vt:i4>7995396</vt:i4>
      </vt:variant>
      <vt:variant>
        <vt:i4>0</vt:i4>
      </vt:variant>
      <vt:variant>
        <vt:i4>0</vt:i4>
      </vt:variant>
      <vt:variant>
        <vt:i4>5</vt:i4>
      </vt:variant>
      <vt:variant>
        <vt:lpwstr>mailto:st.constanta@diicot.ro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paula</dc:creator>
  <cp:lastModifiedBy>Mirela Nicoleanu</cp:lastModifiedBy>
  <cp:revision>5</cp:revision>
  <cp:lastPrinted>2025-10-08T05:43:00Z</cp:lastPrinted>
  <dcterms:created xsi:type="dcterms:W3CDTF">2025-12-22T11:00:00Z</dcterms:created>
  <dcterms:modified xsi:type="dcterms:W3CDTF">2025-12-22T11:42:00Z</dcterms:modified>
</cp:coreProperties>
</file>