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29" w:rsidRPr="00677129" w:rsidRDefault="00677129" w:rsidP="0067712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spellStart"/>
      <w:r w:rsidRPr="00677129">
        <w:rPr>
          <w:rFonts w:ascii="Verdana" w:eastAsia="Times New Roman" w:hAnsi="Verdana" w:cs="Times New Roman"/>
          <w:color w:val="000000"/>
          <w:sz w:val="27"/>
          <w:szCs w:val="27"/>
        </w:rPr>
        <w:t>Lucrari</w:t>
      </w:r>
      <w:proofErr w:type="spellEnd"/>
      <w:r w:rsidRPr="00677129">
        <w:rPr>
          <w:rFonts w:ascii="Verdana" w:eastAsia="Times New Roman" w:hAnsi="Verdana" w:cs="Times New Roman"/>
          <w:color w:val="000000"/>
          <w:sz w:val="27"/>
          <w:szCs w:val="27"/>
        </w:rPr>
        <w:t xml:space="preserve"> de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7"/>
          <w:szCs w:val="27"/>
        </w:rPr>
        <w:t>constructii</w:t>
      </w:r>
      <w:proofErr w:type="spellEnd"/>
      <w:r w:rsidRPr="00677129">
        <w:rPr>
          <w:rFonts w:ascii="Verdana" w:eastAsia="Times New Roman" w:hAnsi="Verdana" w:cs="Times New Roman"/>
          <w:color w:val="000000"/>
          <w:sz w:val="27"/>
          <w:szCs w:val="27"/>
        </w:rPr>
        <w:t xml:space="preserve"> de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7"/>
          <w:szCs w:val="27"/>
        </w:rPr>
        <w:t>drumuri</w:t>
      </w:r>
      <w:proofErr w:type="spellEnd"/>
    </w:p>
    <w:p w:rsidR="00677129" w:rsidRPr="00677129" w:rsidRDefault="00677129" w:rsidP="00677129">
      <w:pPr>
        <w:shd w:val="clear" w:color="auto" w:fill="F4F7FA"/>
        <w:spacing w:after="0" w:line="240" w:lineRule="auto"/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</w:pPr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t>« </w:t>
      </w:r>
      <w:proofErr w:type="spellStart"/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fldChar w:fldCharType="begin"/>
      </w:r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instrText xml:space="preserve"> HYPERLINK "https://www.licitatiapublica.ro/cumparari_directe_asemanatoare.php?organizator=Comuna%20Lipnita%20%28Primaria%20Comunei%20Lipnita%29" \l "element45602655" </w:instrText>
      </w:r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fldChar w:fldCharType="separate"/>
      </w:r>
      <w:r w:rsidRPr="00677129">
        <w:rPr>
          <w:rFonts w:ascii="Verdana" w:eastAsia="Times New Roman" w:hAnsi="Verdana" w:cs="Times New Roman"/>
          <w:b/>
          <w:bCs/>
          <w:color w:val="005596"/>
          <w:sz w:val="20"/>
        </w:rPr>
        <w:t>Inapoi</w:t>
      </w:r>
      <w:proofErr w:type="spellEnd"/>
      <w:r w:rsidRPr="00677129">
        <w:rPr>
          <w:rFonts w:ascii="Verdana" w:eastAsia="Times New Roman" w:hAnsi="Verdana" w:cs="Times New Roman"/>
          <w:b/>
          <w:bCs/>
          <w:color w:val="005596"/>
          <w:sz w:val="20"/>
        </w:rPr>
        <w:t xml:space="preserve"> la </w:t>
      </w:r>
      <w:proofErr w:type="spellStart"/>
      <w:r w:rsidRPr="00677129">
        <w:rPr>
          <w:rFonts w:ascii="Verdana" w:eastAsia="Times New Roman" w:hAnsi="Verdana" w:cs="Times New Roman"/>
          <w:b/>
          <w:bCs/>
          <w:color w:val="005596"/>
          <w:sz w:val="20"/>
        </w:rPr>
        <w:t>Lista</w:t>
      </w:r>
      <w:proofErr w:type="spellEnd"/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fldChar w:fldCharType="end"/>
      </w:r>
    </w:p>
    <w:p w:rsidR="00677129" w:rsidRPr="00677129" w:rsidRDefault="00677129" w:rsidP="00677129">
      <w:pPr>
        <w:shd w:val="clear" w:color="auto" w:fill="F4F7FA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</w:pPr>
      <w:hyperlink r:id="rId5" w:history="1">
        <w:proofErr w:type="spell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Salveaza</w:t>
        </w:r>
        <w:proofErr w:type="spellEnd"/>
      </w:hyperlink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t>    </w:t>
      </w:r>
      <w:proofErr w:type="spellStart"/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fldChar w:fldCharType="begin"/>
      </w:r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instrText xml:space="preserve"> HYPERLINK "https://www.licitatiapublica.ro/print_cumparari_directe.php?id=45602655" \t "_blank" </w:instrText>
      </w:r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fldChar w:fldCharType="separate"/>
      </w:r>
      <w:r w:rsidRPr="00677129">
        <w:rPr>
          <w:rFonts w:ascii="Verdana" w:eastAsia="Times New Roman" w:hAnsi="Verdana" w:cs="Times New Roman"/>
          <w:b/>
          <w:bCs/>
          <w:color w:val="005596"/>
          <w:sz w:val="20"/>
        </w:rPr>
        <w:t>Listeaza</w:t>
      </w:r>
      <w:proofErr w:type="spellEnd"/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fldChar w:fldCharType="end"/>
      </w:r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t>    </w:t>
      </w:r>
      <w:hyperlink r:id="rId6" w:tgtFrame="_blank" w:history="1"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PDF</w:t>
        </w:r>
      </w:hyperlink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t>   </w:t>
      </w:r>
    </w:p>
    <w:p w:rsidR="00677129" w:rsidRPr="00677129" w:rsidRDefault="00677129" w:rsidP="0067712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proofErr w:type="spellStart"/>
      <w:r w:rsidRPr="00677129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Detalii</w:t>
      </w:r>
      <w:proofErr w:type="spellEnd"/>
    </w:p>
    <w:tbl>
      <w:tblPr>
        <w:tblW w:w="10545" w:type="dxa"/>
        <w:tblCellMar>
          <w:left w:w="0" w:type="dxa"/>
          <w:right w:w="0" w:type="dxa"/>
        </w:tblCellMar>
        <w:tblLook w:val="04A0"/>
      </w:tblPr>
      <w:tblGrid>
        <w:gridCol w:w="1793"/>
        <w:gridCol w:w="8752"/>
      </w:tblGrid>
      <w:tr w:rsidR="00677129" w:rsidRPr="00677129" w:rsidTr="00677129">
        <w:tc>
          <w:tcPr>
            <w:tcW w:w="850" w:type="pct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Organizator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Comuna</w:t>
              </w:r>
              <w:proofErr w:type="spellEnd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 xml:space="preserve"> </w:t>
              </w:r>
              <w:proofErr w:type="spellStart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Lipnita</w:t>
              </w:r>
              <w:proofErr w:type="spellEnd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 xml:space="preserve"> (</w:t>
              </w:r>
              <w:proofErr w:type="spellStart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Primaria</w:t>
              </w:r>
              <w:proofErr w:type="spellEnd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 xml:space="preserve"> </w:t>
              </w:r>
              <w:proofErr w:type="spellStart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Comunei</w:t>
              </w:r>
              <w:proofErr w:type="spellEnd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 xml:space="preserve"> </w:t>
              </w:r>
              <w:proofErr w:type="spellStart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Lipnita</w:t>
              </w:r>
              <w:proofErr w:type="spellEnd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)</w:t>
              </w:r>
            </w:hyperlink>
          </w:p>
        </w:tc>
      </w:tr>
      <w:tr w:rsidR="00677129" w:rsidRPr="00677129" w:rsidTr="00677129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Ofertant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DELTA TOMIS S.R.L.</w:t>
            </w:r>
          </w:p>
        </w:tc>
      </w:tr>
      <w:tr w:rsidR="00677129" w:rsidRPr="00677129" w:rsidTr="00677129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Localizare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Romania (Constanta)</w:t>
              </w:r>
            </w:hyperlink>
          </w:p>
        </w:tc>
      </w:tr>
      <w:tr w:rsidR="00677129" w:rsidRPr="00677129" w:rsidTr="00677129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Tip </w:t>
            </w: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anunt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Cumparari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directe</w:t>
            </w:r>
            <w:proofErr w:type="spellEnd"/>
          </w:p>
        </w:tc>
      </w:tr>
      <w:tr w:rsidR="00677129" w:rsidRPr="00677129" w:rsidTr="00677129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Estimare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696100 RON</w:t>
            </w:r>
          </w:p>
        </w:tc>
      </w:tr>
      <w:tr w:rsidR="00677129" w:rsidRPr="00677129" w:rsidTr="00677129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Sursa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S.E.A.P.</w:t>
            </w:r>
          </w:p>
        </w:tc>
      </w:tr>
      <w:tr w:rsidR="00677129" w:rsidRPr="00677129" w:rsidTr="00677129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aparitiei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1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21-12-2022</w:t>
            </w:r>
          </w:p>
        </w:tc>
      </w:tr>
      <w:tr w:rsidR="00677129" w:rsidRPr="00677129" w:rsidTr="00677129"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Numar</w:t>
            </w:r>
            <w:proofErr w:type="spellEnd"/>
            <w:r w:rsidRPr="006771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:rsidR="00677129" w:rsidRPr="00677129" w:rsidRDefault="00677129" w:rsidP="0067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tgtFrame="_blank" w:history="1">
              <w:proofErr w:type="spellStart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>Anunt</w:t>
              </w:r>
              <w:proofErr w:type="spellEnd"/>
              <w:r w:rsidRPr="00677129">
                <w:rPr>
                  <w:rFonts w:ascii="Times New Roman" w:eastAsia="Times New Roman" w:hAnsi="Times New Roman" w:cs="Times New Roman"/>
                  <w:b/>
                  <w:bCs/>
                  <w:color w:val="005596"/>
                  <w:sz w:val="24"/>
                  <w:szCs w:val="24"/>
                </w:rPr>
                <w:t xml:space="preserve"> SICAP [DA32265445]</w:t>
              </w:r>
            </w:hyperlink>
          </w:p>
        </w:tc>
      </w:tr>
    </w:tbl>
    <w:p w:rsidR="00677129" w:rsidRPr="00677129" w:rsidRDefault="00677129" w:rsidP="00677129">
      <w:pPr>
        <w:shd w:val="clear" w:color="auto" w:fill="FFFFFF"/>
        <w:spacing w:after="15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proofErr w:type="spellStart"/>
      <w:r w:rsidRPr="0067712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Domenii</w:t>
      </w:r>
      <w:proofErr w:type="spellEnd"/>
    </w:p>
    <w:p w:rsidR="00677129" w:rsidRPr="00677129" w:rsidRDefault="00677129" w:rsidP="006771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hyperlink r:id="rId10" w:history="1">
        <w:proofErr w:type="spellStart"/>
        <w:r w:rsidRPr="00677129">
          <w:rPr>
            <w:rFonts w:ascii="Verdana" w:eastAsia="Times New Roman" w:hAnsi="Verdana" w:cs="Times New Roman"/>
            <w:color w:val="005596"/>
            <w:sz w:val="18"/>
          </w:rPr>
          <w:t>Lucrari</w:t>
        </w:r>
        <w:proofErr w:type="spellEnd"/>
        <w:r w:rsidRPr="00677129">
          <w:rPr>
            <w:rFonts w:ascii="Verdana" w:eastAsia="Times New Roman" w:hAnsi="Verdana" w:cs="Times New Roman"/>
            <w:color w:val="005596"/>
            <w:sz w:val="18"/>
          </w:rPr>
          <w:t xml:space="preserve"> de </w:t>
        </w:r>
        <w:proofErr w:type="spellStart"/>
        <w:r w:rsidRPr="00677129">
          <w:rPr>
            <w:rFonts w:ascii="Verdana" w:eastAsia="Times New Roman" w:hAnsi="Verdana" w:cs="Times New Roman"/>
            <w:color w:val="005596"/>
            <w:sz w:val="18"/>
          </w:rPr>
          <w:t>constructii</w:t>
        </w:r>
        <w:proofErr w:type="spellEnd"/>
        <w:r w:rsidRPr="00677129">
          <w:rPr>
            <w:rFonts w:ascii="Verdana" w:eastAsia="Times New Roman" w:hAnsi="Verdana" w:cs="Times New Roman"/>
            <w:color w:val="005596"/>
            <w:sz w:val="18"/>
          </w:rPr>
          <w:t xml:space="preserve"> de </w:t>
        </w:r>
        <w:proofErr w:type="spellStart"/>
        <w:r w:rsidRPr="00677129">
          <w:rPr>
            <w:rFonts w:ascii="Verdana" w:eastAsia="Times New Roman" w:hAnsi="Verdana" w:cs="Times New Roman"/>
            <w:color w:val="005596"/>
            <w:sz w:val="18"/>
          </w:rPr>
          <w:t>drumuri</w:t>
        </w:r>
        <w:proofErr w:type="spellEnd"/>
        <w:r w:rsidRPr="00677129">
          <w:rPr>
            <w:rFonts w:ascii="Verdana" w:eastAsia="Times New Roman" w:hAnsi="Verdana" w:cs="Times New Roman"/>
            <w:color w:val="005596"/>
            <w:sz w:val="18"/>
          </w:rPr>
          <w:t xml:space="preserve"> (CPV: 45233120)</w:t>
        </w:r>
      </w:hyperlink>
    </w:p>
    <w:p w:rsidR="00677129" w:rsidRPr="00677129" w:rsidRDefault="00677129" w:rsidP="00677129">
      <w:pPr>
        <w:shd w:val="clear" w:color="auto" w:fill="F4F7FA"/>
        <w:spacing w:after="0" w:line="240" w:lineRule="auto"/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</w:pPr>
      <w:hyperlink r:id="rId11" w:history="1">
        <w:proofErr w:type="spell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Cumparari</w:t>
        </w:r>
        <w:proofErr w:type="spellEnd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 xml:space="preserve"> ale </w:t>
        </w:r>
        <w:proofErr w:type="spell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Comuna</w:t>
        </w:r>
        <w:proofErr w:type="spellEnd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 xml:space="preserve"> </w:t>
        </w:r>
        <w:proofErr w:type="spell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Lipnita</w:t>
        </w:r>
        <w:proofErr w:type="spellEnd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 xml:space="preserve"> (</w:t>
        </w:r>
        <w:proofErr w:type="spell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Primaria</w:t>
        </w:r>
        <w:proofErr w:type="spellEnd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 xml:space="preserve"> </w:t>
        </w:r>
        <w:proofErr w:type="spell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Comunei</w:t>
        </w:r>
        <w:proofErr w:type="spellEnd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 xml:space="preserve"> </w:t>
        </w:r>
        <w:proofErr w:type="spell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Lipnita</w:t>
        </w:r>
        <w:proofErr w:type="spellEnd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)</w:t>
        </w:r>
        <w:proofErr w:type="gramStart"/>
        <w:r w:rsidRPr="00677129">
          <w:rPr>
            <w:rFonts w:ascii="Verdana" w:eastAsia="Times New Roman" w:hAnsi="Verdana" w:cs="Times New Roman"/>
            <w:b/>
            <w:bCs/>
            <w:color w:val="005596"/>
            <w:sz w:val="20"/>
          </w:rPr>
          <w:t>..</w:t>
        </w:r>
        <w:proofErr w:type="gramEnd"/>
      </w:hyperlink>
    </w:p>
    <w:p w:rsidR="00677129" w:rsidRPr="00677129" w:rsidRDefault="00677129" w:rsidP="00677129">
      <w:pPr>
        <w:shd w:val="clear" w:color="auto" w:fill="F4F7FA"/>
        <w:spacing w:after="0" w:line="240" w:lineRule="auto"/>
        <w:jc w:val="right"/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</w:pPr>
      <w:r w:rsidRPr="00677129">
        <w:rPr>
          <w:rFonts w:ascii="Verdana" w:eastAsia="Times New Roman" w:hAnsi="Verdana" w:cs="Times New Roman"/>
          <w:b/>
          <w:bCs/>
          <w:color w:val="005596"/>
          <w:sz w:val="20"/>
          <w:szCs w:val="20"/>
        </w:rPr>
        <w:t>Text: - N +</w:t>
      </w:r>
    </w:p>
    <w:p w:rsidR="00677129" w:rsidRPr="00677129" w:rsidRDefault="00677129" w:rsidP="006771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Numar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Anunt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 DA32265445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Autoritate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Contractanta</w:t>
      </w:r>
      <w:proofErr w:type="spellEnd"/>
      <w:proofErr w:type="gram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proofErr w:type="gram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Comuna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Lipnita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Primaria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Comunei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Lipnita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  <w:t>CUI: 4896001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Localitate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Lipnita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, Constanta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Adresa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Strada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Morii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, nr. 350, Sector: -,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Judet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Constanta,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Localitate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Lipnita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, Cod postal: 907165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Telefon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 +4 0241856545, +4 0241856545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Ofertant</w:t>
      </w:r>
      <w:proofErr w:type="spellEnd"/>
      <w:proofErr w:type="gram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proofErr w:type="gram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  <w:t>DELTA TOMIS S.R.L.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  <w:t>CUI: 45021984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Localitate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 Constanta, Constanta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Adresa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Strada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Soseaua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Mangaliei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, Nr. 57, Sector: -,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Judet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: Constanta,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Localitate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 Constanta, Cod postal: 900367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Telefon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 +40 746912472,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Denumire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Lucrari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constructii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drumuri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  <w:t>CPV: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45233120-6 -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Lucrari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constructii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de </w:t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drumuri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 xml:space="preserve"> (Rev.2)</w:t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spellStart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Estimare</w:t>
      </w:r>
      <w:proofErr w:type="spellEnd"/>
      <w:r w:rsidRPr="00677129">
        <w:rPr>
          <w:rFonts w:ascii="Verdana" w:eastAsia="Times New Roman" w:hAnsi="Verdana" w:cs="Times New Roman"/>
          <w:color w:val="000000"/>
          <w:sz w:val="20"/>
          <w:szCs w:val="20"/>
        </w:rPr>
        <w:t>: 696100 RON</w:t>
      </w:r>
    </w:p>
    <w:p w:rsidR="000D6798" w:rsidRDefault="000D6798"/>
    <w:sectPr w:rsidR="000D6798" w:rsidSect="000D6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62D9"/>
    <w:multiLevelType w:val="multilevel"/>
    <w:tmpl w:val="B1DCE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7129"/>
    <w:rsid w:val="000D6798"/>
    <w:rsid w:val="0067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1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6633">
          <w:marLeft w:val="0"/>
          <w:marRight w:val="0"/>
          <w:marTop w:val="300"/>
          <w:marBottom w:val="0"/>
          <w:divBdr>
            <w:top w:val="single" w:sz="6" w:space="8" w:color="DFE3E8"/>
            <w:left w:val="none" w:sz="0" w:space="0" w:color="auto"/>
            <w:bottom w:val="single" w:sz="6" w:space="0" w:color="DFE3E8"/>
            <w:right w:val="none" w:sz="0" w:space="0" w:color="auto"/>
          </w:divBdr>
        </w:div>
        <w:div w:id="1416173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E3E8"/>
            <w:right w:val="none" w:sz="0" w:space="0" w:color="auto"/>
          </w:divBdr>
        </w:div>
        <w:div w:id="100102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" w:color="DFE3E8"/>
            <w:right w:val="none" w:sz="0" w:space="0" w:color="auto"/>
          </w:divBdr>
        </w:div>
        <w:div w:id="862212005">
          <w:marLeft w:val="0"/>
          <w:marRight w:val="0"/>
          <w:marTop w:val="300"/>
          <w:marBottom w:val="0"/>
          <w:divBdr>
            <w:top w:val="single" w:sz="6" w:space="8" w:color="DFE3E8"/>
            <w:left w:val="none" w:sz="0" w:space="0" w:color="auto"/>
            <w:bottom w:val="single" w:sz="6" w:space="0" w:color="DFE3E8"/>
            <w:right w:val="none" w:sz="0" w:space="0" w:color="auto"/>
          </w:divBdr>
        </w:div>
        <w:div w:id="4850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citatiapublica.ro/cumparari_directe_asemanatoare.php?judet=Constant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citatiapublica.ro/cumparari_directe_asemanatoare.php?organizator=Comuna%20Lipnita%20%28Primaria%20Comunei%20Lipnita%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citatiapublica.ro/print_cumparari_directe_pdf.php?id=45602655" TargetMode="External"/><Relationship Id="rId11" Type="http://schemas.openxmlformats.org/officeDocument/2006/relationships/hyperlink" Target="https://www.licitatiapublica.ro/cumparari_directe_asemanatoare.php?organizator=Comuna%20Lipnita%20%28Primaria%20Comunei%20Lipnita%29" TargetMode="External"/><Relationship Id="rId5" Type="http://schemas.openxmlformats.org/officeDocument/2006/relationships/hyperlink" Target="https://www.licitatiapublica.ro/view_cumparari_directe.php?id=45602655&amp;salveaza=true" TargetMode="External"/><Relationship Id="rId10" Type="http://schemas.openxmlformats.org/officeDocument/2006/relationships/hyperlink" Target="https://www.licitatiapublica.ro/cumparari_directe_asemanatoare.php?cpv=45233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-licitatie.ro/pub/direct-acquisition/view/1134289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Utilizator</cp:lastModifiedBy>
  <cp:revision>1</cp:revision>
  <dcterms:created xsi:type="dcterms:W3CDTF">2023-01-12T05:27:00Z</dcterms:created>
  <dcterms:modified xsi:type="dcterms:W3CDTF">2023-01-12T05:28:00Z</dcterms:modified>
</cp:coreProperties>
</file>