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6E" w:rsidRDefault="0098366E" w:rsidP="0098366E">
      <w:pPr>
        <w:pStyle w:val="NoSpacing"/>
        <w:spacing w:line="276" w:lineRule="auto"/>
        <w:ind w:firstLine="708"/>
        <w:jc w:val="center"/>
        <w:rPr>
          <w:rFonts w:ascii="Bookman Old Style" w:hAnsi="Bookman Old Style"/>
          <w:b/>
          <w:sz w:val="22"/>
          <w:szCs w:val="22"/>
        </w:rPr>
      </w:pPr>
      <w:r>
        <w:rPr>
          <w:noProof/>
        </w:rPr>
        <w:drawing>
          <wp:anchor distT="0" distB="0" distL="114300" distR="114300" simplePos="0" relativeHeight="251649024" behindDoc="1" locked="0" layoutInCell="1" allowOverlap="1">
            <wp:simplePos x="0" y="0"/>
            <wp:positionH relativeFrom="column">
              <wp:posOffset>5349240</wp:posOffset>
            </wp:positionH>
            <wp:positionV relativeFrom="paragraph">
              <wp:posOffset>-403860</wp:posOffset>
            </wp:positionV>
            <wp:extent cx="619125" cy="695325"/>
            <wp:effectExtent l="19050" t="0" r="9525" b="0"/>
            <wp:wrapSquare wrapText="bothSides"/>
            <wp:docPr id="3" name="Picture 8"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r>
        <w:rPr>
          <w:noProof/>
        </w:rPr>
        <w:drawing>
          <wp:anchor distT="0" distB="0" distL="114300" distR="114300" simplePos="0" relativeHeight="251650048" behindDoc="0" locked="0" layoutInCell="1" allowOverlap="0">
            <wp:simplePos x="0" y="0"/>
            <wp:positionH relativeFrom="column">
              <wp:posOffset>43815</wp:posOffset>
            </wp:positionH>
            <wp:positionV relativeFrom="paragraph">
              <wp:posOffset>-403860</wp:posOffset>
            </wp:positionV>
            <wp:extent cx="582930" cy="742950"/>
            <wp:effectExtent l="19050" t="0" r="7620" b="0"/>
            <wp:wrapNone/>
            <wp:docPr id="2" name="Picture 7"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r>
        <w:rPr>
          <w:rFonts w:ascii="Bookman Old Style" w:hAnsi="Bookman Old Style"/>
          <w:b/>
          <w:sz w:val="22"/>
          <w:szCs w:val="22"/>
        </w:rPr>
        <w:t>ROMÂNIA – JUDEŢUL CONSTANŢA</w:t>
      </w:r>
    </w:p>
    <w:p w:rsidR="0098366E" w:rsidRDefault="0098366E" w:rsidP="0098366E">
      <w:pPr>
        <w:pStyle w:val="NoSpacing"/>
        <w:spacing w:line="276" w:lineRule="auto"/>
        <w:ind w:firstLine="708"/>
        <w:jc w:val="center"/>
        <w:rPr>
          <w:rFonts w:ascii="Bookman Old Style" w:hAnsi="Bookman Old Style"/>
          <w:b/>
          <w:spacing w:val="20"/>
          <w:sz w:val="22"/>
          <w:szCs w:val="22"/>
        </w:rPr>
      </w:pPr>
      <w:proofErr w:type="gramStart"/>
      <w:r>
        <w:rPr>
          <w:rFonts w:ascii="Bookman Old Style" w:hAnsi="Bookman Old Style"/>
          <w:b/>
          <w:spacing w:val="20"/>
          <w:sz w:val="22"/>
          <w:szCs w:val="22"/>
        </w:rPr>
        <w:t>•  PRIMĂRIA</w:t>
      </w:r>
      <w:proofErr w:type="gramEnd"/>
      <w:r>
        <w:rPr>
          <w:rFonts w:ascii="Bookman Old Style" w:hAnsi="Bookman Old Style"/>
          <w:b/>
          <w:spacing w:val="20"/>
          <w:sz w:val="22"/>
          <w:szCs w:val="22"/>
        </w:rPr>
        <w:t xml:space="preserve">  BĂRĂGANU  •</w:t>
      </w:r>
    </w:p>
    <w:tbl>
      <w:tblPr>
        <w:tblW w:w="9799"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9"/>
      </w:tblGrid>
      <w:tr w:rsidR="0098366E" w:rsidTr="0098366E">
        <w:trPr>
          <w:trHeight w:val="823"/>
          <w:jc w:val="center"/>
        </w:trPr>
        <w:tc>
          <w:tcPr>
            <w:tcW w:w="9799" w:type="dxa"/>
            <w:tcBorders>
              <w:top w:val="single" w:sz="4" w:space="0" w:color="auto"/>
              <w:left w:val="nil"/>
              <w:bottom w:val="thinThickSmallGap" w:sz="24" w:space="0" w:color="auto"/>
              <w:right w:val="nil"/>
            </w:tcBorders>
            <w:hideMark/>
          </w:tcPr>
          <w:p w:rsidR="0098366E" w:rsidRDefault="0098366E">
            <w:pPr>
              <w:pStyle w:val="NoSpacing"/>
              <w:spacing w:line="276" w:lineRule="auto"/>
              <w:jc w:val="center"/>
              <w:rPr>
                <w:rFonts w:ascii="Bookman Old Style" w:hAnsi="Bookman Old Style" w:cs="Arial"/>
                <w:bCs/>
                <w:spacing w:val="-4"/>
                <w:sz w:val="22"/>
                <w:szCs w:val="22"/>
              </w:rPr>
            </w:pPr>
            <w:r>
              <w:rPr>
                <w:rFonts w:ascii="Bookman Old Style" w:hAnsi="Bookman Old Style" w:cs="Arial"/>
                <w:bCs/>
                <w:spacing w:val="-4"/>
                <w:sz w:val="22"/>
                <w:szCs w:val="22"/>
              </w:rPr>
              <w:t>● Str. Petre Martinescu nr.185, Bărăganu ● Tel.0241 / 859 250, Fax 0241 / 859 252 ●</w:t>
            </w:r>
          </w:p>
          <w:p w:rsidR="0098366E" w:rsidRDefault="0098366E">
            <w:pPr>
              <w:pStyle w:val="NoSpacing"/>
              <w:spacing w:line="276" w:lineRule="auto"/>
              <w:jc w:val="center"/>
              <w:rPr>
                <w:rFonts w:ascii="Bookman Old Style" w:hAnsi="Bookman Old Style" w:cs="Arial"/>
                <w:b/>
                <w:bCs/>
                <w:spacing w:val="-4"/>
                <w:sz w:val="22"/>
                <w:szCs w:val="22"/>
              </w:rPr>
            </w:pPr>
            <w:r>
              <w:rPr>
                <w:rFonts w:ascii="Bookman Old Style" w:hAnsi="Bookman Old Style" w:cs="Arial"/>
                <w:bCs/>
                <w:spacing w:val="-4"/>
                <w:sz w:val="22"/>
                <w:szCs w:val="22"/>
              </w:rPr>
              <w:t>e-mail: primariabaraganu@yahoo.com ●</w:t>
            </w:r>
          </w:p>
        </w:tc>
      </w:tr>
    </w:tbl>
    <w:p w:rsidR="0098366E" w:rsidRDefault="0098366E" w:rsidP="0098366E">
      <w:pPr>
        <w:pStyle w:val="NoSpacing"/>
        <w:ind w:left="5664"/>
        <w:jc w:val="right"/>
        <w:rPr>
          <w:rFonts w:ascii="Bookman Old Style" w:hAnsi="Bookman Old Style" w:cs="Arial"/>
          <w:b/>
          <w:sz w:val="22"/>
          <w:szCs w:val="22"/>
          <w:lang w:val="ro-RO"/>
        </w:rPr>
      </w:pPr>
      <w:r>
        <w:rPr>
          <w:rFonts w:ascii="Bookman Old Style" w:hAnsi="Bookman Old Style" w:cs="Arial"/>
          <w:b/>
          <w:sz w:val="22"/>
          <w:szCs w:val="22"/>
          <w:lang w:val="ro-RO"/>
        </w:rPr>
        <w:t>Nr. 4252/22.10.2021</w:t>
      </w:r>
    </w:p>
    <w:p w:rsidR="0098366E" w:rsidRDefault="0098366E" w:rsidP="0098366E">
      <w:pPr>
        <w:pStyle w:val="NoSpacing"/>
        <w:jc w:val="center"/>
        <w:rPr>
          <w:rFonts w:ascii="Bookman Old Style" w:hAnsi="Bookman Old Style" w:cs="Arial"/>
          <w:b/>
          <w:sz w:val="22"/>
          <w:szCs w:val="22"/>
          <w:lang w:val="ro-RO"/>
        </w:rPr>
      </w:pPr>
    </w:p>
    <w:p w:rsidR="0098366E" w:rsidRDefault="0098366E" w:rsidP="0098366E">
      <w:pPr>
        <w:pStyle w:val="NoSpacing"/>
        <w:jc w:val="center"/>
        <w:rPr>
          <w:rFonts w:ascii="Bookman Old Style" w:hAnsi="Bookman Old Style" w:cs="Arial"/>
          <w:b/>
          <w:sz w:val="22"/>
          <w:szCs w:val="22"/>
          <w:lang w:val="ro-RO"/>
        </w:rPr>
      </w:pPr>
      <w:r>
        <w:rPr>
          <w:rFonts w:ascii="Bookman Old Style" w:hAnsi="Bookman Old Style" w:cs="Arial"/>
          <w:b/>
          <w:sz w:val="22"/>
          <w:szCs w:val="22"/>
          <w:lang w:val="ro-RO"/>
        </w:rPr>
        <w:t>CONVOCATOR</w:t>
      </w:r>
    </w:p>
    <w:p w:rsidR="0098366E" w:rsidRDefault="0098366E" w:rsidP="0098366E">
      <w:pPr>
        <w:pStyle w:val="NoSpacing"/>
        <w:rPr>
          <w:rFonts w:ascii="Bookman Old Style" w:hAnsi="Bookman Old Style" w:cs="Arial"/>
          <w:b/>
          <w:sz w:val="22"/>
          <w:szCs w:val="22"/>
          <w:lang w:val="ro-RO"/>
        </w:rPr>
      </w:pPr>
    </w:p>
    <w:p w:rsidR="0098366E" w:rsidRDefault="0098366E" w:rsidP="0098366E">
      <w:pPr>
        <w:pStyle w:val="NoSpacing"/>
        <w:spacing w:line="276" w:lineRule="auto"/>
        <w:ind w:firstLine="708"/>
        <w:jc w:val="both"/>
        <w:rPr>
          <w:rFonts w:ascii="Bookman Old Style" w:hAnsi="Bookman Old Style"/>
          <w:sz w:val="22"/>
          <w:szCs w:val="22"/>
        </w:rPr>
      </w:pPr>
      <w:proofErr w:type="gramStart"/>
      <w:r>
        <w:rPr>
          <w:rFonts w:ascii="Bookman Old Style" w:hAnsi="Bookman Old Style"/>
          <w:sz w:val="22"/>
          <w:szCs w:val="22"/>
        </w:rPr>
        <w:t>In conformitate cu prevederile art.</w:t>
      </w:r>
      <w:proofErr w:type="gramEnd"/>
      <w:r>
        <w:rPr>
          <w:rFonts w:ascii="Bookman Old Style" w:hAnsi="Bookman Old Style"/>
          <w:sz w:val="22"/>
          <w:szCs w:val="22"/>
        </w:rPr>
        <w:t xml:space="preserve"> </w:t>
      </w:r>
      <w:proofErr w:type="gramStart"/>
      <w:r>
        <w:rPr>
          <w:rFonts w:ascii="Bookman Old Style" w:hAnsi="Bookman Old Style"/>
          <w:sz w:val="22"/>
          <w:szCs w:val="22"/>
        </w:rPr>
        <w:t>134  alin</w:t>
      </w:r>
      <w:proofErr w:type="gramEnd"/>
      <w:r>
        <w:rPr>
          <w:rFonts w:ascii="Bookman Old Style" w:hAnsi="Bookman Old Style"/>
          <w:sz w:val="22"/>
          <w:szCs w:val="22"/>
        </w:rPr>
        <w:t xml:space="preserve">. (2) </w:t>
      </w:r>
      <w:proofErr w:type="gramStart"/>
      <w:r>
        <w:rPr>
          <w:rFonts w:ascii="Bookman Old Style" w:hAnsi="Bookman Old Style"/>
          <w:sz w:val="22"/>
          <w:szCs w:val="22"/>
        </w:rPr>
        <w:t>din</w:t>
      </w:r>
      <w:proofErr w:type="gramEnd"/>
      <w:r>
        <w:rPr>
          <w:rFonts w:ascii="Bookman Old Style" w:hAnsi="Bookman Old Style"/>
          <w:sz w:val="22"/>
          <w:szCs w:val="22"/>
        </w:rPr>
        <w:t xml:space="preserve"> Ordonanta de Urgenta nr. 57 din 2019 privind Codul Administrativ pentru data de </w:t>
      </w:r>
      <w:r>
        <w:rPr>
          <w:rFonts w:ascii="Bookman Old Style" w:hAnsi="Bookman Old Style"/>
          <w:b/>
          <w:sz w:val="22"/>
          <w:szCs w:val="22"/>
        </w:rPr>
        <w:t>28.10.2021 ora 09:00</w:t>
      </w:r>
      <w:r>
        <w:rPr>
          <w:rFonts w:ascii="Bookman Old Style" w:hAnsi="Bookman Old Style"/>
          <w:sz w:val="22"/>
          <w:szCs w:val="22"/>
        </w:rPr>
        <w:t xml:space="preserve">  se convoaca in sedinta ordinară Consiliul Local al comunei Baraganu  la sediul Primariei, cu urmatoarele proiecte de hotarari pe ordinea de zi:</w:t>
      </w: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1. Proiectul de hotarare Privind aprobarea concesionarii fara licitatie publica a terenului intravilan  in suprafata de 888 m.p, situat in localitatea Baraganu, comuna Baraganu, str. Democratiei nr. 408 Bis, judetul Constanta, tanarului Popitanu Danut;</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 xml:space="preserve">2.Proiectul de hotarare privind aprobarea raportului de evaluare şi vânzarea terenului în suprafaţă de  490  m.p., situat în localitatea Bărăganu, Str. </w:t>
      </w:r>
      <w:r>
        <w:rPr>
          <w:color w:val="100000"/>
          <w:sz w:val="22"/>
          <w:szCs w:val="22"/>
          <w:lang w:val="ro-RO"/>
        </w:rPr>
        <w:t>Ș</w:t>
      </w:r>
      <w:r>
        <w:rPr>
          <w:rFonts w:ascii="Bookman Old Style" w:hAnsi="Bookman Old Style" w:cs="Bookman Old Style"/>
          <w:color w:val="100000"/>
          <w:sz w:val="22"/>
          <w:szCs w:val="22"/>
          <w:lang w:val="ro-RO"/>
        </w:rPr>
        <w:t>tefan Radu nr. 135, lot 7, către minora Schipor Lucia Maria, asistată prin părin</w:t>
      </w:r>
      <w:r>
        <w:rPr>
          <w:color w:val="100000"/>
          <w:sz w:val="22"/>
          <w:szCs w:val="22"/>
          <w:lang w:val="ro-RO"/>
        </w:rPr>
        <w:t>ț</w:t>
      </w:r>
      <w:r>
        <w:rPr>
          <w:rFonts w:ascii="Bookman Old Style" w:hAnsi="Bookman Old Style" w:cs="Bookman Old Style"/>
          <w:color w:val="100000"/>
          <w:sz w:val="22"/>
          <w:szCs w:val="22"/>
          <w:lang w:val="ro-RO"/>
        </w:rPr>
        <w:t>ii săi Schi</w:t>
      </w:r>
      <w:r>
        <w:rPr>
          <w:rFonts w:ascii="Bookman Old Style" w:hAnsi="Bookman Old Style"/>
          <w:color w:val="100000"/>
          <w:sz w:val="22"/>
          <w:szCs w:val="22"/>
          <w:lang w:val="ro-RO"/>
        </w:rPr>
        <w:t xml:space="preserve">por Cătălin </w:t>
      </w:r>
      <w:r>
        <w:rPr>
          <w:color w:val="100000"/>
          <w:sz w:val="22"/>
          <w:szCs w:val="22"/>
          <w:lang w:val="ro-RO"/>
        </w:rPr>
        <w:t>ș</w:t>
      </w:r>
      <w:r>
        <w:rPr>
          <w:rFonts w:ascii="Bookman Old Style" w:hAnsi="Bookman Old Style" w:cs="Bookman Old Style"/>
          <w:color w:val="100000"/>
          <w:sz w:val="22"/>
          <w:szCs w:val="22"/>
          <w:lang w:val="ro-RO"/>
        </w:rPr>
        <w:t>i Schipor Claudia, pe care îl deţine în prezent în concesiune;</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r>
        <w:rPr>
          <w:rFonts w:ascii="Bookman Old Style" w:hAnsi="Bookman Old Style"/>
          <w:color w:val="100000"/>
          <w:sz w:val="22"/>
          <w:szCs w:val="22"/>
          <w:lang w:val="ro-RO"/>
        </w:rPr>
        <w:tab/>
      </w:r>
    </w:p>
    <w:p w:rsidR="0098366E" w:rsidRPr="00CB1468" w:rsidRDefault="0098366E" w:rsidP="0098366E">
      <w:pPr>
        <w:pStyle w:val="NoSpacing"/>
        <w:ind w:firstLine="708"/>
        <w:jc w:val="both"/>
        <w:rPr>
          <w:color w:val="100000"/>
          <w:sz w:val="22"/>
          <w:szCs w:val="22"/>
          <w:lang w:val="ro-RO"/>
        </w:rPr>
      </w:pPr>
      <w:r>
        <w:rPr>
          <w:rFonts w:ascii="Bookman Old Style" w:hAnsi="Bookman Old Style"/>
          <w:color w:val="100000"/>
          <w:sz w:val="22"/>
          <w:szCs w:val="22"/>
          <w:lang w:val="ro-RO"/>
        </w:rPr>
        <w:t xml:space="preserve">3.Proiectul de hotarare </w:t>
      </w:r>
      <w:r w:rsidR="00CB1468" w:rsidRPr="00CB1468">
        <w:rPr>
          <w:rFonts w:ascii="Bookman Old Style" w:hAnsi="Bookman Old Style"/>
          <w:color w:val="100000"/>
          <w:sz w:val="22"/>
          <w:szCs w:val="22"/>
          <w:lang w:val="ro-RO"/>
        </w:rPr>
        <w:t>privind rectificarea bugetului local de venituri si cheltuieli pe anul 2021 si modificarea si completarea listei de investitii pe anul 2021</w:t>
      </w:r>
      <w:r w:rsidR="00CB1468">
        <w:rPr>
          <w:color w:val="100000"/>
          <w:sz w:val="22"/>
          <w:szCs w:val="22"/>
          <w:lang w:val="ro-RO"/>
        </w:rPr>
        <w:t>;</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4.Proiectul de hotarare privind desemnarea unui reprezentant al Consiliului Local in Consiliul de Administratie al Scolii Gimnaziale “Emil Garleanu” Baraganu;</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5.Proiectul de hotarare privind desemnarea unui reprezentant al Consiliului Local Bărăganu în cadrul Comisiei de evaluare a probei de interviu la concursul pentru ocuparea func</w:t>
      </w:r>
      <w:r>
        <w:rPr>
          <w:color w:val="100000"/>
          <w:sz w:val="22"/>
          <w:szCs w:val="22"/>
          <w:lang w:val="ro-RO"/>
        </w:rPr>
        <w:t>ț</w:t>
      </w:r>
      <w:r>
        <w:rPr>
          <w:rFonts w:ascii="Bookman Old Style" w:hAnsi="Bookman Old Style" w:cs="Bookman Old Style"/>
          <w:color w:val="100000"/>
          <w:sz w:val="22"/>
          <w:szCs w:val="22"/>
          <w:lang w:val="ro-RO"/>
        </w:rPr>
        <w:t xml:space="preserve">iilor de director </w:t>
      </w:r>
      <w:r>
        <w:rPr>
          <w:color w:val="100000"/>
          <w:sz w:val="22"/>
          <w:szCs w:val="22"/>
          <w:lang w:val="ro-RO"/>
        </w:rPr>
        <w:t>ș</w:t>
      </w:r>
      <w:r>
        <w:rPr>
          <w:rFonts w:ascii="Bookman Old Style" w:hAnsi="Bookman Old Style" w:cs="Bookman Old Style"/>
          <w:color w:val="100000"/>
          <w:sz w:val="22"/>
          <w:szCs w:val="22"/>
          <w:lang w:val="ro-RO"/>
        </w:rPr>
        <w:t xml:space="preserve">i director adjunct la </w:t>
      </w:r>
      <w:r>
        <w:rPr>
          <w:color w:val="100000"/>
          <w:sz w:val="22"/>
          <w:szCs w:val="22"/>
          <w:lang w:val="ro-RO"/>
        </w:rPr>
        <w:t>Ș</w:t>
      </w:r>
      <w:r>
        <w:rPr>
          <w:rFonts w:ascii="Bookman Old Style" w:hAnsi="Bookman Old Style" w:cs="Bookman Old Style"/>
          <w:color w:val="100000"/>
          <w:sz w:val="22"/>
          <w:szCs w:val="22"/>
          <w:lang w:val="ro-RO"/>
        </w:rPr>
        <w:t>coala Gimnazială “Emil Gârleanu” Bărăganu;</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6.Proiectul de hotarare privind aprobarea contului de executie bugetară pe trim. III anul 2021;</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7.Proiectul de hotarare privind aprobarea numarului si cuantumului burselor scolare acordate elevilor din invatamantul preuniversitar de stat de pe raza comunei Baraganu, in anul scolar 2021-2022;</w:t>
      </w:r>
    </w:p>
    <w:p w:rsidR="0098366E" w:rsidRDefault="0098366E" w:rsidP="0098366E">
      <w:pPr>
        <w:pStyle w:val="NoSpacing"/>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rPr>
          <w:rFonts w:ascii="Bookman Old Style" w:hAnsi="Bookman Old Style"/>
          <w:color w:val="100000"/>
          <w:sz w:val="22"/>
          <w:szCs w:val="22"/>
          <w:lang w:val="ro-RO"/>
        </w:rPr>
      </w:pPr>
    </w:p>
    <w:p w:rsidR="0098366E" w:rsidRDefault="0098366E" w:rsidP="0098366E">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lastRenderedPageBreak/>
        <w:t>8.Proiectul de hotarare privind aprobarea CERERII DE FINAN</w:t>
      </w:r>
      <w:r>
        <w:rPr>
          <w:color w:val="100000"/>
          <w:sz w:val="22"/>
          <w:szCs w:val="22"/>
          <w:lang w:val="ro-RO"/>
        </w:rPr>
        <w:t>Ț</w:t>
      </w:r>
      <w:r>
        <w:rPr>
          <w:rFonts w:ascii="Bookman Old Style" w:hAnsi="Bookman Old Style" w:cs="Bookman Old Style"/>
          <w:color w:val="100000"/>
          <w:sz w:val="22"/>
          <w:szCs w:val="22"/>
          <w:lang w:val="ro-RO"/>
        </w:rPr>
        <w:t xml:space="preserve">ARE </w:t>
      </w:r>
      <w:r>
        <w:rPr>
          <w:color w:val="100000"/>
          <w:sz w:val="22"/>
          <w:szCs w:val="22"/>
          <w:lang w:val="ro-RO"/>
        </w:rPr>
        <w:t>ș</w:t>
      </w:r>
      <w:r>
        <w:rPr>
          <w:rFonts w:ascii="Bookman Old Style" w:hAnsi="Bookman Old Style" w:cs="Bookman Old Style"/>
          <w:color w:val="100000"/>
          <w:sz w:val="22"/>
          <w:szCs w:val="22"/>
          <w:lang w:val="ro-RO"/>
        </w:rPr>
        <w:t>i a DEVIZULUI GENERAL ESTIMATIV aferen</w:t>
      </w:r>
      <w:r>
        <w:rPr>
          <w:color w:val="100000"/>
          <w:sz w:val="22"/>
          <w:szCs w:val="22"/>
          <w:lang w:val="ro-RO"/>
        </w:rPr>
        <w:t>ț</w:t>
      </w:r>
      <w:r>
        <w:rPr>
          <w:rFonts w:ascii="Bookman Old Style" w:hAnsi="Bookman Old Style" w:cs="Bookman Old Style"/>
          <w:color w:val="100000"/>
          <w:sz w:val="22"/>
          <w:szCs w:val="22"/>
          <w:lang w:val="ro-RO"/>
        </w:rPr>
        <w:t>i obiectivului de investi</w:t>
      </w:r>
      <w:r>
        <w:rPr>
          <w:color w:val="100000"/>
          <w:sz w:val="22"/>
          <w:szCs w:val="22"/>
          <w:lang w:val="ro-RO"/>
        </w:rPr>
        <w:t>ț</w:t>
      </w:r>
      <w:r>
        <w:rPr>
          <w:rFonts w:ascii="Bookman Old Style" w:hAnsi="Bookman Old Style"/>
          <w:color w:val="100000"/>
          <w:sz w:val="22"/>
          <w:szCs w:val="22"/>
          <w:lang w:val="ro-RO"/>
        </w:rPr>
        <w:t>ii: ,,EXTINDERE RE</w:t>
      </w:r>
      <w:r>
        <w:rPr>
          <w:color w:val="100000"/>
          <w:sz w:val="22"/>
          <w:szCs w:val="22"/>
          <w:lang w:val="ro-RO"/>
        </w:rPr>
        <w:t>Ț</w:t>
      </w:r>
      <w:r>
        <w:rPr>
          <w:rFonts w:ascii="Bookman Old Style" w:hAnsi="Bookman Old Style" w:cs="Bookman Old Style"/>
          <w:color w:val="100000"/>
          <w:sz w:val="22"/>
          <w:szCs w:val="22"/>
          <w:lang w:val="ro-RO"/>
        </w:rPr>
        <w:t xml:space="preserve">EA DE APĂ POTABILĂ </w:t>
      </w:r>
      <w:r>
        <w:rPr>
          <w:color w:val="100000"/>
          <w:sz w:val="22"/>
          <w:szCs w:val="22"/>
          <w:lang w:val="ro-RO"/>
        </w:rPr>
        <w:t>Ș</w:t>
      </w:r>
      <w:r>
        <w:rPr>
          <w:rFonts w:ascii="Bookman Old Style" w:hAnsi="Bookman Old Style" w:cs="Bookman Old Style"/>
          <w:color w:val="100000"/>
          <w:sz w:val="22"/>
          <w:szCs w:val="22"/>
          <w:lang w:val="ro-RO"/>
        </w:rPr>
        <w:t xml:space="preserve">I CANALIZARE ÎN SATELE BĂRĂGANU </w:t>
      </w:r>
      <w:r>
        <w:rPr>
          <w:color w:val="100000"/>
          <w:sz w:val="22"/>
          <w:szCs w:val="22"/>
          <w:lang w:val="ro-RO"/>
        </w:rPr>
        <w:t>Ș</w:t>
      </w:r>
      <w:r>
        <w:rPr>
          <w:rFonts w:ascii="Bookman Old Style" w:hAnsi="Bookman Old Style" w:cs="Bookman Old Style"/>
          <w:color w:val="100000"/>
          <w:sz w:val="22"/>
          <w:szCs w:val="22"/>
          <w:lang w:val="ro-RO"/>
        </w:rPr>
        <w:t>I LANURILE, COMUNA BĂRĂGANU, JUDE</w:t>
      </w:r>
      <w:r>
        <w:rPr>
          <w:color w:val="100000"/>
          <w:sz w:val="22"/>
          <w:szCs w:val="22"/>
          <w:lang w:val="ro-RO"/>
        </w:rPr>
        <w:t>Ț</w:t>
      </w:r>
      <w:r>
        <w:rPr>
          <w:rFonts w:ascii="Bookman Old Style" w:hAnsi="Bookman Old Style" w:cs="Bookman Old Style"/>
          <w:color w:val="100000"/>
          <w:sz w:val="22"/>
          <w:szCs w:val="22"/>
          <w:lang w:val="ro-RO"/>
        </w:rPr>
        <w:t>UL CONSTAN</w:t>
      </w:r>
      <w:r>
        <w:rPr>
          <w:color w:val="100000"/>
          <w:sz w:val="22"/>
          <w:szCs w:val="22"/>
          <w:lang w:val="ro-RO"/>
        </w:rPr>
        <w:t>Ț</w:t>
      </w:r>
      <w:r>
        <w:rPr>
          <w:rFonts w:ascii="Bookman Old Style" w:hAnsi="Bookman Old Style" w:cs="Bookman Old Style"/>
          <w:color w:val="100000"/>
          <w:sz w:val="22"/>
          <w:szCs w:val="22"/>
          <w:lang w:val="ro-RO"/>
        </w:rPr>
        <w:t>A” pentru includerea la finan</w:t>
      </w:r>
      <w:r>
        <w:rPr>
          <w:color w:val="100000"/>
          <w:sz w:val="22"/>
          <w:szCs w:val="22"/>
          <w:lang w:val="ro-RO"/>
        </w:rPr>
        <w:t>ț</w:t>
      </w:r>
      <w:r>
        <w:rPr>
          <w:rFonts w:ascii="Bookman Old Style" w:hAnsi="Bookman Old Style" w:cs="Bookman Old Style"/>
          <w:color w:val="100000"/>
          <w:sz w:val="22"/>
          <w:szCs w:val="22"/>
          <w:lang w:val="ro-RO"/>
        </w:rPr>
        <w:t>are în cadrul Programului Na</w:t>
      </w:r>
      <w:r>
        <w:rPr>
          <w:color w:val="100000"/>
          <w:sz w:val="22"/>
          <w:szCs w:val="22"/>
          <w:lang w:val="ro-RO"/>
        </w:rPr>
        <w:t>ț</w:t>
      </w:r>
      <w:r>
        <w:rPr>
          <w:rFonts w:ascii="Bookman Old Style" w:hAnsi="Bookman Old Style" w:cs="Bookman Old Style"/>
          <w:color w:val="100000"/>
          <w:sz w:val="22"/>
          <w:szCs w:val="22"/>
          <w:lang w:val="ro-RO"/>
        </w:rPr>
        <w:t>ional de Investi</w:t>
      </w:r>
      <w:r>
        <w:rPr>
          <w:color w:val="100000"/>
          <w:sz w:val="22"/>
          <w:szCs w:val="22"/>
          <w:lang w:val="ro-RO"/>
        </w:rPr>
        <w:t>ț</w:t>
      </w:r>
      <w:r>
        <w:rPr>
          <w:rFonts w:ascii="Bookman Old Style" w:hAnsi="Bookman Old Style" w:cs="Bookman Old Style"/>
          <w:color w:val="100000"/>
          <w:sz w:val="22"/>
          <w:szCs w:val="22"/>
          <w:lang w:val="ro-RO"/>
        </w:rPr>
        <w:t>ii „Anghel Saligny”</w:t>
      </w:r>
    </w:p>
    <w:p w:rsidR="0098366E" w:rsidRDefault="0098366E" w:rsidP="0098366E">
      <w:pPr>
        <w:pStyle w:val="NoSpacing"/>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98366E" w:rsidRDefault="0098366E" w:rsidP="0098366E">
      <w:pPr>
        <w:pStyle w:val="NoSpacing"/>
        <w:ind w:left="720"/>
        <w:rPr>
          <w:rFonts w:ascii="Bookman Old Style" w:hAnsi="Bookman Old Style"/>
          <w:color w:val="100000"/>
          <w:sz w:val="22"/>
          <w:szCs w:val="22"/>
          <w:lang w:val="ro-RO"/>
        </w:rPr>
      </w:pPr>
      <w:r>
        <w:rPr>
          <w:rFonts w:ascii="Bookman Old Style" w:hAnsi="Bookman Old Style"/>
          <w:color w:val="100000"/>
          <w:sz w:val="22"/>
          <w:szCs w:val="22"/>
          <w:lang w:val="ro-RO"/>
        </w:rPr>
        <w:t>9. Diverse</w:t>
      </w:r>
    </w:p>
    <w:p w:rsidR="001300A3" w:rsidRDefault="001300A3"/>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Pr="00767211" w:rsidRDefault="0098366E" w:rsidP="0098366E">
      <w:pPr>
        <w:pStyle w:val="Title"/>
        <w:spacing w:line="276" w:lineRule="auto"/>
        <w:ind w:left="0"/>
        <w:rPr>
          <w:rFonts w:ascii="Cambria Math" w:hAnsi="Cambria Math"/>
          <w:sz w:val="24"/>
        </w:rPr>
      </w:pPr>
      <w:r w:rsidRPr="00767211">
        <w:rPr>
          <w:rFonts w:ascii="Cambria Math" w:hAnsi="Cambria Math"/>
          <w:emboss w:val="0"/>
          <w:noProof/>
          <w:sz w:val="24"/>
          <w:lang w:val="en-US" w:eastAsia="en-US"/>
        </w:rPr>
        <w:lastRenderedPageBreak/>
        <w:drawing>
          <wp:anchor distT="0" distB="0" distL="114300" distR="114300" simplePos="0" relativeHeight="251651072" behindDoc="0" locked="0" layoutInCell="1" allowOverlap="0">
            <wp:simplePos x="0" y="0"/>
            <wp:positionH relativeFrom="column">
              <wp:posOffset>-156845</wp:posOffset>
            </wp:positionH>
            <wp:positionV relativeFrom="paragraph">
              <wp:posOffset>-242570</wp:posOffset>
            </wp:positionV>
            <wp:extent cx="582930" cy="742950"/>
            <wp:effectExtent l="19050" t="0" r="7620" b="0"/>
            <wp:wrapNone/>
            <wp:docPr id="4"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r w:rsidRPr="00767211">
        <w:rPr>
          <w:rFonts w:ascii="Cambria Math" w:hAnsi="Cambria Math"/>
          <w:emboss w:val="0"/>
          <w:noProof/>
          <w:sz w:val="24"/>
          <w:lang w:val="en-US" w:eastAsia="en-US"/>
        </w:rPr>
        <w:drawing>
          <wp:anchor distT="0" distB="0" distL="114300" distR="114300" simplePos="0" relativeHeight="251652096" behindDoc="1" locked="0" layoutInCell="1" allowOverlap="1">
            <wp:simplePos x="0" y="0"/>
            <wp:positionH relativeFrom="column">
              <wp:posOffset>5348605</wp:posOffset>
            </wp:positionH>
            <wp:positionV relativeFrom="paragraph">
              <wp:posOffset>-299720</wp:posOffset>
            </wp:positionV>
            <wp:extent cx="619125" cy="695325"/>
            <wp:effectExtent l="19050" t="0" r="9525" b="0"/>
            <wp:wrapSquare wrapText="bothSides"/>
            <wp:docPr id="1"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r w:rsidRPr="00767211">
        <w:rPr>
          <w:rFonts w:ascii="Cambria Math" w:hAnsi="Cambria Math"/>
          <w:sz w:val="24"/>
        </w:rPr>
        <w:t>ROMÂNIA</w:t>
      </w:r>
    </w:p>
    <w:p w:rsidR="0098366E" w:rsidRPr="00767211" w:rsidRDefault="0098366E" w:rsidP="0098366E">
      <w:pPr>
        <w:pStyle w:val="Title"/>
        <w:spacing w:line="276" w:lineRule="auto"/>
        <w:ind w:left="0"/>
        <w:rPr>
          <w:rFonts w:ascii="Cambria Math" w:hAnsi="Cambria Math"/>
          <w:sz w:val="24"/>
        </w:rPr>
      </w:pPr>
      <w:r w:rsidRPr="00767211">
        <w:rPr>
          <w:rFonts w:ascii="Cambria Math" w:hAnsi="Cambria Math"/>
          <w:sz w:val="24"/>
        </w:rPr>
        <w:t>JUDEŢUL CONSTANŢA</w:t>
      </w:r>
    </w:p>
    <w:p w:rsidR="0098366E" w:rsidRPr="00767211" w:rsidRDefault="0098366E" w:rsidP="0098366E">
      <w:pPr>
        <w:pStyle w:val="Title"/>
        <w:tabs>
          <w:tab w:val="center" w:pos="5283"/>
          <w:tab w:val="left" w:pos="8985"/>
        </w:tabs>
        <w:spacing w:line="276" w:lineRule="auto"/>
        <w:ind w:left="0"/>
        <w:rPr>
          <w:rFonts w:ascii="Cambria Math" w:hAnsi="Cambria Math"/>
          <w:spacing w:val="20"/>
          <w:sz w:val="24"/>
        </w:rPr>
      </w:pPr>
      <w:r w:rsidRPr="00767211">
        <w:rPr>
          <w:rFonts w:ascii="Cambria Math" w:hAnsi="Cambria Math"/>
          <w:b w:val="0"/>
          <w:bCs w:val="0"/>
          <w:spacing w:val="20"/>
          <w:sz w:val="24"/>
        </w:rPr>
        <w:t xml:space="preserve">• </w:t>
      </w:r>
      <w:r w:rsidRPr="00767211">
        <w:rPr>
          <w:rFonts w:ascii="Cambria Math" w:hAnsi="Cambria Math"/>
          <w:spacing w:val="20"/>
          <w:sz w:val="24"/>
        </w:rPr>
        <w:t xml:space="preserve">PRIMĂRIA  BĂRĂGANU </w:t>
      </w:r>
      <w:r w:rsidRPr="00767211">
        <w:rPr>
          <w:rFonts w:ascii="Cambria Math" w:hAnsi="Cambria Math"/>
          <w:b w:val="0"/>
          <w:bCs w:val="0"/>
          <w:spacing w:val="20"/>
          <w:sz w:val="24"/>
        </w:rPr>
        <w:t>•</w:t>
      </w:r>
    </w:p>
    <w:tbl>
      <w:tblPr>
        <w:tblW w:w="9828"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98366E" w:rsidRPr="00767211" w:rsidTr="0099488F">
        <w:trPr>
          <w:trHeight w:val="895"/>
          <w:jc w:val="center"/>
        </w:trPr>
        <w:tc>
          <w:tcPr>
            <w:tcW w:w="9828" w:type="dxa"/>
            <w:tcBorders>
              <w:top w:val="single" w:sz="4" w:space="0" w:color="auto"/>
              <w:left w:val="nil"/>
              <w:bottom w:val="thinThickSmallGap" w:sz="24" w:space="0" w:color="auto"/>
              <w:right w:val="nil"/>
            </w:tcBorders>
            <w:hideMark/>
          </w:tcPr>
          <w:p w:rsidR="0098366E" w:rsidRPr="00767211" w:rsidRDefault="0098366E" w:rsidP="0099488F">
            <w:pPr>
              <w:pStyle w:val="NoSpacing"/>
              <w:jc w:val="center"/>
              <w:rPr>
                <w:rFonts w:ascii="Cambria Math" w:hAnsi="Cambria Math"/>
                <w:b/>
              </w:rPr>
            </w:pPr>
            <w:r w:rsidRPr="00767211">
              <w:rPr>
                <w:rFonts w:ascii="Cambria Math" w:hAnsi="Cambria Math"/>
                <w:b/>
              </w:rPr>
              <w:t>● Str.Petre Martinescu nr.185, Bărăganu ● Tel.0241 / 859 250,</w:t>
            </w:r>
          </w:p>
          <w:p w:rsidR="0098366E" w:rsidRPr="00767211" w:rsidRDefault="0098366E" w:rsidP="0099488F">
            <w:pPr>
              <w:pStyle w:val="NoSpacing"/>
              <w:jc w:val="center"/>
              <w:rPr>
                <w:rFonts w:ascii="Cambria Math" w:hAnsi="Cambria Math"/>
                <w:b/>
              </w:rPr>
            </w:pPr>
            <w:r w:rsidRPr="00767211">
              <w:rPr>
                <w:rFonts w:ascii="Cambria Math" w:hAnsi="Cambria Math"/>
                <w:b/>
              </w:rPr>
              <w:t>Fax 0241 / 859 252 ●</w:t>
            </w:r>
          </w:p>
          <w:p w:rsidR="0098366E" w:rsidRPr="00767211" w:rsidRDefault="0098366E" w:rsidP="0099488F">
            <w:pPr>
              <w:pStyle w:val="NoSpacing"/>
              <w:jc w:val="center"/>
              <w:rPr>
                <w:rFonts w:ascii="Cambria Math" w:hAnsi="Cambria Math"/>
              </w:rPr>
            </w:pPr>
            <w:r w:rsidRPr="00767211">
              <w:rPr>
                <w:rFonts w:ascii="Cambria Math" w:hAnsi="Cambria Math"/>
                <w:b/>
              </w:rPr>
              <w:t>e-mail: primariabaraganu@yahoo.com ●</w:t>
            </w:r>
          </w:p>
        </w:tc>
      </w:tr>
    </w:tbl>
    <w:p w:rsidR="0098366E" w:rsidRPr="00767211" w:rsidRDefault="0098366E" w:rsidP="0098366E">
      <w:pPr>
        <w:pStyle w:val="NoSpacing"/>
        <w:jc w:val="right"/>
        <w:rPr>
          <w:rFonts w:ascii="Cambria Math" w:hAnsi="Cambria Math"/>
          <w:b/>
        </w:rPr>
      </w:pPr>
      <w:r w:rsidRPr="00767211">
        <w:rPr>
          <w:rFonts w:ascii="Cambria Math" w:hAnsi="Cambria Math"/>
          <w:b/>
        </w:rPr>
        <w:t>Nr.</w:t>
      </w:r>
      <w:r>
        <w:rPr>
          <w:rFonts w:ascii="Cambria Math" w:hAnsi="Cambria Math"/>
          <w:b/>
        </w:rPr>
        <w:t>3990/06.10.2021</w:t>
      </w:r>
      <w:r w:rsidRPr="00767211">
        <w:rPr>
          <w:rFonts w:ascii="Cambria Math" w:hAnsi="Cambria Math"/>
          <w:b/>
        </w:rPr>
        <w:tab/>
      </w:r>
    </w:p>
    <w:p w:rsidR="0098366E" w:rsidRPr="00767211" w:rsidRDefault="0098366E" w:rsidP="0098366E">
      <w:pPr>
        <w:pStyle w:val="NoSpacing"/>
        <w:jc w:val="center"/>
        <w:rPr>
          <w:rFonts w:ascii="Cambria Math" w:hAnsi="Cambria Math"/>
          <w:b/>
        </w:rPr>
      </w:pPr>
      <w:r w:rsidRPr="00767211">
        <w:rPr>
          <w:rFonts w:ascii="Cambria Math" w:hAnsi="Cambria Math"/>
          <w:b/>
        </w:rPr>
        <w:t>PROIECT DE HOTARARE</w:t>
      </w:r>
    </w:p>
    <w:p w:rsidR="0098366E" w:rsidRPr="00767211" w:rsidRDefault="0098366E" w:rsidP="0098366E">
      <w:pPr>
        <w:jc w:val="center"/>
        <w:rPr>
          <w:rFonts w:ascii="Cambria Math" w:hAnsi="Cambria Math"/>
          <w:b/>
          <w:bCs/>
          <w:sz w:val="24"/>
          <w:szCs w:val="24"/>
        </w:rPr>
      </w:pPr>
      <w:r w:rsidRPr="00767211">
        <w:rPr>
          <w:rFonts w:ascii="Cambria Math" w:hAnsi="Cambria Math"/>
          <w:b/>
          <w:bCs/>
          <w:sz w:val="24"/>
          <w:szCs w:val="24"/>
        </w:rPr>
        <w:t>Privind aprobarea concesionarii fara licitatie publica a terenului intravilan  in suprafata de 888 m.p, situat in localitatea Baraganu, comuna Baraganu, str. Democratiei nr. 408 Bis, judetul Constanta, tanarului Popitanu Danut</w:t>
      </w:r>
    </w:p>
    <w:p w:rsidR="0098366E" w:rsidRPr="00767211" w:rsidRDefault="0098366E" w:rsidP="0098366E">
      <w:pPr>
        <w:pStyle w:val="NoSpacing"/>
        <w:spacing w:line="276" w:lineRule="auto"/>
        <w:jc w:val="both"/>
        <w:rPr>
          <w:rFonts w:ascii="Cambria Math" w:hAnsi="Cambria Math"/>
        </w:rPr>
      </w:pPr>
      <w:r w:rsidRPr="00767211">
        <w:rPr>
          <w:rFonts w:ascii="Cambria Math" w:hAnsi="Cambria Math"/>
        </w:rPr>
        <w:t xml:space="preserve">Consiliul Local al Comunei Baraganu, intrunit in sedinta ordinara in data </w:t>
      </w:r>
      <w:proofErr w:type="gramStart"/>
      <w:r w:rsidRPr="00767211">
        <w:rPr>
          <w:rFonts w:ascii="Cambria Math" w:hAnsi="Cambria Math"/>
        </w:rPr>
        <w:t>de ;</w:t>
      </w:r>
      <w:proofErr w:type="gramEnd"/>
      <w:r w:rsidRPr="00767211">
        <w:rPr>
          <w:rFonts w:ascii="Cambria Math" w:hAnsi="Cambria Math"/>
        </w:rPr>
        <w:t xml:space="preserve"> </w:t>
      </w:r>
    </w:p>
    <w:p w:rsidR="0098366E" w:rsidRPr="00767211" w:rsidRDefault="0098366E" w:rsidP="0098366E">
      <w:pPr>
        <w:pStyle w:val="NoSpacing"/>
        <w:spacing w:line="276" w:lineRule="auto"/>
        <w:ind w:firstLine="708"/>
        <w:rPr>
          <w:rFonts w:ascii="Cambria Math" w:hAnsi="Cambria Math"/>
        </w:rPr>
      </w:pPr>
      <w:r w:rsidRPr="00767211">
        <w:rPr>
          <w:rFonts w:ascii="Cambria Math" w:hAnsi="Cambria Math"/>
        </w:rPr>
        <w:t>Avand in vedere:</w:t>
      </w:r>
    </w:p>
    <w:p w:rsidR="0098366E" w:rsidRPr="00767211" w:rsidRDefault="0098366E" w:rsidP="0098366E">
      <w:pPr>
        <w:pStyle w:val="NoSpacing"/>
        <w:numPr>
          <w:ilvl w:val="0"/>
          <w:numId w:val="1"/>
        </w:numPr>
        <w:spacing w:line="276" w:lineRule="auto"/>
        <w:jc w:val="both"/>
        <w:rPr>
          <w:rFonts w:ascii="Cambria Math" w:hAnsi="Cambria Math"/>
        </w:rPr>
      </w:pPr>
      <w:proofErr w:type="gramStart"/>
      <w:r w:rsidRPr="00767211">
        <w:rPr>
          <w:rFonts w:ascii="Cambria Math" w:hAnsi="Cambria Math"/>
        </w:rPr>
        <w:t>cererea</w:t>
      </w:r>
      <w:proofErr w:type="gramEnd"/>
      <w:r w:rsidRPr="00767211">
        <w:rPr>
          <w:rFonts w:ascii="Cambria Math" w:hAnsi="Cambria Math"/>
        </w:rPr>
        <w:t xml:space="preserve"> nr. 24 din 04.01.2021 prin care d-nul Popitanu Danut solicita atribuirea unui teren pentru construirea unei locuinte;</w:t>
      </w:r>
    </w:p>
    <w:p w:rsidR="0098366E" w:rsidRPr="00767211" w:rsidRDefault="0098366E" w:rsidP="0098366E">
      <w:pPr>
        <w:pStyle w:val="NoSpacing"/>
        <w:numPr>
          <w:ilvl w:val="0"/>
          <w:numId w:val="1"/>
        </w:numPr>
        <w:spacing w:line="276" w:lineRule="auto"/>
        <w:jc w:val="both"/>
        <w:rPr>
          <w:rFonts w:ascii="Cambria Math" w:hAnsi="Cambria Math"/>
        </w:rPr>
      </w:pPr>
      <w:proofErr w:type="gramStart"/>
      <w:r w:rsidRPr="00767211">
        <w:rPr>
          <w:rFonts w:ascii="Cambria Math" w:hAnsi="Cambria Math"/>
        </w:rPr>
        <w:t>referatul</w:t>
      </w:r>
      <w:proofErr w:type="gramEnd"/>
      <w:r w:rsidRPr="00767211">
        <w:rPr>
          <w:rFonts w:ascii="Cambria Math" w:hAnsi="Cambria Math"/>
        </w:rPr>
        <w:t xml:space="preserve"> de aprobare al Primarului Comunei Baraganu nr. 3988/06.10.2021;</w:t>
      </w:r>
    </w:p>
    <w:p w:rsidR="0098366E" w:rsidRPr="00767211" w:rsidRDefault="0098366E" w:rsidP="0098366E">
      <w:pPr>
        <w:pStyle w:val="NoSpacing"/>
        <w:numPr>
          <w:ilvl w:val="0"/>
          <w:numId w:val="1"/>
        </w:numPr>
        <w:spacing w:line="276" w:lineRule="auto"/>
        <w:jc w:val="both"/>
        <w:rPr>
          <w:rFonts w:ascii="Cambria Math" w:hAnsi="Cambria Math"/>
        </w:rPr>
      </w:pPr>
      <w:r w:rsidRPr="00767211">
        <w:rPr>
          <w:rFonts w:ascii="Cambria Math" w:hAnsi="Cambria Math"/>
        </w:rPr>
        <w:t xml:space="preserve">Raportul Compartimentului de specialitate inregistrat sub nr.3989/06.10.2021; </w:t>
      </w:r>
    </w:p>
    <w:p w:rsidR="0098366E" w:rsidRPr="00767211" w:rsidRDefault="0098366E" w:rsidP="0098366E">
      <w:pPr>
        <w:pStyle w:val="NoSpacing"/>
        <w:numPr>
          <w:ilvl w:val="0"/>
          <w:numId w:val="1"/>
        </w:numPr>
        <w:spacing w:line="276" w:lineRule="auto"/>
        <w:jc w:val="both"/>
        <w:rPr>
          <w:rFonts w:ascii="Cambria Math" w:hAnsi="Cambria Math"/>
        </w:rPr>
      </w:pPr>
      <w:r w:rsidRPr="00767211">
        <w:rPr>
          <w:rFonts w:ascii="Cambria Math" w:hAnsi="Cambria Math" w:cs="Arial"/>
        </w:rPr>
        <w:t>Raportul de evaluare nr. 111 din 04.10.2021 emis de catre PFA Chirigiu Daniela Maria;</w:t>
      </w:r>
    </w:p>
    <w:p w:rsidR="0098366E" w:rsidRPr="00767211" w:rsidRDefault="0098366E" w:rsidP="0098366E">
      <w:pPr>
        <w:pStyle w:val="NoSpacing"/>
        <w:numPr>
          <w:ilvl w:val="0"/>
          <w:numId w:val="1"/>
        </w:numPr>
        <w:spacing w:line="276" w:lineRule="auto"/>
        <w:jc w:val="both"/>
        <w:rPr>
          <w:rFonts w:ascii="Cambria Math" w:hAnsi="Cambria Math"/>
        </w:rPr>
      </w:pPr>
      <w:r w:rsidRPr="00767211">
        <w:rPr>
          <w:rFonts w:ascii="Cambria Math" w:hAnsi="Cambria Math"/>
        </w:rPr>
        <w:t>avizele comisiilor nr.1,2 si 3 ale Consiliului Local Baraganu;</w:t>
      </w:r>
    </w:p>
    <w:p w:rsidR="0098366E" w:rsidRPr="00767211" w:rsidRDefault="0098366E" w:rsidP="0098366E">
      <w:pPr>
        <w:pStyle w:val="NoSpacing"/>
        <w:numPr>
          <w:ilvl w:val="0"/>
          <w:numId w:val="1"/>
        </w:numPr>
        <w:spacing w:line="276" w:lineRule="auto"/>
        <w:jc w:val="both"/>
        <w:rPr>
          <w:rFonts w:ascii="Cambria Math" w:hAnsi="Cambria Math"/>
        </w:rPr>
      </w:pPr>
      <w:r w:rsidRPr="00767211">
        <w:rPr>
          <w:rFonts w:ascii="Cambria Math" w:hAnsi="Cambria Math"/>
        </w:rPr>
        <w:t>avizul de legalitate al secretarului comunei;</w:t>
      </w:r>
    </w:p>
    <w:p w:rsidR="0098366E" w:rsidRDefault="0098366E" w:rsidP="0098366E">
      <w:pPr>
        <w:numPr>
          <w:ilvl w:val="0"/>
          <w:numId w:val="2"/>
        </w:numPr>
        <w:autoSpaceDE w:val="0"/>
        <w:autoSpaceDN w:val="0"/>
        <w:adjustRightInd w:val="0"/>
        <w:spacing w:after="0" w:line="240" w:lineRule="auto"/>
        <w:jc w:val="both"/>
        <w:rPr>
          <w:rFonts w:ascii="Cambria Math" w:hAnsi="Cambria Math" w:cs="Arial"/>
          <w:sz w:val="24"/>
          <w:szCs w:val="24"/>
        </w:rPr>
      </w:pPr>
      <w:r w:rsidRPr="00767211">
        <w:rPr>
          <w:rFonts w:ascii="Cambria Math" w:hAnsi="Cambria Math" w:cs="Arial"/>
          <w:sz w:val="24"/>
          <w:szCs w:val="24"/>
        </w:rPr>
        <w:t xml:space="preserve">Hotararea Consiliului Local Baraganu nr. 16 din 10.02.2021 </w:t>
      </w:r>
      <w:r w:rsidRPr="00767211">
        <w:rPr>
          <w:rFonts w:ascii="Cambria Math" w:hAnsi="Cambria Math" w:cs="Bookman Old Style"/>
          <w:sz w:val="24"/>
          <w:szCs w:val="24"/>
        </w:rPr>
        <w:t>privind aprobarea inventarului bunurilor aparţinând domeniului privat al comunei Bărăgan</w:t>
      </w:r>
      <w:r w:rsidRPr="00767211">
        <w:rPr>
          <w:rFonts w:ascii="Cambria Math" w:hAnsi="Cambria Math" w:cs="Arial"/>
          <w:sz w:val="24"/>
          <w:szCs w:val="24"/>
        </w:rPr>
        <w:t>u</w:t>
      </w:r>
      <w:r>
        <w:rPr>
          <w:rFonts w:ascii="Cambria Math" w:hAnsi="Cambria Math" w:cs="Arial"/>
          <w:sz w:val="24"/>
          <w:szCs w:val="24"/>
        </w:rPr>
        <w:t>;</w:t>
      </w:r>
    </w:p>
    <w:p w:rsidR="0098366E" w:rsidRPr="00767211" w:rsidRDefault="0098366E" w:rsidP="0098366E">
      <w:pPr>
        <w:autoSpaceDE w:val="0"/>
        <w:autoSpaceDN w:val="0"/>
        <w:adjustRightInd w:val="0"/>
        <w:spacing w:after="0" w:line="240" w:lineRule="auto"/>
        <w:ind w:left="720"/>
        <w:jc w:val="both"/>
        <w:rPr>
          <w:rFonts w:ascii="Cambria Math" w:hAnsi="Cambria Math" w:cs="Arial"/>
          <w:sz w:val="24"/>
          <w:szCs w:val="24"/>
        </w:rPr>
      </w:pPr>
    </w:p>
    <w:p w:rsidR="0098366E" w:rsidRPr="00767211" w:rsidRDefault="0098366E" w:rsidP="0098366E">
      <w:pPr>
        <w:pStyle w:val="NoSpacing"/>
        <w:spacing w:line="276" w:lineRule="auto"/>
        <w:ind w:firstLine="360"/>
        <w:jc w:val="both"/>
        <w:rPr>
          <w:rFonts w:ascii="Cambria Math" w:hAnsi="Cambria Math"/>
        </w:rPr>
      </w:pPr>
      <w:proofErr w:type="gramStart"/>
      <w:r w:rsidRPr="00767211">
        <w:rPr>
          <w:rFonts w:ascii="Cambria Math" w:hAnsi="Cambria Math"/>
        </w:rPr>
        <w:t>In conformitate cu prevederile art.</w:t>
      </w:r>
      <w:proofErr w:type="gramEnd"/>
      <w:r w:rsidRPr="00767211">
        <w:rPr>
          <w:rFonts w:ascii="Cambria Math" w:hAnsi="Cambria Math"/>
        </w:rPr>
        <w:t xml:space="preserve"> 15, lit. c) </w:t>
      </w:r>
      <w:proofErr w:type="gramStart"/>
      <w:r w:rsidRPr="00767211">
        <w:rPr>
          <w:rFonts w:ascii="Cambria Math" w:hAnsi="Cambria Math"/>
        </w:rPr>
        <w:t>din</w:t>
      </w:r>
      <w:proofErr w:type="gramEnd"/>
      <w:r w:rsidRPr="00767211">
        <w:rPr>
          <w:rFonts w:ascii="Cambria Math" w:hAnsi="Cambria Math"/>
        </w:rPr>
        <w:t xml:space="preserve"> Legea nr.50/1991 privind autorizarea executarii lucrarilor de constructie si unele masuri pentru realizarea locuintelor,  republicata, cu modificarile si completarile ulterioare;</w:t>
      </w:r>
    </w:p>
    <w:p w:rsidR="0098366E" w:rsidRPr="00767211" w:rsidRDefault="0098366E" w:rsidP="0098366E">
      <w:pPr>
        <w:pStyle w:val="NoSpacing"/>
        <w:spacing w:line="276" w:lineRule="auto"/>
        <w:ind w:firstLine="360"/>
        <w:jc w:val="both"/>
        <w:rPr>
          <w:rFonts w:ascii="Cambria Math" w:hAnsi="Cambria Math"/>
        </w:rPr>
      </w:pPr>
    </w:p>
    <w:p w:rsidR="0098366E" w:rsidRPr="00767211" w:rsidRDefault="0098366E" w:rsidP="0098366E">
      <w:pPr>
        <w:pStyle w:val="NoSpacing"/>
        <w:spacing w:line="276" w:lineRule="auto"/>
        <w:ind w:firstLine="360"/>
        <w:jc w:val="both"/>
        <w:rPr>
          <w:rFonts w:ascii="Cambria Math" w:hAnsi="Cambria Math"/>
        </w:rPr>
      </w:pPr>
      <w:r w:rsidRPr="00767211">
        <w:rPr>
          <w:rFonts w:ascii="Cambria Math" w:hAnsi="Cambria Math"/>
        </w:rPr>
        <w:t>In temeiul art.129, alin</w:t>
      </w:r>
      <w:proofErr w:type="gramStart"/>
      <w:r w:rsidRPr="00767211">
        <w:rPr>
          <w:rFonts w:ascii="Cambria Math" w:hAnsi="Cambria Math"/>
        </w:rPr>
        <w:t>.(</w:t>
      </w:r>
      <w:proofErr w:type="gramEnd"/>
      <w:r w:rsidRPr="00767211">
        <w:rPr>
          <w:rFonts w:ascii="Cambria Math" w:hAnsi="Cambria Math"/>
        </w:rPr>
        <w:t xml:space="preserve">1) si (2), lit. c) </w:t>
      </w:r>
      <w:proofErr w:type="gramStart"/>
      <w:r w:rsidRPr="00767211">
        <w:rPr>
          <w:rFonts w:ascii="Cambria Math" w:hAnsi="Cambria Math"/>
        </w:rPr>
        <w:t>si</w:t>
      </w:r>
      <w:proofErr w:type="gramEnd"/>
      <w:r w:rsidRPr="00767211">
        <w:rPr>
          <w:rFonts w:ascii="Cambria Math" w:hAnsi="Cambria Math"/>
        </w:rPr>
        <w:t xml:space="preserve"> alin. (6) </w:t>
      </w:r>
      <w:proofErr w:type="gramStart"/>
      <w:r w:rsidRPr="00767211">
        <w:rPr>
          <w:rFonts w:ascii="Cambria Math" w:hAnsi="Cambria Math"/>
        </w:rPr>
        <w:t>lit</w:t>
      </w:r>
      <w:proofErr w:type="gramEnd"/>
      <w:r w:rsidRPr="00767211">
        <w:rPr>
          <w:rFonts w:ascii="Cambria Math" w:hAnsi="Cambria Math"/>
        </w:rPr>
        <w:t xml:space="preserve">. b), art. </w:t>
      </w:r>
      <w:proofErr w:type="gramStart"/>
      <w:r w:rsidRPr="00767211">
        <w:rPr>
          <w:rFonts w:ascii="Cambria Math" w:hAnsi="Cambria Math"/>
        </w:rPr>
        <w:t>139 alin.</w:t>
      </w:r>
      <w:proofErr w:type="gramEnd"/>
      <w:r w:rsidRPr="00767211">
        <w:rPr>
          <w:rFonts w:ascii="Cambria Math" w:hAnsi="Cambria Math"/>
        </w:rPr>
        <w:t xml:space="preserve"> (1) </w:t>
      </w:r>
      <w:proofErr w:type="gramStart"/>
      <w:r w:rsidRPr="00767211">
        <w:rPr>
          <w:rFonts w:ascii="Cambria Math" w:hAnsi="Cambria Math"/>
        </w:rPr>
        <w:t>si</w:t>
      </w:r>
      <w:proofErr w:type="gramEnd"/>
      <w:r w:rsidRPr="00767211">
        <w:rPr>
          <w:rFonts w:ascii="Cambria Math" w:hAnsi="Cambria Math"/>
        </w:rPr>
        <w:t xml:space="preserve"> ale art.196, alin. (1), lit. a) </w:t>
      </w:r>
      <w:proofErr w:type="gramStart"/>
      <w:r w:rsidRPr="00767211">
        <w:rPr>
          <w:rFonts w:ascii="Cambria Math" w:hAnsi="Cambria Math"/>
        </w:rPr>
        <w:t>din</w:t>
      </w:r>
      <w:proofErr w:type="gramEnd"/>
      <w:r w:rsidRPr="00767211">
        <w:rPr>
          <w:rFonts w:ascii="Cambria Math" w:hAnsi="Cambria Math"/>
        </w:rPr>
        <w:t xml:space="preserve"> Ordonanţa de urgenţă nr. 57 / 2019 privind Codul Administrativ,</w:t>
      </w:r>
    </w:p>
    <w:p w:rsidR="0098366E" w:rsidRPr="00767211" w:rsidRDefault="0098366E" w:rsidP="0098366E">
      <w:pPr>
        <w:pStyle w:val="NoSpacing"/>
        <w:spacing w:line="276" w:lineRule="auto"/>
        <w:jc w:val="center"/>
        <w:rPr>
          <w:rFonts w:ascii="Cambria Math" w:hAnsi="Cambria Math"/>
          <w:b/>
        </w:rPr>
      </w:pPr>
      <w:r w:rsidRPr="00767211">
        <w:rPr>
          <w:rFonts w:ascii="Cambria Math" w:hAnsi="Cambria Math"/>
          <w:b/>
        </w:rPr>
        <w:t>PROPUNE:</w:t>
      </w:r>
    </w:p>
    <w:p w:rsidR="0098366E" w:rsidRPr="00767211" w:rsidRDefault="0098366E" w:rsidP="0098366E">
      <w:pPr>
        <w:pStyle w:val="NoSpacing"/>
        <w:spacing w:line="276" w:lineRule="auto"/>
        <w:jc w:val="center"/>
        <w:rPr>
          <w:rFonts w:ascii="Cambria Math" w:hAnsi="Cambria Math"/>
          <w:b/>
        </w:rPr>
      </w:pPr>
    </w:p>
    <w:p w:rsidR="0098366E" w:rsidRPr="00767211" w:rsidRDefault="0098366E" w:rsidP="0098366E">
      <w:pPr>
        <w:pStyle w:val="NoSpacing"/>
        <w:spacing w:line="276" w:lineRule="auto"/>
        <w:ind w:firstLine="708"/>
        <w:jc w:val="both"/>
        <w:rPr>
          <w:rFonts w:ascii="Cambria Math" w:hAnsi="Cambria Math" w:cs="Arial"/>
        </w:rPr>
      </w:pPr>
      <w:r w:rsidRPr="00767211">
        <w:rPr>
          <w:rFonts w:ascii="Cambria Math" w:hAnsi="Cambria Math"/>
          <w:b/>
        </w:rPr>
        <w:t xml:space="preserve">Art.  1. </w:t>
      </w:r>
      <w:r w:rsidRPr="00767211">
        <w:rPr>
          <w:rFonts w:ascii="Cambria Math" w:hAnsi="Cambria Math"/>
        </w:rPr>
        <w:t xml:space="preserve">Se aproba </w:t>
      </w:r>
      <w:proofErr w:type="gramStart"/>
      <w:r w:rsidRPr="00767211">
        <w:rPr>
          <w:rFonts w:ascii="Cambria Math" w:hAnsi="Cambria Math" w:cs="Arial"/>
        </w:rPr>
        <w:t>Raportul  de</w:t>
      </w:r>
      <w:proofErr w:type="gramEnd"/>
      <w:r w:rsidRPr="00767211">
        <w:rPr>
          <w:rFonts w:ascii="Cambria Math" w:hAnsi="Cambria Math" w:cs="Arial"/>
        </w:rPr>
        <w:t xml:space="preserve"> evaluare nr. 111/04.10.2021 emis de catre PFA Chirigiu Daniela Maria, in vederea stabilirii redeventei, conform anexei 1, parte integranta la prezenta hotarare;</w:t>
      </w:r>
    </w:p>
    <w:p w:rsidR="0098366E" w:rsidRPr="00767211" w:rsidRDefault="0098366E" w:rsidP="0098366E">
      <w:pPr>
        <w:pStyle w:val="NoSpacing"/>
        <w:spacing w:line="276" w:lineRule="auto"/>
        <w:ind w:firstLine="708"/>
        <w:jc w:val="both"/>
        <w:rPr>
          <w:rFonts w:ascii="Cambria Math" w:hAnsi="Cambria Math"/>
        </w:rPr>
      </w:pPr>
    </w:p>
    <w:p w:rsidR="0098366E" w:rsidRPr="00767211" w:rsidRDefault="0098366E" w:rsidP="0098366E">
      <w:pPr>
        <w:pStyle w:val="NoSpacing"/>
        <w:spacing w:line="276" w:lineRule="auto"/>
        <w:ind w:firstLine="708"/>
        <w:jc w:val="both"/>
        <w:rPr>
          <w:rFonts w:ascii="Cambria Math" w:hAnsi="Cambria Math"/>
        </w:rPr>
      </w:pPr>
      <w:r w:rsidRPr="00767211">
        <w:rPr>
          <w:rFonts w:ascii="Cambria Math" w:hAnsi="Cambria Math"/>
          <w:b/>
        </w:rPr>
        <w:t>Art. 2. –</w:t>
      </w:r>
      <w:r w:rsidRPr="00767211">
        <w:rPr>
          <w:rFonts w:ascii="Cambria Math" w:hAnsi="Cambria Math"/>
        </w:rPr>
        <w:t xml:space="preserve"> Se aproba concesionarea fara licitatie publica a terenului intravilan – domeniul privat al comunei Baraganu in suprafata de  888 m.p, situat in localitatea Baraganu, comuna Baraganu, str. Democratiei nr. 408 Bis, judetul Constanta, avand numar cadastral 102836, tanarului  Popitanu Danut in vederea construirii de locuinta individuala.</w:t>
      </w:r>
    </w:p>
    <w:p w:rsidR="0098366E" w:rsidRPr="00767211" w:rsidRDefault="0098366E" w:rsidP="0098366E">
      <w:pPr>
        <w:pStyle w:val="NoSpacing"/>
        <w:spacing w:line="276" w:lineRule="auto"/>
        <w:ind w:firstLine="708"/>
        <w:jc w:val="both"/>
        <w:rPr>
          <w:rFonts w:ascii="Cambria Math" w:hAnsi="Cambria Math"/>
        </w:rPr>
      </w:pPr>
      <w:r w:rsidRPr="00767211">
        <w:rPr>
          <w:rFonts w:ascii="Cambria Math" w:hAnsi="Cambria Math"/>
          <w:b/>
        </w:rPr>
        <w:lastRenderedPageBreak/>
        <w:t>Art. 3.</w:t>
      </w:r>
      <w:r w:rsidRPr="00767211">
        <w:rPr>
          <w:rFonts w:ascii="Cambria Math" w:hAnsi="Cambria Math"/>
        </w:rPr>
        <w:t xml:space="preserve"> Se aproba studiul de oportunitate pentru concesionarea fara licitatie </w:t>
      </w:r>
      <w:proofErr w:type="gramStart"/>
      <w:r w:rsidRPr="00767211">
        <w:rPr>
          <w:rFonts w:ascii="Cambria Math" w:hAnsi="Cambria Math"/>
        </w:rPr>
        <w:t>a  terenului</w:t>
      </w:r>
      <w:proofErr w:type="gramEnd"/>
      <w:r w:rsidRPr="00767211">
        <w:rPr>
          <w:rFonts w:ascii="Cambria Math" w:hAnsi="Cambria Math"/>
        </w:rPr>
        <w:t xml:space="preserve"> mentionat in art. 2, </w:t>
      </w:r>
      <w:proofErr w:type="gramStart"/>
      <w:r w:rsidRPr="00767211">
        <w:rPr>
          <w:rFonts w:ascii="Cambria Math" w:hAnsi="Cambria Math"/>
        </w:rPr>
        <w:t>conform  anexa</w:t>
      </w:r>
      <w:proofErr w:type="gramEnd"/>
      <w:r w:rsidRPr="00767211">
        <w:rPr>
          <w:rFonts w:ascii="Cambria Math" w:hAnsi="Cambria Math"/>
        </w:rPr>
        <w:t xml:space="preserve"> 2, care face parte integranta a prezentei hotarari.</w:t>
      </w:r>
    </w:p>
    <w:p w:rsidR="0098366E" w:rsidRPr="00767211" w:rsidRDefault="0098366E" w:rsidP="0098366E">
      <w:pPr>
        <w:pStyle w:val="NoSpacing"/>
        <w:spacing w:line="276" w:lineRule="auto"/>
        <w:ind w:firstLine="708"/>
        <w:jc w:val="both"/>
        <w:rPr>
          <w:rFonts w:ascii="Cambria Math" w:hAnsi="Cambria Math"/>
        </w:rPr>
      </w:pPr>
    </w:p>
    <w:p w:rsidR="0098366E" w:rsidRPr="00767211" w:rsidRDefault="0098366E" w:rsidP="0098366E">
      <w:pPr>
        <w:pStyle w:val="NoSpacing"/>
        <w:spacing w:line="276" w:lineRule="auto"/>
        <w:ind w:firstLine="708"/>
        <w:jc w:val="both"/>
        <w:rPr>
          <w:rFonts w:ascii="Cambria Math" w:hAnsi="Cambria Math"/>
          <w:b/>
        </w:rPr>
      </w:pPr>
      <w:r w:rsidRPr="00767211">
        <w:rPr>
          <w:rFonts w:ascii="Cambria Math" w:hAnsi="Cambria Math"/>
          <w:b/>
        </w:rPr>
        <w:t>Art. 4. –</w:t>
      </w:r>
      <w:r w:rsidRPr="00767211">
        <w:rPr>
          <w:rFonts w:ascii="Cambria Math" w:hAnsi="Cambria Math"/>
        </w:rPr>
        <w:t xml:space="preserve"> Se aproba nivelul redeventei terenului concesionat potrivit art. 2, la </w:t>
      </w:r>
      <w:r w:rsidRPr="00767211">
        <w:rPr>
          <w:rFonts w:ascii="Cambria Math" w:hAnsi="Cambria Math"/>
          <w:b/>
        </w:rPr>
        <w:t>0</w:t>
      </w:r>
      <w:proofErr w:type="gramStart"/>
      <w:r w:rsidRPr="00767211">
        <w:rPr>
          <w:rFonts w:ascii="Cambria Math" w:hAnsi="Cambria Math"/>
          <w:b/>
        </w:rPr>
        <w:t>,72</w:t>
      </w:r>
      <w:proofErr w:type="gramEnd"/>
      <w:r w:rsidRPr="00767211">
        <w:rPr>
          <w:rFonts w:ascii="Cambria Math" w:hAnsi="Cambria Math"/>
          <w:b/>
        </w:rPr>
        <w:t xml:space="preserve"> lei/mp/an.</w:t>
      </w:r>
    </w:p>
    <w:p w:rsidR="0098366E" w:rsidRPr="00767211" w:rsidRDefault="0098366E" w:rsidP="0098366E">
      <w:pPr>
        <w:pStyle w:val="NoSpacing"/>
        <w:spacing w:line="276" w:lineRule="auto"/>
        <w:ind w:firstLine="708"/>
        <w:jc w:val="both"/>
        <w:rPr>
          <w:rFonts w:ascii="Cambria Math" w:hAnsi="Cambria Math"/>
        </w:rPr>
      </w:pPr>
    </w:p>
    <w:p w:rsidR="0098366E" w:rsidRPr="00767211" w:rsidRDefault="0098366E" w:rsidP="0098366E">
      <w:pPr>
        <w:pStyle w:val="NoSpacing"/>
        <w:spacing w:line="276" w:lineRule="auto"/>
        <w:ind w:firstLine="708"/>
        <w:jc w:val="both"/>
        <w:rPr>
          <w:rFonts w:ascii="Cambria Math" w:hAnsi="Cambria Math"/>
        </w:rPr>
      </w:pPr>
      <w:r w:rsidRPr="00767211">
        <w:rPr>
          <w:rFonts w:ascii="Cambria Math" w:hAnsi="Cambria Math"/>
          <w:b/>
        </w:rPr>
        <w:t>Art. 5. –</w:t>
      </w:r>
      <w:r w:rsidRPr="00767211">
        <w:rPr>
          <w:rFonts w:ascii="Cambria Math" w:hAnsi="Cambria Math"/>
        </w:rPr>
        <w:t xml:space="preserve"> Durata concesionarii terenului prevazut la art. 2 </w:t>
      </w:r>
      <w:proofErr w:type="gramStart"/>
      <w:r w:rsidRPr="00767211">
        <w:rPr>
          <w:rFonts w:ascii="Cambria Math" w:hAnsi="Cambria Math"/>
        </w:rPr>
        <w:t>este</w:t>
      </w:r>
      <w:proofErr w:type="gramEnd"/>
      <w:r w:rsidRPr="00767211">
        <w:rPr>
          <w:rFonts w:ascii="Cambria Math" w:hAnsi="Cambria Math"/>
        </w:rPr>
        <w:t xml:space="preserve"> pe o perioada de 49 de ani;</w:t>
      </w:r>
    </w:p>
    <w:p w:rsidR="0098366E" w:rsidRPr="00767211" w:rsidRDefault="0098366E" w:rsidP="0098366E">
      <w:pPr>
        <w:pStyle w:val="NoSpacing"/>
        <w:spacing w:line="276" w:lineRule="auto"/>
        <w:ind w:firstLine="708"/>
        <w:jc w:val="both"/>
        <w:rPr>
          <w:rFonts w:ascii="Cambria Math" w:hAnsi="Cambria Math"/>
        </w:rPr>
      </w:pPr>
    </w:p>
    <w:p w:rsidR="0098366E" w:rsidRPr="00767211" w:rsidRDefault="0098366E" w:rsidP="0098366E">
      <w:pPr>
        <w:pStyle w:val="NoSpacing"/>
        <w:spacing w:line="276" w:lineRule="auto"/>
        <w:ind w:firstLine="708"/>
        <w:jc w:val="both"/>
        <w:rPr>
          <w:rFonts w:ascii="Cambria Math" w:hAnsi="Cambria Math"/>
        </w:rPr>
      </w:pPr>
      <w:r w:rsidRPr="00767211">
        <w:rPr>
          <w:rFonts w:ascii="Cambria Math" w:hAnsi="Cambria Math"/>
          <w:b/>
        </w:rPr>
        <w:t>Art. 6. –</w:t>
      </w:r>
      <w:r w:rsidRPr="00767211">
        <w:rPr>
          <w:rFonts w:ascii="Cambria Math" w:hAnsi="Cambria Math"/>
        </w:rPr>
        <w:t xml:space="preserve"> Contractul de concesiune pentru terenul prevazut la art. 2 </w:t>
      </w:r>
      <w:proofErr w:type="gramStart"/>
      <w:r w:rsidRPr="00767211">
        <w:rPr>
          <w:rFonts w:ascii="Cambria Math" w:hAnsi="Cambria Math"/>
        </w:rPr>
        <w:t>va</w:t>
      </w:r>
      <w:proofErr w:type="gramEnd"/>
      <w:r w:rsidRPr="00767211">
        <w:rPr>
          <w:rFonts w:ascii="Cambria Math" w:hAnsi="Cambria Math"/>
        </w:rPr>
        <w:t xml:space="preserve"> fi incheiat prin grija Primarului Comunei;</w:t>
      </w:r>
    </w:p>
    <w:p w:rsidR="0098366E" w:rsidRPr="00767211" w:rsidRDefault="0098366E" w:rsidP="0098366E">
      <w:pPr>
        <w:pStyle w:val="NoSpacing"/>
        <w:spacing w:line="276" w:lineRule="auto"/>
        <w:ind w:firstLine="708"/>
        <w:jc w:val="both"/>
        <w:rPr>
          <w:rFonts w:ascii="Cambria Math" w:hAnsi="Cambria Math"/>
        </w:rPr>
      </w:pPr>
    </w:p>
    <w:p w:rsidR="0098366E" w:rsidRPr="00767211" w:rsidRDefault="0098366E" w:rsidP="0098366E">
      <w:pPr>
        <w:pStyle w:val="NoSpacing"/>
        <w:spacing w:line="276" w:lineRule="auto"/>
        <w:ind w:firstLine="708"/>
        <w:jc w:val="both"/>
        <w:rPr>
          <w:rFonts w:ascii="Cambria Math" w:hAnsi="Cambria Math" w:cs="Tahoma"/>
        </w:rPr>
      </w:pPr>
      <w:r w:rsidRPr="00767211">
        <w:rPr>
          <w:rFonts w:ascii="Cambria Math" w:hAnsi="Cambria Math"/>
          <w:b/>
        </w:rPr>
        <w:t>Art. 7. –</w:t>
      </w:r>
      <w:r w:rsidRPr="00767211">
        <w:rPr>
          <w:rFonts w:ascii="Cambria Math" w:hAnsi="Cambria Math"/>
        </w:rPr>
        <w:t xml:space="preserve"> Secretarul general al comunei va comunica prezenta hotarare </w:t>
      </w:r>
      <w:r w:rsidRPr="00767211">
        <w:rPr>
          <w:rFonts w:ascii="Cambria Math" w:hAnsi="Cambria Math" w:cs="Tahoma"/>
        </w:rPr>
        <w:t xml:space="preserve">Institutiei Prefectului-Judetul Constanta </w:t>
      </w:r>
      <w:proofErr w:type="gramStart"/>
      <w:r w:rsidRPr="00767211">
        <w:rPr>
          <w:rFonts w:ascii="Cambria Math" w:hAnsi="Cambria Math" w:cs="Tahoma"/>
        </w:rPr>
        <w:t>-  pentru</w:t>
      </w:r>
      <w:proofErr w:type="gramEnd"/>
      <w:r w:rsidRPr="00767211">
        <w:rPr>
          <w:rFonts w:ascii="Cambria Math" w:hAnsi="Cambria Math" w:cs="Tahoma"/>
        </w:rPr>
        <w:t xml:space="preserve"> control si verificarea legalitatii, Primarului Comunei Baraganu, domnului Popitanu Danut, Compatimentului Financiar-Contabil. Compartimentului Urbanism, Compartimentului Registru Agricol, in vederea aducerii la indeplinire si o </w:t>
      </w:r>
      <w:proofErr w:type="gramStart"/>
      <w:r w:rsidRPr="00767211">
        <w:rPr>
          <w:rFonts w:ascii="Cambria Math" w:hAnsi="Cambria Math" w:cs="Tahoma"/>
        </w:rPr>
        <w:t>va</w:t>
      </w:r>
      <w:proofErr w:type="gramEnd"/>
      <w:r w:rsidRPr="00767211">
        <w:rPr>
          <w:rFonts w:ascii="Cambria Math" w:hAnsi="Cambria Math" w:cs="Tahoma"/>
        </w:rPr>
        <w:t xml:space="preserve"> face publica prin afisare.</w:t>
      </w:r>
    </w:p>
    <w:p w:rsidR="0098366E" w:rsidRPr="00767211" w:rsidRDefault="0098366E" w:rsidP="0098366E">
      <w:pPr>
        <w:pStyle w:val="NoSpacing"/>
        <w:spacing w:line="276" w:lineRule="auto"/>
        <w:ind w:firstLine="708"/>
        <w:jc w:val="both"/>
        <w:rPr>
          <w:rFonts w:ascii="Cambria Math" w:hAnsi="Cambria Math" w:cs="Tahoma"/>
        </w:rPr>
      </w:pPr>
    </w:p>
    <w:p w:rsidR="0098366E" w:rsidRPr="00767211" w:rsidRDefault="0098366E" w:rsidP="0098366E">
      <w:pPr>
        <w:pStyle w:val="NoSpacing"/>
        <w:spacing w:line="276" w:lineRule="auto"/>
        <w:ind w:firstLine="720"/>
        <w:rPr>
          <w:rFonts w:ascii="Cambria Math" w:hAnsi="Cambria Math"/>
          <w:i/>
        </w:rPr>
      </w:pPr>
      <w:r w:rsidRPr="00767211">
        <w:rPr>
          <w:rFonts w:ascii="Cambria Math" w:hAnsi="Cambria Math"/>
          <w:i/>
        </w:rPr>
        <w:t xml:space="preserve">Prezenta hotarare a fost adoptata cu …. </w:t>
      </w:r>
      <w:proofErr w:type="gramStart"/>
      <w:r w:rsidRPr="00767211">
        <w:rPr>
          <w:rFonts w:ascii="Cambria Math" w:hAnsi="Cambria Math"/>
          <w:i/>
        </w:rPr>
        <w:t>voturi</w:t>
      </w:r>
      <w:proofErr w:type="gramEnd"/>
      <w:r w:rsidRPr="00767211">
        <w:rPr>
          <w:rFonts w:ascii="Cambria Math" w:hAnsi="Cambria Math"/>
          <w:i/>
        </w:rPr>
        <w:t xml:space="preserve"> pentru, ….. </w:t>
      </w:r>
      <w:proofErr w:type="gramStart"/>
      <w:r w:rsidRPr="00767211">
        <w:rPr>
          <w:rFonts w:ascii="Cambria Math" w:hAnsi="Cambria Math"/>
          <w:i/>
        </w:rPr>
        <w:t>voturi</w:t>
      </w:r>
      <w:proofErr w:type="gramEnd"/>
      <w:r w:rsidRPr="00767211">
        <w:rPr>
          <w:rFonts w:ascii="Cambria Math" w:hAnsi="Cambria Math"/>
          <w:i/>
        </w:rPr>
        <w:t xml:space="preserve"> impotriva si ….. </w:t>
      </w:r>
      <w:proofErr w:type="gramStart"/>
      <w:r w:rsidRPr="00767211">
        <w:rPr>
          <w:rFonts w:ascii="Cambria Math" w:hAnsi="Cambria Math"/>
          <w:i/>
        </w:rPr>
        <w:t>abtineri</w:t>
      </w:r>
      <w:proofErr w:type="gramEnd"/>
      <w:r w:rsidRPr="00767211">
        <w:rPr>
          <w:rFonts w:ascii="Cambria Math" w:hAnsi="Cambria Math"/>
          <w:i/>
        </w:rPr>
        <w:t xml:space="preserve"> din …… consilieri prezenti. La data adoptarii sunt in functie 11 consilieri.</w:t>
      </w:r>
    </w:p>
    <w:p w:rsidR="0098366E" w:rsidRPr="00767211" w:rsidRDefault="0098366E" w:rsidP="0098366E">
      <w:pPr>
        <w:pStyle w:val="NoSpacing"/>
        <w:spacing w:line="276" w:lineRule="auto"/>
        <w:jc w:val="both"/>
        <w:rPr>
          <w:rFonts w:ascii="Cambria Math" w:hAnsi="Cambria Math"/>
        </w:rPr>
      </w:pPr>
    </w:p>
    <w:p w:rsidR="0098366E" w:rsidRPr="00767211" w:rsidRDefault="0098366E" w:rsidP="0098366E">
      <w:pPr>
        <w:pStyle w:val="NoSpacing"/>
        <w:spacing w:line="276" w:lineRule="auto"/>
        <w:jc w:val="center"/>
        <w:rPr>
          <w:rFonts w:ascii="Cambria Math" w:hAnsi="Cambria Math"/>
          <w:b/>
        </w:rPr>
      </w:pPr>
      <w:r w:rsidRPr="00767211">
        <w:rPr>
          <w:rFonts w:ascii="Cambria Math" w:hAnsi="Cambria Math"/>
          <w:b/>
        </w:rPr>
        <w:t xml:space="preserve">BARAGANU – </w:t>
      </w:r>
    </w:p>
    <w:p w:rsidR="0098366E" w:rsidRPr="00767211" w:rsidRDefault="0098366E" w:rsidP="0098366E">
      <w:pPr>
        <w:pStyle w:val="NoSpacing"/>
        <w:spacing w:line="276" w:lineRule="auto"/>
        <w:jc w:val="center"/>
        <w:rPr>
          <w:rFonts w:ascii="Cambria Math" w:hAnsi="Cambria Math"/>
          <w:b/>
        </w:rPr>
      </w:pPr>
      <w:proofErr w:type="gramStart"/>
      <w:r w:rsidRPr="00767211">
        <w:rPr>
          <w:rFonts w:ascii="Cambria Math" w:hAnsi="Cambria Math"/>
          <w:b/>
        </w:rPr>
        <w:t>NR.</w:t>
      </w:r>
      <w:proofErr w:type="gramEnd"/>
      <w:r w:rsidRPr="00767211">
        <w:rPr>
          <w:rFonts w:ascii="Cambria Math" w:hAnsi="Cambria Math"/>
          <w:b/>
        </w:rPr>
        <w:t xml:space="preserve"> </w:t>
      </w:r>
    </w:p>
    <w:p w:rsidR="0098366E" w:rsidRPr="00767211" w:rsidRDefault="0098366E" w:rsidP="0098366E">
      <w:pPr>
        <w:pStyle w:val="NoSpacing"/>
        <w:spacing w:line="276" w:lineRule="auto"/>
        <w:jc w:val="center"/>
        <w:rPr>
          <w:rFonts w:ascii="Cambria Math" w:hAnsi="Cambria Math"/>
          <w:b/>
        </w:rPr>
      </w:pPr>
    </w:p>
    <w:p w:rsidR="0098366E" w:rsidRPr="00767211" w:rsidRDefault="0098366E" w:rsidP="0098366E">
      <w:pPr>
        <w:pStyle w:val="NoSpacing"/>
        <w:spacing w:line="276" w:lineRule="auto"/>
        <w:ind w:firstLine="708"/>
        <w:rPr>
          <w:rFonts w:ascii="Cambria Math" w:hAnsi="Cambria Math"/>
          <w:b/>
        </w:rPr>
      </w:pPr>
      <w:r w:rsidRPr="00767211">
        <w:rPr>
          <w:rFonts w:ascii="Cambria Math" w:hAnsi="Cambria Math"/>
          <w:b/>
        </w:rPr>
        <w:t>INITIATOR</w:t>
      </w:r>
      <w:r w:rsidRPr="00767211">
        <w:rPr>
          <w:rFonts w:ascii="Cambria Math" w:hAnsi="Cambria Math"/>
          <w:b/>
        </w:rPr>
        <w:tab/>
      </w:r>
      <w:r w:rsidRPr="00767211">
        <w:rPr>
          <w:rFonts w:ascii="Cambria Math" w:hAnsi="Cambria Math"/>
          <w:b/>
        </w:rPr>
        <w:tab/>
      </w:r>
      <w:r w:rsidRPr="00767211">
        <w:rPr>
          <w:rFonts w:ascii="Cambria Math" w:hAnsi="Cambria Math"/>
          <w:b/>
        </w:rPr>
        <w:tab/>
      </w:r>
      <w:r w:rsidRPr="00767211">
        <w:rPr>
          <w:rFonts w:ascii="Cambria Math" w:hAnsi="Cambria Math"/>
          <w:b/>
        </w:rPr>
        <w:tab/>
      </w:r>
      <w:r w:rsidRPr="00767211">
        <w:rPr>
          <w:rFonts w:ascii="Cambria Math" w:hAnsi="Cambria Math"/>
          <w:b/>
        </w:rPr>
        <w:tab/>
      </w:r>
      <w:r w:rsidRPr="00767211">
        <w:rPr>
          <w:rFonts w:ascii="Cambria Math" w:hAnsi="Cambria Math"/>
          <w:b/>
        </w:rPr>
        <w:tab/>
        <w:t>Avizat pentru legalitate,</w:t>
      </w:r>
    </w:p>
    <w:p w:rsidR="0098366E" w:rsidRPr="00767211" w:rsidRDefault="0098366E" w:rsidP="0098366E">
      <w:pPr>
        <w:pStyle w:val="NoSpacing"/>
        <w:spacing w:line="276" w:lineRule="auto"/>
        <w:rPr>
          <w:rFonts w:ascii="Cambria Math" w:hAnsi="Cambria Math"/>
          <w:b/>
        </w:rPr>
      </w:pPr>
      <w:r w:rsidRPr="00767211">
        <w:rPr>
          <w:rFonts w:ascii="Cambria Math" w:hAnsi="Cambria Math"/>
          <w:b/>
        </w:rPr>
        <w:t xml:space="preserve">                PRIMAR                                                    </w:t>
      </w:r>
      <w:r w:rsidRPr="00767211">
        <w:rPr>
          <w:rFonts w:ascii="Cambria Math" w:hAnsi="Cambria Math"/>
          <w:b/>
        </w:rPr>
        <w:tab/>
        <w:t xml:space="preserve">              p. SECRETAR GENERAL</w:t>
      </w:r>
    </w:p>
    <w:p w:rsidR="0098366E" w:rsidRPr="00767211" w:rsidRDefault="0098366E" w:rsidP="0098366E">
      <w:pPr>
        <w:pStyle w:val="NoSpacing"/>
        <w:spacing w:line="276" w:lineRule="auto"/>
        <w:rPr>
          <w:rFonts w:ascii="Cambria Math" w:hAnsi="Cambria Math"/>
          <w:b/>
        </w:rPr>
      </w:pPr>
      <w:r w:rsidRPr="00767211">
        <w:rPr>
          <w:rFonts w:ascii="Cambria Math" w:hAnsi="Cambria Math"/>
          <w:b/>
        </w:rPr>
        <w:t xml:space="preserve">    NEAGUE MAGDALENA</w:t>
      </w:r>
      <w:r w:rsidRPr="00767211">
        <w:rPr>
          <w:rFonts w:ascii="Cambria Math" w:hAnsi="Cambria Math"/>
          <w:b/>
        </w:rPr>
        <w:tab/>
      </w:r>
      <w:r w:rsidRPr="00767211">
        <w:rPr>
          <w:rFonts w:ascii="Cambria Math" w:hAnsi="Cambria Math"/>
          <w:b/>
        </w:rPr>
        <w:tab/>
      </w:r>
      <w:r w:rsidRPr="00767211">
        <w:rPr>
          <w:rFonts w:ascii="Cambria Math" w:hAnsi="Cambria Math"/>
          <w:b/>
        </w:rPr>
        <w:tab/>
      </w:r>
      <w:r w:rsidRPr="00767211">
        <w:rPr>
          <w:rFonts w:ascii="Cambria Math" w:hAnsi="Cambria Math"/>
          <w:b/>
        </w:rPr>
        <w:tab/>
        <w:t xml:space="preserve">          RUSU CRISTINA – MIHAELA</w:t>
      </w:r>
    </w:p>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Pr="007F5459" w:rsidRDefault="0098366E" w:rsidP="0098366E">
      <w:pPr>
        <w:spacing w:after="0"/>
        <w:ind w:firstLine="720"/>
        <w:jc w:val="center"/>
        <w:rPr>
          <w:rFonts w:ascii="Cambria Math" w:eastAsia="Times New Roman" w:hAnsi="Cambria Math" w:cs="Arial"/>
          <w:b/>
          <w:bCs/>
          <w:emboss/>
          <w:color w:val="000000"/>
          <w:sz w:val="24"/>
          <w:szCs w:val="24"/>
          <w:lang w:val="ro-RO" w:eastAsia="ro-RO"/>
        </w:rPr>
      </w:pPr>
      <w:r w:rsidRPr="007F5459">
        <w:rPr>
          <w:rFonts w:ascii="Cambria Math" w:eastAsia="Times New Roman" w:hAnsi="Cambria Math" w:cs="Arial"/>
          <w:b/>
          <w:bCs/>
          <w:noProof/>
          <w:color w:val="000000"/>
          <w:sz w:val="24"/>
          <w:szCs w:val="24"/>
        </w:rPr>
        <w:lastRenderedPageBreak/>
        <w:drawing>
          <wp:anchor distT="0" distB="0" distL="114300" distR="114300" simplePos="0" relativeHeight="251654144" behindDoc="1" locked="0" layoutInCell="1" allowOverlap="1">
            <wp:simplePos x="0" y="0"/>
            <wp:positionH relativeFrom="column">
              <wp:posOffset>5181600</wp:posOffset>
            </wp:positionH>
            <wp:positionV relativeFrom="paragraph">
              <wp:posOffset>-180975</wp:posOffset>
            </wp:positionV>
            <wp:extent cx="619125" cy="685800"/>
            <wp:effectExtent l="19050" t="0" r="9525" b="0"/>
            <wp:wrapSquare wrapText="bothSides"/>
            <wp:docPr id="5"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85800"/>
                    </a:xfrm>
                    <a:prstGeom prst="rect">
                      <a:avLst/>
                    </a:prstGeom>
                    <a:noFill/>
                  </pic:spPr>
                </pic:pic>
              </a:graphicData>
            </a:graphic>
          </wp:anchor>
        </w:drawing>
      </w:r>
      <w:r w:rsidRPr="007F5459">
        <w:rPr>
          <w:rFonts w:ascii="Cambria Math" w:eastAsia="Times New Roman" w:hAnsi="Cambria Math" w:cs="Arial"/>
          <w:b/>
          <w:bCs/>
          <w:noProof/>
          <w:color w:val="000000"/>
          <w:sz w:val="24"/>
          <w:szCs w:val="24"/>
        </w:rPr>
        <w:drawing>
          <wp:anchor distT="0" distB="0" distL="114300" distR="114300" simplePos="0" relativeHeight="251653120" behindDoc="0" locked="0" layoutInCell="1" allowOverlap="0">
            <wp:simplePos x="0" y="0"/>
            <wp:positionH relativeFrom="column">
              <wp:posOffset>-9525</wp:posOffset>
            </wp:positionH>
            <wp:positionV relativeFrom="paragraph">
              <wp:posOffset>-180975</wp:posOffset>
            </wp:positionV>
            <wp:extent cx="582930" cy="742950"/>
            <wp:effectExtent l="19050" t="0" r="7620" b="0"/>
            <wp:wrapNone/>
            <wp:docPr id="6"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r w:rsidRPr="007F5459">
        <w:rPr>
          <w:rFonts w:ascii="Cambria Math" w:eastAsia="Times New Roman" w:hAnsi="Cambria Math" w:cs="Arial"/>
          <w:b/>
          <w:bCs/>
          <w:emboss/>
          <w:color w:val="000000"/>
          <w:sz w:val="24"/>
          <w:szCs w:val="24"/>
          <w:lang w:val="ro-RO" w:eastAsia="ro-RO"/>
        </w:rPr>
        <w:t>ROMÂNIA</w:t>
      </w:r>
    </w:p>
    <w:p w:rsidR="0098366E" w:rsidRPr="007F5459" w:rsidRDefault="0098366E" w:rsidP="0098366E">
      <w:pPr>
        <w:spacing w:after="0"/>
        <w:ind w:firstLine="720"/>
        <w:jc w:val="center"/>
        <w:rPr>
          <w:rFonts w:ascii="Cambria Math" w:eastAsia="Times New Roman" w:hAnsi="Cambria Math" w:cs="Arial"/>
          <w:b/>
          <w:bCs/>
          <w:emboss/>
          <w:color w:val="000000"/>
          <w:sz w:val="24"/>
          <w:szCs w:val="24"/>
          <w:lang w:val="ro-RO" w:eastAsia="ro-RO"/>
        </w:rPr>
      </w:pPr>
      <w:r w:rsidRPr="007F5459">
        <w:rPr>
          <w:rFonts w:ascii="Cambria Math" w:eastAsia="Times New Roman" w:hAnsi="Cambria Math" w:cs="Arial"/>
          <w:b/>
          <w:bCs/>
          <w:emboss/>
          <w:color w:val="000000"/>
          <w:sz w:val="24"/>
          <w:szCs w:val="24"/>
          <w:lang w:val="ro-RO" w:eastAsia="ro-RO"/>
        </w:rPr>
        <w:t>– JUDEŢUL CONSTANŢA</w:t>
      </w:r>
    </w:p>
    <w:p w:rsidR="0098366E" w:rsidRPr="007F5459" w:rsidRDefault="0098366E" w:rsidP="0098366E">
      <w:pPr>
        <w:tabs>
          <w:tab w:val="center" w:pos="5283"/>
          <w:tab w:val="left" w:pos="8985"/>
        </w:tabs>
        <w:spacing w:after="0"/>
        <w:jc w:val="center"/>
        <w:rPr>
          <w:rFonts w:ascii="Cambria Math" w:eastAsia="Times New Roman" w:hAnsi="Cambria Math" w:cs="Arial"/>
          <w:b/>
          <w:bCs/>
          <w:emboss/>
          <w:color w:val="000000"/>
          <w:spacing w:val="20"/>
          <w:sz w:val="24"/>
          <w:szCs w:val="24"/>
          <w:lang w:val="ro-RO" w:eastAsia="ro-RO"/>
        </w:rPr>
      </w:pPr>
      <w:r w:rsidRPr="007F5459">
        <w:rPr>
          <w:rFonts w:ascii="Cambria Math" w:eastAsia="Times New Roman" w:hAnsi="Cambria Math" w:cs="Arial"/>
          <w:emboss/>
          <w:color w:val="000000"/>
          <w:spacing w:val="20"/>
          <w:sz w:val="24"/>
          <w:szCs w:val="24"/>
          <w:lang w:val="ro-RO" w:eastAsia="ro-RO"/>
        </w:rPr>
        <w:t xml:space="preserve">          •  </w:t>
      </w:r>
      <w:r>
        <w:rPr>
          <w:rFonts w:ascii="Cambria Math" w:eastAsia="Times New Roman" w:hAnsi="Cambria Math" w:cs="Arial"/>
          <w:b/>
          <w:bCs/>
          <w:emboss/>
          <w:color w:val="000000"/>
          <w:spacing w:val="20"/>
          <w:sz w:val="24"/>
          <w:szCs w:val="24"/>
          <w:lang w:val="ro-RO" w:eastAsia="ro-RO"/>
        </w:rPr>
        <w:t>PRIMARIA COMUNEI</w:t>
      </w:r>
      <w:r w:rsidRPr="007F5459">
        <w:rPr>
          <w:rFonts w:ascii="Cambria Math" w:eastAsia="Times New Roman" w:hAnsi="Cambria Math" w:cs="Arial"/>
          <w:b/>
          <w:bCs/>
          <w:emboss/>
          <w:color w:val="000000"/>
          <w:spacing w:val="20"/>
          <w:sz w:val="24"/>
          <w:szCs w:val="24"/>
          <w:lang w:val="ro-RO" w:eastAsia="ro-RO"/>
        </w:rPr>
        <w:t xml:space="preserve"> BĂRĂGANU  </w:t>
      </w:r>
      <w:r w:rsidRPr="007F5459">
        <w:rPr>
          <w:rFonts w:ascii="Cambria Math" w:eastAsia="Times New Roman" w:hAnsi="Cambria Math" w:cs="Arial"/>
          <w:emboss/>
          <w:color w:val="000000"/>
          <w:spacing w:val="20"/>
          <w:sz w:val="24"/>
          <w:szCs w:val="24"/>
          <w:lang w:val="ro-RO" w:eastAsia="ro-RO"/>
        </w:rPr>
        <w:t>•</w:t>
      </w:r>
    </w:p>
    <w:tbl>
      <w:tblPr>
        <w:tblW w:w="9421"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1"/>
      </w:tblGrid>
      <w:tr w:rsidR="0098366E" w:rsidRPr="007F5459" w:rsidTr="0099488F">
        <w:trPr>
          <w:trHeight w:val="638"/>
          <w:jc w:val="center"/>
        </w:trPr>
        <w:tc>
          <w:tcPr>
            <w:tcW w:w="9421" w:type="dxa"/>
            <w:tcBorders>
              <w:top w:val="single" w:sz="4" w:space="0" w:color="auto"/>
              <w:left w:val="nil"/>
              <w:bottom w:val="thinThickSmallGap" w:sz="24" w:space="0" w:color="auto"/>
              <w:right w:val="nil"/>
            </w:tcBorders>
            <w:hideMark/>
          </w:tcPr>
          <w:p w:rsidR="0098366E" w:rsidRPr="007F5459" w:rsidRDefault="0098366E" w:rsidP="0099488F">
            <w:pPr>
              <w:spacing w:after="0"/>
              <w:jc w:val="center"/>
              <w:rPr>
                <w:rFonts w:ascii="Cambria Math" w:eastAsia="Times New Roman" w:hAnsi="Cambria Math" w:cs="Arial"/>
                <w:b/>
                <w:bCs/>
                <w:spacing w:val="-4"/>
                <w:sz w:val="24"/>
                <w:szCs w:val="24"/>
                <w:lang w:val="ro-RO"/>
              </w:rPr>
            </w:pPr>
            <w:r w:rsidRPr="007F5459">
              <w:rPr>
                <w:rFonts w:ascii="Cambria Math" w:eastAsia="Times New Roman" w:hAnsi="Cambria Math" w:cs="Arial"/>
                <w:b/>
                <w:bCs/>
                <w:spacing w:val="-4"/>
                <w:sz w:val="24"/>
                <w:szCs w:val="24"/>
                <w:lang w:val="ro-RO"/>
              </w:rPr>
              <w:t>● Str.Petre Martinescu nr.185, Bărăganu ● COD 907181●</w:t>
            </w:r>
          </w:p>
          <w:p w:rsidR="0098366E" w:rsidRPr="007F5459" w:rsidRDefault="0098366E" w:rsidP="0099488F">
            <w:pPr>
              <w:spacing w:after="0"/>
              <w:jc w:val="center"/>
              <w:rPr>
                <w:rFonts w:ascii="Cambria Math" w:eastAsia="Times New Roman" w:hAnsi="Cambria Math" w:cs="Arial"/>
                <w:b/>
                <w:bCs/>
                <w:spacing w:val="-4"/>
                <w:sz w:val="24"/>
                <w:szCs w:val="24"/>
                <w:lang w:val="ro-RO"/>
              </w:rPr>
            </w:pPr>
            <w:r w:rsidRPr="007F5459">
              <w:rPr>
                <w:rFonts w:ascii="Cambria Math" w:eastAsia="Times New Roman" w:hAnsi="Cambria Math" w:cs="Arial"/>
                <w:b/>
                <w:bCs/>
                <w:spacing w:val="-4"/>
                <w:sz w:val="24"/>
                <w:szCs w:val="24"/>
                <w:lang w:val="ro-RO"/>
              </w:rPr>
              <w:t xml:space="preserve"> e-mail: primariabaraganu@yahoo.com ●</w:t>
            </w:r>
          </w:p>
        </w:tc>
      </w:tr>
    </w:tbl>
    <w:p w:rsidR="0098366E" w:rsidRDefault="0098366E" w:rsidP="0098366E">
      <w:pPr>
        <w:autoSpaceDE w:val="0"/>
        <w:autoSpaceDN w:val="0"/>
        <w:adjustRightInd w:val="0"/>
        <w:spacing w:after="0"/>
        <w:jc w:val="right"/>
        <w:rPr>
          <w:rFonts w:ascii="Cambria Math" w:eastAsia="Times New Roman" w:hAnsi="Cambria Math" w:cs="Times New Roman"/>
          <w:b/>
          <w:bCs/>
          <w:sz w:val="24"/>
          <w:szCs w:val="24"/>
        </w:rPr>
      </w:pPr>
      <w:r>
        <w:rPr>
          <w:rFonts w:ascii="Cambria Math" w:eastAsia="Times New Roman" w:hAnsi="Cambria Math" w:cs="Times New Roman"/>
          <w:b/>
          <w:bCs/>
          <w:sz w:val="24"/>
          <w:szCs w:val="24"/>
        </w:rPr>
        <w:t>Nr. 4162/15.10.2021</w:t>
      </w:r>
    </w:p>
    <w:p w:rsidR="0098366E" w:rsidRPr="007F5459" w:rsidRDefault="0098366E" w:rsidP="0098366E">
      <w:pPr>
        <w:autoSpaceDE w:val="0"/>
        <w:autoSpaceDN w:val="0"/>
        <w:adjustRightInd w:val="0"/>
        <w:spacing w:after="0"/>
        <w:jc w:val="center"/>
        <w:rPr>
          <w:rFonts w:ascii="Cambria Math" w:eastAsia="Times New Roman" w:hAnsi="Cambria Math" w:cs="Times New Roman"/>
          <w:b/>
          <w:bCs/>
          <w:sz w:val="24"/>
          <w:szCs w:val="24"/>
        </w:rPr>
      </w:pPr>
      <w:r>
        <w:rPr>
          <w:rFonts w:ascii="Cambria Math" w:eastAsia="Times New Roman" w:hAnsi="Cambria Math" w:cs="Times New Roman"/>
          <w:b/>
          <w:bCs/>
          <w:sz w:val="24"/>
          <w:szCs w:val="24"/>
        </w:rPr>
        <w:t xml:space="preserve">PROIECT DE </w:t>
      </w:r>
      <w:r w:rsidRPr="007F5459">
        <w:rPr>
          <w:rFonts w:ascii="Cambria Math" w:eastAsia="Times New Roman" w:hAnsi="Cambria Math" w:cs="Times New Roman"/>
          <w:b/>
          <w:bCs/>
          <w:sz w:val="24"/>
          <w:szCs w:val="24"/>
        </w:rPr>
        <w:t>HOT</w:t>
      </w:r>
      <w:r w:rsidRPr="007F5459">
        <w:rPr>
          <w:rFonts w:ascii="Cambria Math" w:eastAsia="Times New Roman" w:hAnsi="Cambria Math" w:cs="Times New Roman"/>
          <w:b/>
          <w:sz w:val="24"/>
          <w:szCs w:val="24"/>
          <w:lang w:val="ro-RO"/>
        </w:rPr>
        <w:t>Ă</w:t>
      </w:r>
      <w:r w:rsidRPr="007F5459">
        <w:rPr>
          <w:rFonts w:ascii="Cambria Math" w:eastAsia="Times New Roman" w:hAnsi="Cambria Math" w:cs="Times New Roman"/>
          <w:b/>
          <w:bCs/>
          <w:sz w:val="24"/>
          <w:szCs w:val="24"/>
        </w:rPr>
        <w:t>RÂRE</w:t>
      </w:r>
    </w:p>
    <w:p w:rsidR="0098366E" w:rsidRDefault="0098366E" w:rsidP="0098366E">
      <w:pPr>
        <w:spacing w:after="0"/>
        <w:jc w:val="center"/>
        <w:rPr>
          <w:rFonts w:ascii="Cambria Math" w:eastAsia="Times New Roman" w:hAnsi="Cambria Math" w:cs="Times New Roman"/>
          <w:b/>
          <w:sz w:val="24"/>
          <w:szCs w:val="24"/>
          <w:lang w:val="ro-RO"/>
        </w:rPr>
      </w:pPr>
      <w:r w:rsidRPr="00DF1F14">
        <w:rPr>
          <w:rFonts w:ascii="Cambria Math" w:eastAsia="Times New Roman" w:hAnsi="Cambria Math" w:cs="Times New Roman"/>
          <w:b/>
          <w:sz w:val="24"/>
          <w:szCs w:val="24"/>
          <w:lang w:val="ro-RO"/>
        </w:rPr>
        <w:t>privind aprobarea raportului de evaluare şi vânzarea terenului în suprafaţă de  490  m.p., situat în localitatea Bărăganu, Str. Ștefan Radu nr. 135, lot 7, către minora Schipor Lucia Maria, asistată prin părinții săi Schipor Cătălin și Schipor Claudia, pe care îl deţine în prezent în concesiune</w:t>
      </w:r>
    </w:p>
    <w:p w:rsidR="0098366E" w:rsidRPr="007F5459" w:rsidRDefault="0098366E" w:rsidP="0098366E">
      <w:pPr>
        <w:spacing w:after="0"/>
        <w:jc w:val="center"/>
        <w:rPr>
          <w:rFonts w:ascii="Cambria Math" w:eastAsia="Times New Roman" w:hAnsi="Cambria Math" w:cs="Times New Roman"/>
          <w:b/>
          <w:sz w:val="24"/>
          <w:szCs w:val="24"/>
          <w:lang w:val="ro-RO"/>
        </w:rPr>
      </w:pPr>
    </w:p>
    <w:p w:rsidR="0098366E" w:rsidRDefault="0098366E" w:rsidP="0098366E">
      <w:pPr>
        <w:spacing w:after="0"/>
        <w:ind w:firstLine="720"/>
        <w:jc w:val="both"/>
        <w:rPr>
          <w:rFonts w:ascii="Cambria Math" w:eastAsia="Times New Roman" w:hAnsi="Cambria Math" w:cs="Times New Roman"/>
          <w:sz w:val="24"/>
          <w:szCs w:val="24"/>
          <w:lang w:val="ro-RO"/>
        </w:rPr>
      </w:pPr>
      <w:r>
        <w:rPr>
          <w:rFonts w:ascii="Cambria Math" w:eastAsia="Times New Roman" w:hAnsi="Cambria Math" w:cs="Times New Roman"/>
          <w:sz w:val="24"/>
          <w:szCs w:val="24"/>
          <w:lang w:val="ro-RO"/>
        </w:rPr>
        <w:t>Consiliul local Bără</w:t>
      </w:r>
      <w:r w:rsidRPr="007F5459">
        <w:rPr>
          <w:rFonts w:ascii="Cambria Math" w:eastAsia="Times New Roman" w:hAnsi="Cambria Math" w:cs="Times New Roman"/>
          <w:sz w:val="24"/>
          <w:szCs w:val="24"/>
          <w:lang w:val="ro-RO"/>
        </w:rPr>
        <w:t>ganu, judeţul Constanţa, întrunit în şedinţa ordinară, legal constituită, la data de;</w:t>
      </w:r>
    </w:p>
    <w:p w:rsidR="0098366E" w:rsidRDefault="0098366E" w:rsidP="0098366E">
      <w:pPr>
        <w:spacing w:after="0"/>
        <w:ind w:firstLine="720"/>
        <w:jc w:val="both"/>
        <w:rPr>
          <w:rFonts w:ascii="Cambria Math" w:eastAsia="Times New Roman" w:hAnsi="Cambria Math" w:cs="Times New Roman"/>
          <w:sz w:val="24"/>
          <w:szCs w:val="24"/>
          <w:lang w:val="ro-RO"/>
        </w:rPr>
      </w:pPr>
    </w:p>
    <w:p w:rsidR="0098366E" w:rsidRPr="007F5459" w:rsidRDefault="0098366E" w:rsidP="0098366E">
      <w:pPr>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Având în vedere:</w:t>
      </w:r>
    </w:p>
    <w:p w:rsidR="0098366E" w:rsidRPr="007F5459" w:rsidRDefault="0098366E" w:rsidP="0098366E">
      <w:pPr>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w:t>
      </w:r>
      <w:r>
        <w:rPr>
          <w:rFonts w:ascii="Cambria Math" w:eastAsia="Times New Roman" w:hAnsi="Cambria Math" w:cs="Times New Roman"/>
          <w:sz w:val="24"/>
          <w:szCs w:val="24"/>
        </w:rPr>
        <w:t xml:space="preserve"> </w:t>
      </w:r>
      <w:r w:rsidRPr="007F5459">
        <w:rPr>
          <w:rFonts w:ascii="Cambria Math" w:eastAsia="Times New Roman" w:hAnsi="Cambria Math" w:cs="Times New Roman"/>
          <w:sz w:val="24"/>
          <w:szCs w:val="24"/>
        </w:rPr>
        <w:t>Cererea formul</w:t>
      </w:r>
      <w:r>
        <w:rPr>
          <w:rFonts w:ascii="Cambria Math" w:eastAsia="Times New Roman" w:hAnsi="Cambria Math" w:cs="Times New Roman"/>
          <w:sz w:val="24"/>
          <w:szCs w:val="24"/>
        </w:rPr>
        <w:t>ata de domnul Schipor Catalin, î</w:t>
      </w:r>
      <w:r w:rsidRPr="007F5459">
        <w:rPr>
          <w:rFonts w:ascii="Cambria Math" w:eastAsia="Times New Roman" w:hAnsi="Cambria Math" w:cs="Times New Roman"/>
          <w:sz w:val="24"/>
          <w:szCs w:val="24"/>
        </w:rPr>
        <w:t>n calitate de tutore legal al</w:t>
      </w:r>
      <w:r>
        <w:rPr>
          <w:rFonts w:ascii="Cambria Math" w:eastAsia="Times New Roman" w:hAnsi="Cambria Math" w:cs="Times New Roman"/>
          <w:sz w:val="24"/>
          <w:szCs w:val="24"/>
        </w:rPr>
        <w:t xml:space="preserve"> minorei Schipor Lucia - Maria înregistrată la Primăria comunei Bără</w:t>
      </w:r>
      <w:r w:rsidRPr="007F5459">
        <w:rPr>
          <w:rFonts w:ascii="Cambria Math" w:eastAsia="Times New Roman" w:hAnsi="Cambria Math" w:cs="Times New Roman"/>
          <w:sz w:val="24"/>
          <w:szCs w:val="24"/>
        </w:rPr>
        <w:t>ganu sub nr. 3404 din 01.09.2021, prin care sol</w:t>
      </w:r>
      <w:r>
        <w:rPr>
          <w:rFonts w:ascii="Cambria Math" w:eastAsia="Times New Roman" w:hAnsi="Cambria Math" w:cs="Times New Roman"/>
          <w:sz w:val="24"/>
          <w:szCs w:val="24"/>
        </w:rPr>
        <w:t xml:space="preserve">icită cumpărarea terenului în suprafață de </w:t>
      </w:r>
      <w:proofErr w:type="gramStart"/>
      <w:r>
        <w:rPr>
          <w:rFonts w:ascii="Cambria Math" w:eastAsia="Times New Roman" w:hAnsi="Cambria Math" w:cs="Times New Roman"/>
          <w:sz w:val="24"/>
          <w:szCs w:val="24"/>
        </w:rPr>
        <w:t>490 m.p., situat în loc. Bără</w:t>
      </w:r>
      <w:r w:rsidRPr="007F5459">
        <w:rPr>
          <w:rFonts w:ascii="Cambria Math" w:eastAsia="Times New Roman" w:hAnsi="Cambria Math" w:cs="Times New Roman"/>
          <w:sz w:val="24"/>
          <w:szCs w:val="24"/>
        </w:rPr>
        <w:t xml:space="preserve">ganu, str. </w:t>
      </w:r>
      <w:r>
        <w:rPr>
          <w:rFonts w:ascii="Cambria Math" w:eastAsia="Times New Roman" w:hAnsi="Cambria Math" w:cs="Times New Roman"/>
          <w:sz w:val="24"/>
          <w:szCs w:val="24"/>
        </w:rPr>
        <w:t>Ș</w:t>
      </w:r>
      <w:r w:rsidRPr="007F5459">
        <w:rPr>
          <w:rFonts w:ascii="Cambria Math" w:eastAsia="Times New Roman" w:hAnsi="Cambria Math" w:cs="Times New Roman"/>
          <w:sz w:val="24"/>
          <w:szCs w:val="24"/>
        </w:rPr>
        <w:t>tef</w:t>
      </w:r>
      <w:r>
        <w:rPr>
          <w:rFonts w:ascii="Cambria Math" w:eastAsia="Times New Roman" w:hAnsi="Cambria Math" w:cs="Times New Roman"/>
          <w:sz w:val="24"/>
          <w:szCs w:val="24"/>
        </w:rPr>
        <w:t>an Radu nr</w:t>
      </w:r>
      <w:proofErr w:type="gramEnd"/>
      <w:r>
        <w:rPr>
          <w:rFonts w:ascii="Cambria Math" w:eastAsia="Times New Roman" w:hAnsi="Cambria Math" w:cs="Times New Roman"/>
          <w:sz w:val="24"/>
          <w:szCs w:val="24"/>
        </w:rPr>
        <w:t>. 135, lot 7 pe care îl deține î</w:t>
      </w:r>
      <w:r w:rsidRPr="007F5459">
        <w:rPr>
          <w:rFonts w:ascii="Cambria Math" w:eastAsia="Times New Roman" w:hAnsi="Cambria Math" w:cs="Times New Roman"/>
          <w:sz w:val="24"/>
          <w:szCs w:val="24"/>
        </w:rPr>
        <w:t xml:space="preserve">n prezent in concesiune conform HCL nr. 41 din 12.07.2019 privind preluarea contractului de </w:t>
      </w:r>
      <w:r>
        <w:rPr>
          <w:rFonts w:ascii="Cambria Math" w:eastAsia="Times New Roman" w:hAnsi="Cambria Math" w:cs="Times New Roman"/>
          <w:sz w:val="24"/>
          <w:szCs w:val="24"/>
        </w:rPr>
        <w:t>concesiune nr. 593/15.03.2011, î</w:t>
      </w:r>
      <w:r w:rsidRPr="007F5459">
        <w:rPr>
          <w:rFonts w:ascii="Cambria Math" w:eastAsia="Times New Roman" w:hAnsi="Cambria Math" w:cs="Times New Roman"/>
          <w:sz w:val="24"/>
          <w:szCs w:val="24"/>
        </w:rPr>
        <w:t>nch</w:t>
      </w:r>
      <w:r>
        <w:rPr>
          <w:rFonts w:ascii="Cambria Math" w:eastAsia="Times New Roman" w:hAnsi="Cambria Math" w:cs="Times New Roman"/>
          <w:sz w:val="24"/>
          <w:szCs w:val="24"/>
        </w:rPr>
        <w:t>eiat între Consiliul Local Bărăganu și Bălan Victor Savin, de că</w:t>
      </w:r>
      <w:r w:rsidRPr="007F5459">
        <w:rPr>
          <w:rFonts w:ascii="Cambria Math" w:eastAsia="Times New Roman" w:hAnsi="Cambria Math" w:cs="Times New Roman"/>
          <w:sz w:val="24"/>
          <w:szCs w:val="24"/>
        </w:rPr>
        <w:t>tre Schip</w:t>
      </w:r>
      <w:r>
        <w:rPr>
          <w:rFonts w:ascii="Cambria Math" w:eastAsia="Times New Roman" w:hAnsi="Cambria Math" w:cs="Times New Roman"/>
          <w:sz w:val="24"/>
          <w:szCs w:val="24"/>
        </w:rPr>
        <w:t>or Lucia-Maria, minora, asistată prin părinții săi Schipor Catalin ș</w:t>
      </w:r>
      <w:r w:rsidRPr="007F5459">
        <w:rPr>
          <w:rFonts w:ascii="Cambria Math" w:eastAsia="Times New Roman" w:hAnsi="Cambria Math" w:cs="Times New Roman"/>
          <w:sz w:val="24"/>
          <w:szCs w:val="24"/>
        </w:rPr>
        <w:t>i Schipor Claudia.</w:t>
      </w:r>
    </w:p>
    <w:p w:rsidR="0098366E" w:rsidRPr="007F5459" w:rsidRDefault="0098366E" w:rsidP="0098366E">
      <w:pPr>
        <w:spacing w:after="0"/>
        <w:ind w:firstLine="720"/>
        <w:jc w:val="both"/>
        <w:rPr>
          <w:rFonts w:ascii="Cambria Math" w:eastAsia="Times New Roman" w:hAnsi="Cambria Math" w:cs="Times New Roman"/>
          <w:bCs/>
          <w:sz w:val="24"/>
          <w:szCs w:val="24"/>
          <w:lang w:val="fr-FR"/>
        </w:rPr>
      </w:pPr>
      <w:r w:rsidRPr="007F5459">
        <w:rPr>
          <w:rFonts w:ascii="Cambria Math" w:eastAsia="Times New Roman" w:hAnsi="Cambria Math" w:cs="Times New Roman"/>
          <w:bCs/>
          <w:sz w:val="24"/>
          <w:szCs w:val="24"/>
          <w:lang w:val="fr-FR"/>
        </w:rPr>
        <w:t xml:space="preserve">- </w:t>
      </w:r>
      <w:r w:rsidRPr="007F5459">
        <w:rPr>
          <w:rFonts w:ascii="Cambria Math" w:eastAsia="Times New Roman" w:hAnsi="Cambria Math" w:cs="Times New Roman"/>
          <w:sz w:val="24"/>
          <w:szCs w:val="24"/>
          <w:lang w:val="ro-RO"/>
        </w:rPr>
        <w:t>acordul exprimat de concesionar</w:t>
      </w:r>
      <w:r>
        <w:rPr>
          <w:rFonts w:ascii="Cambria Math" w:eastAsia="Times New Roman" w:hAnsi="Cambria Math" w:cs="Times New Roman"/>
          <w:sz w:val="24"/>
          <w:szCs w:val="24"/>
          <w:lang w:val="ro-RO"/>
        </w:rPr>
        <w:t>, prin tutorele legal, î</w:t>
      </w:r>
      <w:r w:rsidRPr="007F5459">
        <w:rPr>
          <w:rFonts w:ascii="Cambria Math" w:eastAsia="Times New Roman" w:hAnsi="Cambria Math" w:cs="Times New Roman"/>
          <w:sz w:val="24"/>
          <w:szCs w:val="24"/>
          <w:lang w:val="ro-RO"/>
        </w:rPr>
        <w:t xml:space="preserve">nregistrat sub nr. </w:t>
      </w:r>
      <w:r w:rsidRPr="000E0A27">
        <w:rPr>
          <w:rFonts w:ascii="Cambria Math" w:eastAsia="Times New Roman" w:hAnsi="Cambria Math" w:cs="Times New Roman"/>
          <w:sz w:val="24"/>
          <w:szCs w:val="24"/>
          <w:lang w:val="ro-RO"/>
        </w:rPr>
        <w:t>4097/13.10.2021,</w:t>
      </w:r>
      <w:r w:rsidRPr="007F5459">
        <w:rPr>
          <w:rFonts w:ascii="Cambria Math" w:eastAsia="Times New Roman" w:hAnsi="Cambria Math" w:cs="Times New Roman"/>
          <w:sz w:val="24"/>
          <w:szCs w:val="24"/>
          <w:lang w:val="ro-RO"/>
        </w:rPr>
        <w:t xml:space="preserve"> în ceea ce priveşte preţul rezultat din raportul de evaluare nr. 110 din 04.10.2021 al terenului situat în localitatea Bărăganu, str. </w:t>
      </w:r>
      <w:r>
        <w:rPr>
          <w:rFonts w:ascii="Cambria Math" w:eastAsia="Times New Roman" w:hAnsi="Cambria Math" w:cs="Times New Roman"/>
          <w:sz w:val="24"/>
          <w:szCs w:val="24"/>
          <w:lang w:val="ro-RO"/>
        </w:rPr>
        <w:t>Ș</w:t>
      </w:r>
      <w:r w:rsidRPr="007F5459">
        <w:rPr>
          <w:rFonts w:ascii="Cambria Math" w:eastAsia="Times New Roman" w:hAnsi="Cambria Math" w:cs="Times New Roman"/>
          <w:sz w:val="24"/>
          <w:szCs w:val="24"/>
          <w:lang w:val="ro-RO"/>
        </w:rPr>
        <w:t>tefan Radu nr. 135, lot 7;</w:t>
      </w:r>
    </w:p>
    <w:p w:rsidR="0098366E" w:rsidRPr="007F5459" w:rsidRDefault="0098366E" w:rsidP="0098366E">
      <w:pPr>
        <w:spacing w:after="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 xml:space="preserve"> </w:t>
      </w:r>
      <w:r w:rsidRPr="007F5459">
        <w:rPr>
          <w:rFonts w:ascii="Cambria Math" w:eastAsia="Times New Roman" w:hAnsi="Cambria Math" w:cs="Times New Roman"/>
          <w:sz w:val="24"/>
          <w:szCs w:val="24"/>
        </w:rPr>
        <w:tab/>
      </w:r>
      <w:r w:rsidRPr="007F5459">
        <w:rPr>
          <w:rFonts w:ascii="Cambria Math" w:eastAsia="Times New Roman" w:hAnsi="Cambria Math" w:cs="Times New Roman"/>
          <w:sz w:val="24"/>
          <w:szCs w:val="24"/>
          <w:lang w:val="ro-RO"/>
        </w:rPr>
        <w:t>- referatul de a</w:t>
      </w:r>
      <w:r>
        <w:rPr>
          <w:rFonts w:ascii="Cambria Math" w:eastAsia="Times New Roman" w:hAnsi="Cambria Math" w:cs="Times New Roman"/>
          <w:sz w:val="24"/>
          <w:szCs w:val="24"/>
          <w:lang w:val="ro-RO"/>
        </w:rPr>
        <w:t>probare al primarului comunei Bără</w:t>
      </w:r>
      <w:r w:rsidRPr="007F5459">
        <w:rPr>
          <w:rFonts w:ascii="Cambria Math" w:eastAsia="Times New Roman" w:hAnsi="Cambria Math" w:cs="Times New Roman"/>
          <w:sz w:val="24"/>
          <w:szCs w:val="24"/>
          <w:lang w:val="ro-RO"/>
        </w:rPr>
        <w:t>ganu nr.</w:t>
      </w:r>
      <w:r>
        <w:rPr>
          <w:rFonts w:ascii="Cambria Math" w:eastAsia="Times New Roman" w:hAnsi="Cambria Math" w:cs="Times New Roman"/>
          <w:sz w:val="24"/>
          <w:szCs w:val="24"/>
          <w:lang w:val="ro-RO"/>
        </w:rPr>
        <w:t xml:space="preserve"> 4142/15.10.2021</w:t>
      </w:r>
      <w:r w:rsidRPr="007F5459">
        <w:rPr>
          <w:rFonts w:ascii="Cambria Math" w:eastAsia="Times New Roman" w:hAnsi="Cambria Math" w:cs="Times New Roman"/>
          <w:sz w:val="24"/>
          <w:szCs w:val="24"/>
          <w:lang w:val="ro-RO"/>
        </w:rPr>
        <w:t xml:space="preserve">; </w:t>
      </w:r>
    </w:p>
    <w:p w:rsidR="0098366E" w:rsidRPr="007F5459" w:rsidRDefault="0098366E" w:rsidP="0098366E">
      <w:pPr>
        <w:autoSpaceDE w:val="0"/>
        <w:autoSpaceDN w:val="0"/>
        <w:adjustRightInd w:val="0"/>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 xml:space="preserve">- </w:t>
      </w:r>
      <w:proofErr w:type="gramStart"/>
      <w:r w:rsidRPr="007F5459">
        <w:rPr>
          <w:rFonts w:ascii="Cambria Math" w:eastAsia="Times New Roman" w:hAnsi="Cambria Math" w:cs="Times New Roman"/>
          <w:sz w:val="24"/>
          <w:szCs w:val="24"/>
        </w:rPr>
        <w:t>raportul</w:t>
      </w:r>
      <w:proofErr w:type="gramEnd"/>
      <w:r w:rsidRPr="007F5459">
        <w:rPr>
          <w:rFonts w:ascii="Cambria Math" w:eastAsia="Times New Roman" w:hAnsi="Cambria Math" w:cs="Times New Roman"/>
          <w:sz w:val="24"/>
          <w:szCs w:val="24"/>
        </w:rPr>
        <w:t xml:space="preserve"> de specialitate nr.</w:t>
      </w:r>
      <w:r>
        <w:rPr>
          <w:rFonts w:ascii="Cambria Math" w:eastAsia="Times New Roman" w:hAnsi="Cambria Math" w:cs="Times New Roman"/>
          <w:sz w:val="24"/>
          <w:szCs w:val="24"/>
        </w:rPr>
        <w:t xml:space="preserve"> 4161/15.10.2021</w:t>
      </w:r>
    </w:p>
    <w:p w:rsidR="0098366E" w:rsidRPr="007F5459" w:rsidRDefault="0098366E" w:rsidP="0098366E">
      <w:pPr>
        <w:autoSpaceDE w:val="0"/>
        <w:autoSpaceDN w:val="0"/>
        <w:adjustRightInd w:val="0"/>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 xml:space="preserve">- </w:t>
      </w:r>
      <w:proofErr w:type="gramStart"/>
      <w:r w:rsidRPr="007F5459">
        <w:rPr>
          <w:rFonts w:ascii="Cambria Math" w:eastAsia="Times New Roman" w:hAnsi="Cambria Math" w:cs="Times New Roman"/>
          <w:sz w:val="24"/>
          <w:szCs w:val="24"/>
        </w:rPr>
        <w:t>avizul</w:t>
      </w:r>
      <w:proofErr w:type="gramEnd"/>
      <w:r w:rsidRPr="007F5459">
        <w:rPr>
          <w:rFonts w:ascii="Cambria Math" w:eastAsia="Times New Roman" w:hAnsi="Cambria Math" w:cs="Times New Roman"/>
          <w:sz w:val="24"/>
          <w:szCs w:val="24"/>
        </w:rPr>
        <w:t xml:space="preserve"> favorabil al comisiei de spec</w:t>
      </w:r>
      <w:r>
        <w:rPr>
          <w:rFonts w:ascii="Cambria Math" w:eastAsia="Times New Roman" w:hAnsi="Cambria Math" w:cs="Times New Roman"/>
          <w:sz w:val="24"/>
          <w:szCs w:val="24"/>
        </w:rPr>
        <w:t>ialitate al Consiliului Local Bără</w:t>
      </w:r>
      <w:r w:rsidRPr="007F5459">
        <w:rPr>
          <w:rFonts w:ascii="Cambria Math" w:eastAsia="Times New Roman" w:hAnsi="Cambria Math" w:cs="Times New Roman"/>
          <w:sz w:val="24"/>
          <w:szCs w:val="24"/>
        </w:rPr>
        <w:t>ganu;</w:t>
      </w:r>
    </w:p>
    <w:p w:rsidR="0098366E" w:rsidRPr="007F5459" w:rsidRDefault="0098366E" w:rsidP="0098366E">
      <w:pPr>
        <w:autoSpaceDE w:val="0"/>
        <w:autoSpaceDN w:val="0"/>
        <w:adjustRightInd w:val="0"/>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 xml:space="preserve">- </w:t>
      </w:r>
      <w:proofErr w:type="gramStart"/>
      <w:r w:rsidRPr="007F5459">
        <w:rPr>
          <w:rFonts w:ascii="Cambria Math" w:eastAsia="Times New Roman" w:hAnsi="Cambria Math" w:cs="Times New Roman"/>
          <w:sz w:val="24"/>
          <w:szCs w:val="24"/>
        </w:rPr>
        <w:t>avizul</w:t>
      </w:r>
      <w:proofErr w:type="gramEnd"/>
      <w:r w:rsidRPr="007F5459">
        <w:rPr>
          <w:rFonts w:ascii="Cambria Math" w:eastAsia="Times New Roman" w:hAnsi="Cambria Math" w:cs="Times New Roman"/>
          <w:sz w:val="24"/>
          <w:szCs w:val="24"/>
        </w:rPr>
        <w:t xml:space="preserve"> de legalitate prezentat de secretarul general al comunei;</w:t>
      </w:r>
    </w:p>
    <w:p w:rsidR="0098366E" w:rsidRPr="007F5459" w:rsidRDefault="0098366E" w:rsidP="0098366E">
      <w:pPr>
        <w:autoSpaceDE w:val="0"/>
        <w:autoSpaceDN w:val="0"/>
        <w:adjustRightInd w:val="0"/>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rPr>
        <w:t xml:space="preserve">- </w:t>
      </w:r>
      <w:proofErr w:type="gramStart"/>
      <w:r w:rsidRPr="007F5459">
        <w:rPr>
          <w:rFonts w:ascii="Cambria Math" w:eastAsia="Times New Roman" w:hAnsi="Cambria Math" w:cs="Times New Roman"/>
          <w:sz w:val="24"/>
          <w:szCs w:val="24"/>
        </w:rPr>
        <w:t>prevederi</w:t>
      </w:r>
      <w:r>
        <w:rPr>
          <w:rFonts w:ascii="Cambria Math" w:eastAsia="Times New Roman" w:hAnsi="Cambria Math" w:cs="Times New Roman"/>
          <w:sz w:val="24"/>
          <w:szCs w:val="24"/>
        </w:rPr>
        <w:t>le</w:t>
      </w:r>
      <w:proofErr w:type="gramEnd"/>
      <w:r>
        <w:rPr>
          <w:rFonts w:ascii="Cambria Math" w:eastAsia="Times New Roman" w:hAnsi="Cambria Math" w:cs="Times New Roman"/>
          <w:sz w:val="24"/>
          <w:szCs w:val="24"/>
        </w:rPr>
        <w:t xml:space="preserve"> art. </w:t>
      </w:r>
      <w:proofErr w:type="gramStart"/>
      <w:r>
        <w:rPr>
          <w:rFonts w:ascii="Cambria Math" w:eastAsia="Times New Roman" w:hAnsi="Cambria Math" w:cs="Times New Roman"/>
          <w:sz w:val="24"/>
          <w:szCs w:val="24"/>
        </w:rPr>
        <w:t>364 alin.</w:t>
      </w:r>
      <w:proofErr w:type="gramEnd"/>
      <w:r>
        <w:rPr>
          <w:rFonts w:ascii="Cambria Math" w:eastAsia="Times New Roman" w:hAnsi="Cambria Math" w:cs="Times New Roman"/>
          <w:sz w:val="24"/>
          <w:szCs w:val="24"/>
        </w:rPr>
        <w:t xml:space="preserve"> </w:t>
      </w:r>
      <w:proofErr w:type="gramStart"/>
      <w:r>
        <w:rPr>
          <w:rFonts w:ascii="Cambria Math" w:eastAsia="Times New Roman" w:hAnsi="Cambria Math" w:cs="Times New Roman"/>
          <w:sz w:val="24"/>
          <w:szCs w:val="24"/>
        </w:rPr>
        <w:t>1 din Ordonanța de Urgență</w:t>
      </w:r>
      <w:r w:rsidRPr="007F5459">
        <w:rPr>
          <w:rFonts w:ascii="Cambria Math" w:eastAsia="Times New Roman" w:hAnsi="Cambria Math" w:cs="Times New Roman"/>
          <w:sz w:val="24"/>
          <w:szCs w:val="24"/>
        </w:rPr>
        <w:t xml:space="preserve"> nr.</w:t>
      </w:r>
      <w:proofErr w:type="gramEnd"/>
      <w:r w:rsidRPr="007F5459">
        <w:rPr>
          <w:rFonts w:ascii="Cambria Math" w:eastAsia="Times New Roman" w:hAnsi="Cambria Math" w:cs="Times New Roman"/>
          <w:sz w:val="24"/>
          <w:szCs w:val="24"/>
        </w:rPr>
        <w:t xml:space="preserve"> 57 din Iulie 2019 privind Codul Administrativ;</w:t>
      </w:r>
    </w:p>
    <w:p w:rsidR="0098366E"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 xml:space="preserve">- Prevederile art. 1650, alin. 1, art. 1652, 1657, 1660, 1666, alin. 1, 1672, 1673, 1676, 1719, 1730 din Legea nr. 287/2009 privind Codul Civil, cu modificările şi completările ulterioare, </w:t>
      </w:r>
    </w:p>
    <w:p w:rsidR="0098366E" w:rsidRDefault="0098366E" w:rsidP="0098366E">
      <w:pPr>
        <w:spacing w:after="0"/>
        <w:ind w:firstLine="720"/>
        <w:jc w:val="both"/>
        <w:rPr>
          <w:rFonts w:ascii="Cambria Math" w:eastAsia="Times New Roman" w:hAnsi="Cambria Math" w:cs="Times New Roman"/>
          <w:sz w:val="24"/>
          <w:szCs w:val="24"/>
          <w:lang w:val="ro-RO"/>
        </w:rPr>
      </w:pPr>
      <w:r>
        <w:rPr>
          <w:rFonts w:ascii="Cambria Math" w:eastAsia="Times New Roman" w:hAnsi="Cambria Math" w:cs="Times New Roman"/>
          <w:sz w:val="24"/>
          <w:szCs w:val="24"/>
          <w:lang w:val="ro-RO"/>
        </w:rPr>
        <w:t>- Hotărârea Consiliului Local Bără</w:t>
      </w:r>
      <w:r w:rsidRPr="007F5459">
        <w:rPr>
          <w:rFonts w:ascii="Cambria Math" w:eastAsia="Times New Roman" w:hAnsi="Cambria Math" w:cs="Times New Roman"/>
          <w:sz w:val="24"/>
          <w:szCs w:val="24"/>
          <w:lang w:val="ro-RO"/>
        </w:rPr>
        <w:t>ganu nr. 16 din 10.02.2021 privind aprobarea inventarului bunurilor aparţinând domeniului privat al comunei Bărăganu</w:t>
      </w:r>
    </w:p>
    <w:p w:rsidR="0098366E" w:rsidRDefault="0098366E" w:rsidP="0098366E">
      <w:pPr>
        <w:spacing w:after="0"/>
        <w:ind w:firstLine="720"/>
        <w:jc w:val="both"/>
        <w:rPr>
          <w:rFonts w:ascii="Cambria Math" w:eastAsia="Times New Roman" w:hAnsi="Cambria Math" w:cs="Times New Roman"/>
          <w:sz w:val="24"/>
          <w:szCs w:val="24"/>
          <w:lang w:val="ro-RO"/>
        </w:rPr>
      </w:pPr>
    </w:p>
    <w:p w:rsidR="0098366E" w:rsidRPr="007F5459" w:rsidRDefault="0098366E" w:rsidP="0098366E">
      <w:pPr>
        <w:spacing w:after="0"/>
        <w:ind w:firstLine="720"/>
        <w:jc w:val="both"/>
        <w:rPr>
          <w:rFonts w:ascii="Cambria Math" w:eastAsia="Times New Roman" w:hAnsi="Cambria Math" w:cs="Times New Roman"/>
          <w:sz w:val="24"/>
          <w:szCs w:val="24"/>
        </w:rPr>
      </w:pPr>
      <w:r w:rsidRPr="007F5459">
        <w:rPr>
          <w:rFonts w:ascii="Cambria Math" w:eastAsia="Times New Roman" w:hAnsi="Cambria Math" w:cs="Times New Roman"/>
          <w:sz w:val="24"/>
          <w:szCs w:val="24"/>
          <w:lang w:val="ro-RO"/>
        </w:rPr>
        <w:lastRenderedPageBreak/>
        <w:t>În temeiul art.</w:t>
      </w:r>
      <w:r>
        <w:rPr>
          <w:rFonts w:ascii="Cambria Math" w:eastAsia="Times New Roman" w:hAnsi="Cambria Math" w:cs="Times New Roman"/>
          <w:sz w:val="24"/>
          <w:szCs w:val="24"/>
          <w:lang w:val="ro-RO"/>
        </w:rPr>
        <w:t xml:space="preserve"> </w:t>
      </w:r>
      <w:r w:rsidRPr="007F5459">
        <w:rPr>
          <w:rFonts w:ascii="Cambria Math" w:eastAsia="Times New Roman" w:hAnsi="Cambria Math" w:cs="Times New Roman"/>
          <w:sz w:val="24"/>
          <w:szCs w:val="24"/>
          <w:lang w:val="ro-RO"/>
        </w:rPr>
        <w:t xml:space="preserve">129, alin. 2, lit. c), alin. 6, lit. b),  art. 139 alin. 1 si art. 196, alin. 3 din </w:t>
      </w:r>
      <w:r>
        <w:rPr>
          <w:rFonts w:ascii="Cambria Math" w:eastAsia="Times New Roman" w:hAnsi="Cambria Math" w:cs="Times New Roman"/>
          <w:sz w:val="24"/>
          <w:szCs w:val="24"/>
        </w:rPr>
        <w:t>Ordonanța de Urgență</w:t>
      </w:r>
      <w:r w:rsidRPr="007F5459">
        <w:rPr>
          <w:rFonts w:ascii="Cambria Math" w:eastAsia="Times New Roman" w:hAnsi="Cambria Math" w:cs="Times New Roman"/>
          <w:sz w:val="24"/>
          <w:szCs w:val="24"/>
        </w:rPr>
        <w:t xml:space="preserve"> nr. 57 din Iulie 2019 privind Codul Administrativ;</w:t>
      </w:r>
    </w:p>
    <w:p w:rsidR="0098366E" w:rsidRPr="007F5459" w:rsidRDefault="0098366E" w:rsidP="0098366E">
      <w:pPr>
        <w:spacing w:after="0"/>
        <w:ind w:firstLine="720"/>
        <w:jc w:val="both"/>
        <w:rPr>
          <w:rFonts w:ascii="Cambria Math" w:eastAsia="Times New Roman" w:hAnsi="Cambria Math" w:cs="Times New Roman"/>
          <w:sz w:val="24"/>
          <w:szCs w:val="24"/>
        </w:rPr>
      </w:pPr>
    </w:p>
    <w:p w:rsidR="0098366E" w:rsidRDefault="0098366E" w:rsidP="0098366E">
      <w:pPr>
        <w:autoSpaceDE w:val="0"/>
        <w:autoSpaceDN w:val="0"/>
        <w:adjustRightInd w:val="0"/>
        <w:spacing w:after="0"/>
        <w:jc w:val="center"/>
        <w:rPr>
          <w:rFonts w:ascii="Cambria Math" w:eastAsia="Times New Roman" w:hAnsi="Cambria Math" w:cs="Times New Roman"/>
          <w:b/>
          <w:bCs/>
          <w:sz w:val="24"/>
          <w:szCs w:val="24"/>
        </w:rPr>
      </w:pPr>
    </w:p>
    <w:p w:rsidR="0098366E" w:rsidRDefault="0098366E" w:rsidP="0098366E">
      <w:pPr>
        <w:autoSpaceDE w:val="0"/>
        <w:autoSpaceDN w:val="0"/>
        <w:adjustRightInd w:val="0"/>
        <w:spacing w:after="0"/>
        <w:jc w:val="center"/>
        <w:rPr>
          <w:rFonts w:ascii="Cambria Math" w:eastAsia="Times New Roman" w:hAnsi="Cambria Math" w:cs="Times New Roman"/>
          <w:b/>
          <w:bCs/>
          <w:sz w:val="24"/>
          <w:szCs w:val="24"/>
        </w:rPr>
      </w:pPr>
      <w:r>
        <w:rPr>
          <w:rFonts w:ascii="Cambria Math" w:eastAsia="Times New Roman" w:hAnsi="Cambria Math" w:cs="Times New Roman"/>
          <w:b/>
          <w:bCs/>
          <w:sz w:val="24"/>
          <w:szCs w:val="24"/>
        </w:rPr>
        <w:t>P R O P U N E</w:t>
      </w:r>
      <w:r w:rsidRPr="007F5459">
        <w:rPr>
          <w:rFonts w:ascii="Cambria Math" w:eastAsia="Times New Roman" w:hAnsi="Cambria Math" w:cs="Times New Roman"/>
          <w:b/>
          <w:bCs/>
          <w:sz w:val="24"/>
          <w:szCs w:val="24"/>
        </w:rPr>
        <w:t>:</w:t>
      </w:r>
    </w:p>
    <w:p w:rsidR="0098366E" w:rsidRPr="007F5459" w:rsidRDefault="0098366E" w:rsidP="0098366E">
      <w:pPr>
        <w:autoSpaceDE w:val="0"/>
        <w:autoSpaceDN w:val="0"/>
        <w:adjustRightInd w:val="0"/>
        <w:spacing w:after="0"/>
        <w:jc w:val="center"/>
        <w:rPr>
          <w:rFonts w:ascii="Cambria Math" w:eastAsia="Times New Roman" w:hAnsi="Cambria Math" w:cs="Times New Roman"/>
          <w:b/>
          <w:bCs/>
          <w:sz w:val="24"/>
          <w:szCs w:val="24"/>
        </w:rPr>
      </w:pPr>
    </w:p>
    <w:p w:rsidR="0098366E" w:rsidRPr="007F5459"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b/>
          <w:sz w:val="24"/>
          <w:szCs w:val="24"/>
          <w:u w:val="single"/>
          <w:lang w:val="ro-RO"/>
        </w:rPr>
        <w:t>Art. 1</w:t>
      </w:r>
      <w:r w:rsidRPr="007F5459">
        <w:rPr>
          <w:rFonts w:ascii="Cambria Math" w:eastAsia="Times New Roman" w:hAnsi="Cambria Math" w:cs="Times New Roman"/>
          <w:sz w:val="24"/>
          <w:szCs w:val="24"/>
          <w:lang w:val="ro-RO"/>
        </w:rPr>
        <w:t xml:space="preserve"> – a) Se aprobă raportul de evaluare al teren</w:t>
      </w:r>
      <w:r>
        <w:rPr>
          <w:rFonts w:ascii="Cambria Math" w:eastAsia="Times New Roman" w:hAnsi="Cambria Math" w:cs="Times New Roman"/>
          <w:sz w:val="24"/>
          <w:szCs w:val="24"/>
          <w:lang w:val="ro-RO"/>
        </w:rPr>
        <w:t>ului</w:t>
      </w:r>
      <w:r w:rsidRPr="007F5459">
        <w:rPr>
          <w:rFonts w:ascii="Cambria Math" w:eastAsia="Times New Roman" w:hAnsi="Cambria Math" w:cs="Times New Roman"/>
          <w:sz w:val="24"/>
          <w:szCs w:val="24"/>
          <w:lang w:val="ro-RO"/>
        </w:rPr>
        <w:t xml:space="preserve"> intravilan în suprafaţă de </w:t>
      </w:r>
      <w:r>
        <w:rPr>
          <w:rFonts w:ascii="Cambria Math" w:eastAsia="Times New Roman" w:hAnsi="Cambria Math" w:cs="Times New Roman"/>
          <w:sz w:val="24"/>
          <w:szCs w:val="24"/>
          <w:lang w:val="ro-RO"/>
        </w:rPr>
        <w:t>490</w:t>
      </w:r>
      <w:r w:rsidRPr="007F5459">
        <w:rPr>
          <w:rFonts w:ascii="Cambria Math" w:eastAsia="Times New Roman" w:hAnsi="Cambria Math" w:cs="Times New Roman"/>
          <w:sz w:val="24"/>
          <w:szCs w:val="24"/>
          <w:lang w:val="ro-RO"/>
        </w:rPr>
        <w:t xml:space="preserve"> m.p., situat în localitatea Bărăganu, Str. </w:t>
      </w:r>
      <w:r>
        <w:rPr>
          <w:rFonts w:ascii="Cambria Math" w:eastAsia="Times New Roman" w:hAnsi="Cambria Math" w:cs="Times New Roman"/>
          <w:sz w:val="24"/>
          <w:szCs w:val="24"/>
          <w:lang w:val="ro-RO"/>
        </w:rPr>
        <w:t>Ștefan Radu</w:t>
      </w:r>
      <w:r w:rsidRPr="007F5459">
        <w:rPr>
          <w:rFonts w:ascii="Cambria Math" w:eastAsia="Times New Roman" w:hAnsi="Cambria Math" w:cs="Times New Roman"/>
          <w:sz w:val="24"/>
          <w:szCs w:val="24"/>
          <w:lang w:val="ro-RO"/>
        </w:rPr>
        <w:t xml:space="preserve"> nr. </w:t>
      </w:r>
      <w:r>
        <w:rPr>
          <w:rFonts w:ascii="Cambria Math" w:eastAsia="Times New Roman" w:hAnsi="Cambria Math" w:cs="Times New Roman"/>
          <w:sz w:val="24"/>
          <w:szCs w:val="24"/>
          <w:lang w:val="ro-RO"/>
        </w:rPr>
        <w:t xml:space="preserve">135, lor 7, </w:t>
      </w:r>
      <w:r w:rsidRPr="007F5459">
        <w:rPr>
          <w:rFonts w:ascii="Cambria Math" w:eastAsia="Times New Roman" w:hAnsi="Cambria Math" w:cs="Times New Roman"/>
          <w:sz w:val="24"/>
          <w:szCs w:val="24"/>
          <w:lang w:val="ro-RO"/>
        </w:rPr>
        <w:t xml:space="preserve">nr. cadastral </w:t>
      </w:r>
      <w:r>
        <w:rPr>
          <w:rFonts w:ascii="Cambria Math" w:eastAsia="Times New Roman" w:hAnsi="Cambria Math" w:cs="Times New Roman"/>
          <w:sz w:val="24"/>
          <w:szCs w:val="24"/>
          <w:lang w:val="ro-RO"/>
        </w:rPr>
        <w:t>100576</w:t>
      </w:r>
      <w:r w:rsidRPr="007F5459">
        <w:rPr>
          <w:rFonts w:ascii="Cambria Math" w:eastAsia="Times New Roman" w:hAnsi="Cambria Math" w:cs="Times New Roman"/>
          <w:sz w:val="24"/>
          <w:szCs w:val="24"/>
          <w:lang w:val="ro-RO"/>
        </w:rPr>
        <w:t xml:space="preserve">, cu o valoare de </w:t>
      </w:r>
      <w:r>
        <w:rPr>
          <w:rFonts w:ascii="Cambria Math" w:eastAsia="Times New Roman" w:hAnsi="Cambria Math" w:cs="Times New Roman"/>
          <w:sz w:val="24"/>
          <w:szCs w:val="24"/>
          <w:lang w:val="ro-RO"/>
        </w:rPr>
        <w:t>7.521</w:t>
      </w:r>
      <w:r w:rsidRPr="007F5459">
        <w:rPr>
          <w:rFonts w:ascii="Cambria Math" w:eastAsia="Times New Roman" w:hAnsi="Cambria Math" w:cs="Times New Roman"/>
          <w:sz w:val="24"/>
          <w:szCs w:val="24"/>
          <w:lang w:val="ro-RO"/>
        </w:rPr>
        <w:t xml:space="preserve"> lei</w:t>
      </w:r>
      <w:r>
        <w:rPr>
          <w:rFonts w:ascii="Cambria Math" w:eastAsia="Times New Roman" w:hAnsi="Cambria Math" w:cs="Times New Roman"/>
          <w:sz w:val="24"/>
          <w:szCs w:val="24"/>
          <w:lang w:val="ro-RO"/>
        </w:rPr>
        <w:t>, fără TVA</w:t>
      </w:r>
      <w:r w:rsidRPr="007F5459">
        <w:rPr>
          <w:rFonts w:ascii="Cambria Math" w:eastAsia="Times New Roman" w:hAnsi="Cambria Math" w:cs="Times New Roman"/>
          <w:sz w:val="24"/>
          <w:szCs w:val="24"/>
          <w:lang w:val="ro-RO"/>
        </w:rPr>
        <w:t>.</w:t>
      </w:r>
      <w:r>
        <w:rPr>
          <w:rFonts w:ascii="Cambria Math" w:eastAsia="Times New Roman" w:hAnsi="Cambria Math" w:cs="Times New Roman"/>
          <w:sz w:val="24"/>
          <w:szCs w:val="24"/>
          <w:lang w:val="ro-RO"/>
        </w:rPr>
        <w:t>, conform anexei 1, parte integrantă la prezenta hotărâre.</w:t>
      </w:r>
    </w:p>
    <w:p w:rsidR="0098366E" w:rsidRPr="007F5459"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b) Terenul prevăzut la lit. a) are următoarele vecinătăţi:</w:t>
      </w:r>
    </w:p>
    <w:p w:rsidR="0098366E" w:rsidRPr="007F5459"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sz w:val="24"/>
          <w:szCs w:val="24"/>
          <w:lang w:val="ro-RO"/>
        </w:rPr>
        <w:tab/>
        <w:t>- La Nord:</w:t>
      </w:r>
      <w:r w:rsidRPr="007F5459">
        <w:rPr>
          <w:rFonts w:ascii="Cambria Math" w:eastAsia="Times New Roman" w:hAnsi="Cambria Math" w:cs="Times New Roman"/>
          <w:sz w:val="24"/>
          <w:szCs w:val="24"/>
          <w:lang w:val="ro-RO"/>
        </w:rPr>
        <w:tab/>
        <w:t xml:space="preserve">- Teren C.L. </w:t>
      </w:r>
      <w:r>
        <w:rPr>
          <w:rFonts w:ascii="Cambria Math" w:eastAsia="Times New Roman" w:hAnsi="Cambria Math" w:cs="Times New Roman"/>
          <w:sz w:val="24"/>
          <w:szCs w:val="24"/>
          <w:lang w:val="ro-RO"/>
        </w:rPr>
        <w:t>Bără</w:t>
      </w:r>
      <w:r w:rsidRPr="007F5459">
        <w:rPr>
          <w:rFonts w:ascii="Cambria Math" w:eastAsia="Times New Roman" w:hAnsi="Cambria Math" w:cs="Times New Roman"/>
          <w:sz w:val="24"/>
          <w:szCs w:val="24"/>
          <w:lang w:val="ro-RO"/>
        </w:rPr>
        <w:t xml:space="preserve">ganu (Lot </w:t>
      </w:r>
      <w:r>
        <w:rPr>
          <w:rFonts w:ascii="Cambria Math" w:eastAsia="Times New Roman" w:hAnsi="Cambria Math" w:cs="Times New Roman"/>
          <w:sz w:val="24"/>
          <w:szCs w:val="24"/>
          <w:lang w:val="ro-RO"/>
        </w:rPr>
        <w:t>1</w:t>
      </w:r>
      <w:r w:rsidRPr="007F5459">
        <w:rPr>
          <w:rFonts w:ascii="Cambria Math" w:eastAsia="Times New Roman" w:hAnsi="Cambria Math" w:cs="Times New Roman"/>
          <w:sz w:val="24"/>
          <w:szCs w:val="24"/>
          <w:lang w:val="ro-RO"/>
        </w:rPr>
        <w:t>);</w:t>
      </w:r>
    </w:p>
    <w:p w:rsidR="0098366E" w:rsidRPr="007F5459"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sz w:val="24"/>
          <w:szCs w:val="24"/>
          <w:lang w:val="ro-RO"/>
        </w:rPr>
        <w:tab/>
        <w:t>- La Sud:</w:t>
      </w:r>
      <w:r w:rsidRPr="007F5459">
        <w:rPr>
          <w:rFonts w:ascii="Cambria Math" w:eastAsia="Times New Roman" w:hAnsi="Cambria Math" w:cs="Times New Roman"/>
          <w:sz w:val="24"/>
          <w:szCs w:val="24"/>
          <w:lang w:val="ro-RO"/>
        </w:rPr>
        <w:tab/>
        <w:t xml:space="preserve">- </w:t>
      </w:r>
      <w:r>
        <w:rPr>
          <w:rFonts w:ascii="Cambria Math" w:eastAsia="Times New Roman" w:hAnsi="Cambria Math" w:cs="Times New Roman"/>
          <w:sz w:val="24"/>
          <w:szCs w:val="24"/>
          <w:lang w:val="ro-RO"/>
        </w:rPr>
        <w:t>Ichim Petrache</w:t>
      </w:r>
      <w:r w:rsidRPr="007F5459">
        <w:rPr>
          <w:rFonts w:ascii="Cambria Math" w:eastAsia="Times New Roman" w:hAnsi="Cambria Math" w:cs="Times New Roman"/>
          <w:sz w:val="24"/>
          <w:szCs w:val="24"/>
          <w:lang w:val="ro-RO"/>
        </w:rPr>
        <w:t xml:space="preserve">; </w:t>
      </w:r>
    </w:p>
    <w:p w:rsidR="0098366E" w:rsidRPr="007F5459"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sz w:val="24"/>
          <w:szCs w:val="24"/>
          <w:lang w:val="ro-RO"/>
        </w:rPr>
        <w:tab/>
        <w:t>- La Est:</w:t>
      </w:r>
      <w:r w:rsidRPr="007F5459">
        <w:rPr>
          <w:rFonts w:ascii="Cambria Math" w:eastAsia="Times New Roman" w:hAnsi="Cambria Math" w:cs="Times New Roman"/>
          <w:sz w:val="24"/>
          <w:szCs w:val="24"/>
          <w:lang w:val="ro-RO"/>
        </w:rPr>
        <w:tab/>
        <w:t xml:space="preserve">- </w:t>
      </w:r>
      <w:r>
        <w:rPr>
          <w:rFonts w:ascii="Cambria Math" w:eastAsia="Times New Roman" w:hAnsi="Cambria Math" w:cs="Times New Roman"/>
          <w:sz w:val="24"/>
          <w:szCs w:val="24"/>
          <w:lang w:val="ro-RO"/>
        </w:rPr>
        <w:t>Lot 6, Lot 8 (alee acces),</w:t>
      </w:r>
    </w:p>
    <w:p w:rsidR="0098366E"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sz w:val="24"/>
          <w:szCs w:val="24"/>
          <w:lang w:val="ro-RO"/>
        </w:rPr>
        <w:tab/>
        <w:t>- La Vest:</w:t>
      </w:r>
      <w:r w:rsidRPr="007F5459">
        <w:rPr>
          <w:rFonts w:ascii="Cambria Math" w:eastAsia="Times New Roman" w:hAnsi="Cambria Math" w:cs="Times New Roman"/>
          <w:sz w:val="24"/>
          <w:szCs w:val="24"/>
          <w:lang w:val="ro-RO"/>
        </w:rPr>
        <w:tab/>
        <w:t xml:space="preserve">- </w:t>
      </w:r>
      <w:r>
        <w:rPr>
          <w:rFonts w:ascii="Cambria Math" w:eastAsia="Times New Roman" w:hAnsi="Cambria Math" w:cs="Times New Roman"/>
          <w:sz w:val="24"/>
          <w:szCs w:val="24"/>
          <w:lang w:val="ro-RO"/>
        </w:rPr>
        <w:t>Cruceru Constantin</w:t>
      </w:r>
      <w:r w:rsidRPr="007F5459">
        <w:rPr>
          <w:rFonts w:ascii="Cambria Math" w:eastAsia="Times New Roman" w:hAnsi="Cambria Math" w:cs="Times New Roman"/>
          <w:sz w:val="24"/>
          <w:szCs w:val="24"/>
          <w:lang w:val="ro-RO"/>
        </w:rPr>
        <w:t xml:space="preserve">. </w:t>
      </w:r>
    </w:p>
    <w:p w:rsidR="0098366E" w:rsidRPr="007F5459" w:rsidRDefault="0098366E" w:rsidP="0098366E">
      <w:pPr>
        <w:spacing w:after="0"/>
        <w:jc w:val="both"/>
        <w:rPr>
          <w:rFonts w:ascii="Cambria Math" w:eastAsia="Times New Roman" w:hAnsi="Cambria Math" w:cs="Times New Roman"/>
          <w:sz w:val="24"/>
          <w:szCs w:val="24"/>
          <w:lang w:val="ro-RO"/>
        </w:rPr>
      </w:pPr>
    </w:p>
    <w:p w:rsidR="0098366E"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b/>
          <w:sz w:val="24"/>
          <w:szCs w:val="24"/>
          <w:u w:val="single"/>
          <w:lang w:val="ro-RO"/>
        </w:rPr>
        <w:t>Art. 2</w:t>
      </w:r>
      <w:r w:rsidRPr="007F5459">
        <w:rPr>
          <w:rFonts w:ascii="Cambria Math" w:eastAsia="Times New Roman" w:hAnsi="Cambria Math" w:cs="Times New Roman"/>
          <w:sz w:val="24"/>
          <w:szCs w:val="24"/>
          <w:lang w:val="ro-RO"/>
        </w:rPr>
        <w:t xml:space="preserve"> – a) Se aprobă vânzarea terenului intravilan în suprafaţă de </w:t>
      </w:r>
      <w:r>
        <w:rPr>
          <w:rFonts w:ascii="Cambria Math" w:eastAsia="Times New Roman" w:hAnsi="Cambria Math" w:cs="Times New Roman"/>
          <w:sz w:val="24"/>
          <w:szCs w:val="24"/>
          <w:lang w:val="ro-RO"/>
        </w:rPr>
        <w:t>490</w:t>
      </w:r>
      <w:r w:rsidRPr="007F5459">
        <w:rPr>
          <w:rFonts w:ascii="Cambria Math" w:eastAsia="Times New Roman" w:hAnsi="Cambria Math" w:cs="Times New Roman"/>
          <w:sz w:val="24"/>
          <w:szCs w:val="24"/>
          <w:lang w:val="ro-RO"/>
        </w:rPr>
        <w:t xml:space="preserve"> m.p., situat în localitatea Bărăganu, Str. </w:t>
      </w:r>
      <w:r>
        <w:rPr>
          <w:rFonts w:ascii="Cambria Math" w:eastAsia="Times New Roman" w:hAnsi="Cambria Math" w:cs="Times New Roman"/>
          <w:sz w:val="24"/>
          <w:szCs w:val="24"/>
          <w:lang w:val="ro-RO"/>
        </w:rPr>
        <w:t>Ștefan Radu</w:t>
      </w:r>
      <w:r w:rsidRPr="007F5459">
        <w:rPr>
          <w:rFonts w:ascii="Cambria Math" w:eastAsia="Times New Roman" w:hAnsi="Cambria Math" w:cs="Times New Roman"/>
          <w:sz w:val="24"/>
          <w:szCs w:val="24"/>
          <w:lang w:val="ro-RO"/>
        </w:rPr>
        <w:t xml:space="preserve"> nr. </w:t>
      </w:r>
      <w:r>
        <w:rPr>
          <w:rFonts w:ascii="Cambria Math" w:eastAsia="Times New Roman" w:hAnsi="Cambria Math" w:cs="Times New Roman"/>
          <w:sz w:val="24"/>
          <w:szCs w:val="24"/>
          <w:lang w:val="ro-RO"/>
        </w:rPr>
        <w:t xml:space="preserve">135, lot 7, jud. Constanța </w:t>
      </w:r>
      <w:r w:rsidRPr="007F5459">
        <w:rPr>
          <w:rFonts w:ascii="Cambria Math" w:eastAsia="Times New Roman" w:hAnsi="Cambria Math" w:cs="Times New Roman"/>
          <w:sz w:val="24"/>
          <w:szCs w:val="24"/>
        </w:rPr>
        <w:t xml:space="preserve">înscris în C.F. </w:t>
      </w:r>
      <w:r>
        <w:rPr>
          <w:rFonts w:ascii="Cambria Math" w:eastAsia="Times New Roman" w:hAnsi="Cambria Math" w:cs="Times New Roman"/>
          <w:sz w:val="24"/>
          <w:szCs w:val="24"/>
        </w:rPr>
        <w:t>100576</w:t>
      </w:r>
      <w:r w:rsidRPr="007F5459">
        <w:rPr>
          <w:rFonts w:ascii="Cambria Math" w:eastAsia="Times New Roman" w:hAnsi="Cambria Math" w:cs="Times New Roman"/>
          <w:sz w:val="24"/>
          <w:szCs w:val="24"/>
        </w:rPr>
        <w:t xml:space="preserve">  Bărăganu, nr. </w:t>
      </w:r>
      <w:proofErr w:type="gramStart"/>
      <w:r w:rsidRPr="007F5459">
        <w:rPr>
          <w:rFonts w:ascii="Cambria Math" w:eastAsia="Times New Roman" w:hAnsi="Cambria Math" w:cs="Times New Roman"/>
          <w:sz w:val="24"/>
          <w:szCs w:val="24"/>
        </w:rPr>
        <w:t>cadastral</w:t>
      </w:r>
      <w:proofErr w:type="gramEnd"/>
      <w:r w:rsidRPr="007F5459">
        <w:rPr>
          <w:rFonts w:ascii="Cambria Math" w:eastAsia="Times New Roman" w:hAnsi="Cambria Math" w:cs="Times New Roman"/>
          <w:sz w:val="24"/>
          <w:szCs w:val="24"/>
        </w:rPr>
        <w:t xml:space="preserve"> </w:t>
      </w:r>
      <w:r>
        <w:rPr>
          <w:rFonts w:ascii="Cambria Math" w:eastAsia="Times New Roman" w:hAnsi="Cambria Math" w:cs="Times New Roman"/>
          <w:sz w:val="24"/>
          <w:szCs w:val="24"/>
        </w:rPr>
        <w:t>100576</w:t>
      </w:r>
      <w:r w:rsidRPr="007F5459">
        <w:rPr>
          <w:rFonts w:ascii="Cambria Math" w:eastAsia="Times New Roman" w:hAnsi="Cambria Math" w:cs="Times New Roman"/>
          <w:sz w:val="24"/>
          <w:szCs w:val="24"/>
        </w:rPr>
        <w:t xml:space="preserve">, </w:t>
      </w:r>
      <w:r w:rsidRPr="007F5459">
        <w:rPr>
          <w:rFonts w:ascii="Cambria Math" w:eastAsia="Times New Roman" w:hAnsi="Cambria Math" w:cs="Times New Roman"/>
          <w:sz w:val="24"/>
          <w:szCs w:val="24"/>
          <w:lang w:val="ro-RO"/>
        </w:rPr>
        <w:t xml:space="preserve">către </w:t>
      </w:r>
      <w:r w:rsidRPr="00A76A03">
        <w:rPr>
          <w:rFonts w:ascii="Cambria Math" w:eastAsia="Times New Roman" w:hAnsi="Cambria Math" w:cs="Times New Roman"/>
          <w:sz w:val="24"/>
          <w:szCs w:val="24"/>
          <w:lang w:val="ro-RO"/>
        </w:rPr>
        <w:t>minora Schipor Lucia Maria, asistată prin părinții săi Schipor Cătălin și Schipor Claudia</w:t>
      </w:r>
      <w:r w:rsidRPr="007F5459">
        <w:rPr>
          <w:rFonts w:ascii="Cambria Math" w:eastAsia="Times New Roman" w:hAnsi="Cambria Math" w:cs="Times New Roman"/>
          <w:sz w:val="24"/>
          <w:szCs w:val="24"/>
          <w:lang w:val="ro-RO"/>
        </w:rPr>
        <w:t>, având calitatea d</w:t>
      </w:r>
      <w:r>
        <w:rPr>
          <w:rFonts w:ascii="Cambria Math" w:eastAsia="Times New Roman" w:hAnsi="Cambria Math" w:cs="Times New Roman"/>
          <w:sz w:val="24"/>
          <w:szCs w:val="24"/>
          <w:lang w:val="ro-RO"/>
        </w:rPr>
        <w:t>e concesionar</w:t>
      </w:r>
      <w:r w:rsidRPr="007F5459">
        <w:rPr>
          <w:rFonts w:ascii="Cambria Math" w:eastAsia="Times New Roman" w:hAnsi="Cambria Math" w:cs="Times New Roman"/>
          <w:sz w:val="24"/>
          <w:szCs w:val="24"/>
          <w:lang w:val="ro-RO"/>
        </w:rPr>
        <w:t xml:space="preserve"> în baza </w:t>
      </w:r>
      <w:r w:rsidRPr="00A76A03">
        <w:rPr>
          <w:rFonts w:ascii="Cambria Math" w:eastAsia="Times New Roman" w:hAnsi="Cambria Math" w:cs="Times New Roman"/>
          <w:sz w:val="24"/>
          <w:szCs w:val="24"/>
          <w:lang w:val="ro-RO"/>
        </w:rPr>
        <w:t>HCL nr. 41 din 12.07.2019 privind preluarea contractului de concesiune nr. 593/1</w:t>
      </w:r>
      <w:r>
        <w:rPr>
          <w:rFonts w:ascii="Cambria Math" w:eastAsia="Times New Roman" w:hAnsi="Cambria Math" w:cs="Times New Roman"/>
          <w:sz w:val="24"/>
          <w:szCs w:val="24"/>
          <w:lang w:val="ro-RO"/>
        </w:rPr>
        <w:t xml:space="preserve">5.03.2011, </w:t>
      </w:r>
      <w:r>
        <w:rPr>
          <w:rFonts w:ascii="Cambria Math" w:eastAsia="Times New Roman" w:hAnsi="Cambria Math" w:cs="Times New Roman"/>
          <w:sz w:val="24"/>
          <w:szCs w:val="24"/>
        </w:rPr>
        <w:t>î</w:t>
      </w:r>
      <w:r w:rsidRPr="007F5459">
        <w:rPr>
          <w:rFonts w:ascii="Cambria Math" w:eastAsia="Times New Roman" w:hAnsi="Cambria Math" w:cs="Times New Roman"/>
          <w:sz w:val="24"/>
          <w:szCs w:val="24"/>
        </w:rPr>
        <w:t>nch</w:t>
      </w:r>
      <w:r>
        <w:rPr>
          <w:rFonts w:ascii="Cambria Math" w:eastAsia="Times New Roman" w:hAnsi="Cambria Math" w:cs="Times New Roman"/>
          <w:sz w:val="24"/>
          <w:szCs w:val="24"/>
        </w:rPr>
        <w:t>eiat între Consiliul Local Bărăganu și Bălan Victor Savin, de că</w:t>
      </w:r>
      <w:r w:rsidRPr="007F5459">
        <w:rPr>
          <w:rFonts w:ascii="Cambria Math" w:eastAsia="Times New Roman" w:hAnsi="Cambria Math" w:cs="Times New Roman"/>
          <w:sz w:val="24"/>
          <w:szCs w:val="24"/>
        </w:rPr>
        <w:t>tre Schip</w:t>
      </w:r>
      <w:r>
        <w:rPr>
          <w:rFonts w:ascii="Cambria Math" w:eastAsia="Times New Roman" w:hAnsi="Cambria Math" w:cs="Times New Roman"/>
          <w:sz w:val="24"/>
          <w:szCs w:val="24"/>
        </w:rPr>
        <w:t>or Lucia-Maria, minora, asistată prin părinții săi Schipor Catalin ș</w:t>
      </w:r>
      <w:r w:rsidRPr="007F5459">
        <w:rPr>
          <w:rFonts w:ascii="Cambria Math" w:eastAsia="Times New Roman" w:hAnsi="Cambria Math" w:cs="Times New Roman"/>
          <w:sz w:val="24"/>
          <w:szCs w:val="24"/>
        </w:rPr>
        <w:t>i Schipor Claudia.</w:t>
      </w:r>
      <w:r w:rsidRPr="007F5459">
        <w:rPr>
          <w:rFonts w:ascii="Cambria Math" w:eastAsia="Times New Roman" w:hAnsi="Cambria Math" w:cs="Times New Roman"/>
          <w:sz w:val="24"/>
          <w:szCs w:val="24"/>
          <w:lang w:val="ro-RO"/>
        </w:rPr>
        <w:tab/>
        <w:t xml:space="preserve">b) Terenul solicitat este proprietate privată a Comunei Bărăganu, are următoarele categorii de folosinţă: </w:t>
      </w:r>
      <w:r>
        <w:rPr>
          <w:rFonts w:ascii="Cambria Math" w:eastAsia="Times New Roman" w:hAnsi="Cambria Math" w:cs="Times New Roman"/>
          <w:sz w:val="24"/>
          <w:szCs w:val="24"/>
          <w:lang w:val="ro-RO"/>
        </w:rPr>
        <w:t>teren intravilan curți construcții în suprafață</w:t>
      </w:r>
      <w:r w:rsidRPr="007F5459">
        <w:rPr>
          <w:rFonts w:ascii="Cambria Math" w:eastAsia="Times New Roman" w:hAnsi="Cambria Math" w:cs="Times New Roman"/>
          <w:sz w:val="24"/>
          <w:szCs w:val="24"/>
          <w:lang w:val="ro-RO"/>
        </w:rPr>
        <w:t xml:space="preserve"> de </w:t>
      </w:r>
      <w:r>
        <w:rPr>
          <w:rFonts w:ascii="Cambria Math" w:eastAsia="Times New Roman" w:hAnsi="Cambria Math" w:cs="Times New Roman"/>
          <w:sz w:val="24"/>
          <w:szCs w:val="24"/>
          <w:lang w:val="ro-RO"/>
        </w:rPr>
        <w:t>490</w:t>
      </w:r>
      <w:r w:rsidRPr="007F5459">
        <w:rPr>
          <w:rFonts w:ascii="Cambria Math" w:eastAsia="Times New Roman" w:hAnsi="Cambria Math" w:cs="Times New Roman"/>
          <w:sz w:val="24"/>
          <w:szCs w:val="24"/>
          <w:lang w:val="ro-RO"/>
        </w:rPr>
        <w:t xml:space="preserve"> m.p., nu face obiectul vreunui litigiu şi nu este solicitat/revendicat conform legilor proprietăţii.</w:t>
      </w:r>
    </w:p>
    <w:p w:rsidR="0098366E" w:rsidRPr="007F5459" w:rsidRDefault="0098366E" w:rsidP="0098366E">
      <w:pPr>
        <w:spacing w:after="0"/>
        <w:jc w:val="both"/>
        <w:rPr>
          <w:rFonts w:ascii="Cambria Math" w:eastAsia="Times New Roman" w:hAnsi="Cambria Math" w:cs="Times New Roman"/>
          <w:sz w:val="24"/>
          <w:szCs w:val="24"/>
          <w:lang w:val="ro-RO"/>
        </w:rPr>
      </w:pPr>
    </w:p>
    <w:p w:rsidR="0098366E" w:rsidRPr="007F5459"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r>
      <w:r w:rsidRPr="007F5459">
        <w:rPr>
          <w:rFonts w:ascii="Cambria Math" w:eastAsia="Times New Roman" w:hAnsi="Cambria Math" w:cs="Times New Roman"/>
          <w:b/>
          <w:sz w:val="24"/>
          <w:szCs w:val="24"/>
          <w:u w:val="single"/>
          <w:lang w:val="ro-RO"/>
        </w:rPr>
        <w:t>Art. 3</w:t>
      </w:r>
      <w:r w:rsidRPr="007F5459">
        <w:rPr>
          <w:rFonts w:ascii="Cambria Math" w:eastAsia="Times New Roman" w:hAnsi="Cambria Math" w:cs="Times New Roman"/>
          <w:sz w:val="24"/>
          <w:szCs w:val="24"/>
          <w:lang w:val="ro-RO"/>
        </w:rPr>
        <w:t xml:space="preserve"> – a) Preţul care urmează a fi achitat de concesionarul terenului situat în Localitatea Bărăganu,  Str. </w:t>
      </w:r>
      <w:r>
        <w:rPr>
          <w:rFonts w:ascii="Cambria Math" w:eastAsia="Times New Roman" w:hAnsi="Cambria Math" w:cs="Times New Roman"/>
          <w:sz w:val="24"/>
          <w:szCs w:val="24"/>
          <w:lang w:val="ro-RO"/>
        </w:rPr>
        <w:t xml:space="preserve">Ștefan Radu nr. 135 lot 7, jud. Constanța </w:t>
      </w:r>
      <w:r w:rsidRPr="007F5459">
        <w:rPr>
          <w:rFonts w:ascii="Cambria Math" w:eastAsia="Times New Roman" w:hAnsi="Cambria Math" w:cs="Times New Roman"/>
          <w:sz w:val="24"/>
          <w:szCs w:val="24"/>
          <w:lang w:val="ro-RO"/>
        </w:rPr>
        <w:t xml:space="preserve">este de </w:t>
      </w:r>
      <w:r>
        <w:rPr>
          <w:rFonts w:ascii="Cambria Math" w:eastAsia="Times New Roman" w:hAnsi="Cambria Math" w:cs="Times New Roman"/>
          <w:sz w:val="24"/>
          <w:szCs w:val="24"/>
          <w:lang w:val="ro-RO"/>
        </w:rPr>
        <w:t>7.521</w:t>
      </w:r>
      <w:r w:rsidRPr="007F5459">
        <w:rPr>
          <w:rFonts w:ascii="Cambria Math" w:eastAsia="Times New Roman" w:hAnsi="Cambria Math" w:cs="Times New Roman"/>
          <w:sz w:val="24"/>
          <w:szCs w:val="24"/>
          <w:lang w:val="ro-RO"/>
        </w:rPr>
        <w:t xml:space="preserve"> lei</w:t>
      </w:r>
      <w:r>
        <w:rPr>
          <w:rFonts w:ascii="Cambria Math" w:eastAsia="Times New Roman" w:hAnsi="Cambria Math" w:cs="Times New Roman"/>
          <w:sz w:val="24"/>
          <w:szCs w:val="24"/>
          <w:lang w:val="ro-RO"/>
        </w:rPr>
        <w:t xml:space="preserve"> fara TVA</w:t>
      </w:r>
      <w:r w:rsidRPr="007F5459">
        <w:rPr>
          <w:rFonts w:ascii="Cambria Math" w:eastAsia="Times New Roman" w:hAnsi="Cambria Math" w:cs="Times New Roman"/>
          <w:sz w:val="24"/>
          <w:szCs w:val="24"/>
          <w:lang w:val="ro-RO"/>
        </w:rPr>
        <w:t>.</w:t>
      </w:r>
    </w:p>
    <w:p w:rsidR="0098366E" w:rsidRPr="007F5459" w:rsidRDefault="0098366E" w:rsidP="0098366E">
      <w:pPr>
        <w:spacing w:after="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ab/>
        <w:t xml:space="preserve">b) Preţul stabilit la alin. 1 urmează a fi </w:t>
      </w:r>
      <w:r w:rsidRPr="007F5459">
        <w:rPr>
          <w:rFonts w:ascii="Cambria Math" w:eastAsia="Times New Roman" w:hAnsi="Cambria Math" w:cs="Times New Roman"/>
          <w:color w:val="000000"/>
          <w:sz w:val="24"/>
          <w:szCs w:val="24"/>
          <w:lang w:val="ro-RO"/>
        </w:rPr>
        <w:t xml:space="preserve">achitat în </w:t>
      </w:r>
      <w:r>
        <w:rPr>
          <w:rFonts w:ascii="Cambria Math" w:eastAsia="Times New Roman" w:hAnsi="Cambria Math" w:cs="Times New Roman"/>
          <w:sz w:val="24"/>
          <w:szCs w:val="24"/>
          <w:lang w:val="ro-RO"/>
        </w:rPr>
        <w:t>24</w:t>
      </w:r>
      <w:r w:rsidRPr="007F5459">
        <w:rPr>
          <w:rFonts w:ascii="Cambria Math" w:eastAsia="Times New Roman" w:hAnsi="Cambria Math" w:cs="Times New Roman"/>
          <w:sz w:val="24"/>
          <w:szCs w:val="24"/>
          <w:lang w:val="ro-RO"/>
        </w:rPr>
        <w:t xml:space="preserve"> rate lunare egale pe o perioadă de </w:t>
      </w:r>
      <w:r>
        <w:rPr>
          <w:rFonts w:ascii="Cambria Math" w:eastAsia="Times New Roman" w:hAnsi="Cambria Math" w:cs="Times New Roman"/>
          <w:sz w:val="24"/>
          <w:szCs w:val="24"/>
          <w:lang w:val="ro-RO"/>
        </w:rPr>
        <w:t>2</w:t>
      </w:r>
      <w:r w:rsidRPr="007F5459">
        <w:rPr>
          <w:rFonts w:ascii="Cambria Math" w:eastAsia="Times New Roman" w:hAnsi="Cambria Math" w:cs="Times New Roman"/>
          <w:sz w:val="24"/>
          <w:szCs w:val="24"/>
          <w:lang w:val="ro-RO"/>
        </w:rPr>
        <w:t xml:space="preserve"> ani, respectiv  </w:t>
      </w:r>
      <w:r>
        <w:rPr>
          <w:rFonts w:ascii="Cambria Math" w:eastAsia="Times New Roman" w:hAnsi="Cambria Math" w:cs="Times New Roman"/>
          <w:sz w:val="24"/>
          <w:szCs w:val="24"/>
          <w:lang w:val="ro-RO"/>
        </w:rPr>
        <w:t>313,38</w:t>
      </w:r>
      <w:r w:rsidRPr="007F5459">
        <w:rPr>
          <w:rFonts w:ascii="Cambria Math" w:eastAsia="Times New Roman" w:hAnsi="Cambria Math" w:cs="Times New Roman"/>
          <w:sz w:val="24"/>
          <w:szCs w:val="24"/>
          <w:lang w:val="ro-RO"/>
        </w:rPr>
        <w:t xml:space="preserve"> lei/luna</w:t>
      </w:r>
      <w:r>
        <w:rPr>
          <w:rFonts w:ascii="Cambria Math" w:eastAsia="Times New Roman" w:hAnsi="Cambria Math" w:cs="Times New Roman"/>
          <w:sz w:val="24"/>
          <w:szCs w:val="24"/>
          <w:lang w:val="ro-RO"/>
        </w:rPr>
        <w:t xml:space="preserve"> fără TVA</w:t>
      </w:r>
      <w:r w:rsidRPr="007F5459">
        <w:rPr>
          <w:rFonts w:ascii="Cambria Math" w:eastAsia="Times New Roman" w:hAnsi="Cambria Math" w:cs="Times New Roman"/>
          <w:sz w:val="24"/>
          <w:szCs w:val="24"/>
          <w:lang w:val="ro-RO"/>
        </w:rPr>
        <w:t>.</w:t>
      </w:r>
    </w:p>
    <w:p w:rsidR="0098366E" w:rsidRPr="007F5459"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sz w:val="24"/>
          <w:szCs w:val="24"/>
          <w:lang w:val="ro-RO"/>
        </w:rPr>
        <w:t>c) În cazul nerespectării termenelor de plată stabilite la pct. b), se vor percepe majorări de întârziere în procent de 1% din cuantumul obligaţiilor fiscale principale neachitate în termen, calculate pentru fiecare lună sau fracţiune de lună, începând cu ziua imediat următoare termenului de scadenţă şi până la data stingerii sumei datorate inclusiv.</w:t>
      </w:r>
    </w:p>
    <w:p w:rsidR="0098366E" w:rsidRDefault="0098366E" w:rsidP="0098366E">
      <w:pPr>
        <w:autoSpaceDE w:val="0"/>
        <w:autoSpaceDN w:val="0"/>
        <w:adjustRightInd w:val="0"/>
        <w:spacing w:after="0"/>
        <w:jc w:val="both"/>
        <w:rPr>
          <w:rFonts w:ascii="Cambria Math" w:eastAsia="Times New Roman" w:hAnsi="Cambria Math" w:cs="Times New Roman"/>
          <w:bCs/>
          <w:sz w:val="24"/>
          <w:szCs w:val="24"/>
        </w:rPr>
      </w:pPr>
      <w:r w:rsidRPr="007F5459">
        <w:rPr>
          <w:rFonts w:ascii="Cambria Math" w:eastAsia="Times New Roman" w:hAnsi="Cambria Math" w:cs="Times New Roman"/>
          <w:b/>
          <w:bCs/>
          <w:sz w:val="24"/>
          <w:szCs w:val="24"/>
        </w:rPr>
        <w:tab/>
      </w:r>
      <w:r w:rsidRPr="007F5459">
        <w:rPr>
          <w:rFonts w:ascii="Cambria Math" w:eastAsia="Times New Roman" w:hAnsi="Cambria Math" w:cs="Times New Roman"/>
          <w:bCs/>
          <w:sz w:val="24"/>
          <w:szCs w:val="24"/>
        </w:rPr>
        <w:t>d) Neplata ratelor pentru o perioadă mai mare de 12 luni atrage rezoluțiunea contractului.</w:t>
      </w:r>
    </w:p>
    <w:p w:rsidR="0098366E" w:rsidRPr="007F5459" w:rsidRDefault="0098366E" w:rsidP="0098366E">
      <w:pPr>
        <w:autoSpaceDE w:val="0"/>
        <w:autoSpaceDN w:val="0"/>
        <w:adjustRightInd w:val="0"/>
        <w:spacing w:after="0"/>
        <w:jc w:val="both"/>
        <w:rPr>
          <w:rFonts w:ascii="Cambria Math" w:eastAsia="Times New Roman" w:hAnsi="Cambria Math" w:cs="Times New Roman"/>
          <w:bCs/>
          <w:sz w:val="24"/>
          <w:szCs w:val="24"/>
        </w:rPr>
      </w:pPr>
    </w:p>
    <w:p w:rsidR="0098366E"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b/>
          <w:sz w:val="24"/>
          <w:szCs w:val="24"/>
          <w:u w:val="single"/>
          <w:lang w:val="ro-RO"/>
        </w:rPr>
        <w:t>Art. 4</w:t>
      </w:r>
      <w:r w:rsidRPr="007F5459">
        <w:rPr>
          <w:rFonts w:ascii="Cambria Math" w:eastAsia="Times New Roman" w:hAnsi="Cambria Math" w:cs="Times New Roman"/>
          <w:b/>
          <w:sz w:val="24"/>
          <w:szCs w:val="24"/>
          <w:lang w:val="ro-RO"/>
        </w:rPr>
        <w:t xml:space="preserve"> –</w:t>
      </w:r>
      <w:r w:rsidRPr="007F5459">
        <w:rPr>
          <w:rFonts w:ascii="Cambria Math" w:eastAsia="Times New Roman" w:hAnsi="Cambria Math" w:cs="Times New Roman"/>
          <w:sz w:val="24"/>
          <w:szCs w:val="24"/>
          <w:lang w:val="ro-RO"/>
        </w:rPr>
        <w:t xml:space="preserve"> Se împuternicește primarul comunei să reprezinte Unitatea Administrativ – Teritorială </w:t>
      </w:r>
      <w:r>
        <w:rPr>
          <w:rFonts w:ascii="Cambria Math" w:eastAsia="Times New Roman" w:hAnsi="Cambria Math" w:cs="Times New Roman"/>
          <w:sz w:val="24"/>
          <w:szCs w:val="24"/>
          <w:lang w:val="ro-RO"/>
        </w:rPr>
        <w:t xml:space="preserve">Bărăganu </w:t>
      </w:r>
      <w:r w:rsidRPr="007F5459">
        <w:rPr>
          <w:rFonts w:ascii="Cambria Math" w:eastAsia="Times New Roman" w:hAnsi="Cambria Math" w:cs="Times New Roman"/>
          <w:sz w:val="24"/>
          <w:szCs w:val="24"/>
          <w:lang w:val="ro-RO"/>
        </w:rPr>
        <w:t>la notariat pentru perfectarea actului de vânzare-cumpărare.</w:t>
      </w:r>
    </w:p>
    <w:p w:rsidR="0098366E" w:rsidRPr="007F5459" w:rsidRDefault="0098366E" w:rsidP="0098366E">
      <w:pPr>
        <w:spacing w:after="0"/>
        <w:ind w:firstLine="720"/>
        <w:jc w:val="both"/>
        <w:rPr>
          <w:rFonts w:ascii="Cambria Math" w:eastAsia="Times New Roman" w:hAnsi="Cambria Math" w:cs="Times New Roman"/>
          <w:sz w:val="24"/>
          <w:szCs w:val="24"/>
          <w:lang w:val="ro-RO"/>
        </w:rPr>
      </w:pPr>
    </w:p>
    <w:p w:rsidR="0098366E" w:rsidRPr="007F5459"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b/>
          <w:sz w:val="24"/>
          <w:szCs w:val="24"/>
          <w:u w:val="single"/>
          <w:lang w:val="ro-RO"/>
        </w:rPr>
        <w:t>Art. 5</w:t>
      </w:r>
      <w:r w:rsidRPr="007F5459">
        <w:rPr>
          <w:rFonts w:ascii="Cambria Math" w:eastAsia="Times New Roman" w:hAnsi="Cambria Math" w:cs="Times New Roman"/>
          <w:b/>
          <w:sz w:val="24"/>
          <w:szCs w:val="24"/>
          <w:lang w:val="ro-RO"/>
        </w:rPr>
        <w:t xml:space="preserve"> - </w:t>
      </w:r>
      <w:r w:rsidRPr="007F5459">
        <w:rPr>
          <w:rFonts w:ascii="Cambria Math" w:eastAsia="Times New Roman" w:hAnsi="Cambria Math" w:cs="Times New Roman"/>
          <w:sz w:val="24"/>
          <w:szCs w:val="24"/>
          <w:lang w:val="ro-RO"/>
        </w:rPr>
        <w:t xml:space="preserve"> Cheltuielile ocazionate cu încheierea contractului de vânzare-cumpărare cad în sarcina vânzătorului.</w:t>
      </w:r>
    </w:p>
    <w:p w:rsidR="0098366E" w:rsidRPr="007F5459" w:rsidRDefault="0098366E" w:rsidP="0098366E">
      <w:pPr>
        <w:spacing w:after="0"/>
        <w:ind w:firstLine="720"/>
        <w:jc w:val="both"/>
        <w:rPr>
          <w:rFonts w:ascii="Cambria Math" w:eastAsia="Times New Roman" w:hAnsi="Cambria Math" w:cs="Times New Roman"/>
          <w:sz w:val="24"/>
          <w:szCs w:val="24"/>
          <w:lang w:val="ro-RO"/>
        </w:rPr>
      </w:pPr>
      <w:r w:rsidRPr="007F5459">
        <w:rPr>
          <w:rFonts w:ascii="Cambria Math" w:eastAsia="Times New Roman" w:hAnsi="Cambria Math" w:cs="Times New Roman"/>
          <w:b/>
          <w:sz w:val="24"/>
          <w:szCs w:val="24"/>
          <w:u w:val="single"/>
          <w:lang w:val="ro-RO"/>
        </w:rPr>
        <w:t>Art. 6</w:t>
      </w:r>
      <w:r w:rsidRPr="007F5459">
        <w:rPr>
          <w:rFonts w:ascii="Cambria Math" w:eastAsia="Times New Roman" w:hAnsi="Cambria Math" w:cs="Times New Roman"/>
          <w:b/>
          <w:sz w:val="24"/>
          <w:szCs w:val="24"/>
          <w:lang w:val="ro-RO"/>
        </w:rPr>
        <w:t xml:space="preserve"> -  </w:t>
      </w:r>
      <w:r w:rsidRPr="007F5459">
        <w:rPr>
          <w:rFonts w:ascii="Cambria Math" w:eastAsia="Times New Roman" w:hAnsi="Cambria Math" w:cs="Times New Roman"/>
          <w:sz w:val="24"/>
          <w:szCs w:val="24"/>
          <w:lang w:val="ro-RO"/>
        </w:rPr>
        <w:t>Secretarul general al comunei va comunica prezenta hotărâre Prefecturii Judeţului Constanţa pentru control şi verificarea legalităţii</w:t>
      </w:r>
      <w:r>
        <w:rPr>
          <w:rFonts w:ascii="Cambria Math" w:eastAsia="Times New Roman" w:hAnsi="Cambria Math" w:cs="Times New Roman"/>
          <w:sz w:val="24"/>
          <w:szCs w:val="24"/>
          <w:lang w:val="ro-RO"/>
        </w:rPr>
        <w:t xml:space="preserve"> și tuturor persoanelor interesate</w:t>
      </w:r>
      <w:r w:rsidRPr="007F5459">
        <w:rPr>
          <w:rFonts w:ascii="Cambria Math" w:eastAsia="Times New Roman" w:hAnsi="Cambria Math" w:cs="Times New Roman"/>
          <w:sz w:val="24"/>
          <w:szCs w:val="24"/>
          <w:lang w:val="ro-RO"/>
        </w:rPr>
        <w:t>.</w:t>
      </w:r>
    </w:p>
    <w:p w:rsidR="0098366E" w:rsidRPr="007F5459" w:rsidRDefault="0098366E" w:rsidP="0098366E">
      <w:pPr>
        <w:spacing w:after="0"/>
        <w:ind w:firstLine="720"/>
        <w:jc w:val="both"/>
        <w:rPr>
          <w:rFonts w:ascii="Cambria Math" w:eastAsia="Times New Roman" w:hAnsi="Cambria Math" w:cs="Times New Roman"/>
          <w:sz w:val="24"/>
          <w:szCs w:val="24"/>
          <w:lang w:val="ro-RO"/>
        </w:rPr>
      </w:pPr>
    </w:p>
    <w:p w:rsidR="0098366E" w:rsidRPr="00B73374" w:rsidRDefault="0098366E" w:rsidP="0098366E">
      <w:pPr>
        <w:pStyle w:val="NoSpacing"/>
        <w:spacing w:line="276" w:lineRule="auto"/>
        <w:ind w:firstLine="720"/>
        <w:rPr>
          <w:rFonts w:ascii="Cambria Math" w:hAnsi="Cambria Math"/>
          <w:i/>
        </w:rPr>
      </w:pPr>
      <w:r w:rsidRPr="00B73374">
        <w:rPr>
          <w:rFonts w:ascii="Cambria Math" w:hAnsi="Cambria Math"/>
          <w:i/>
        </w:rPr>
        <w:t xml:space="preserve">Prezenta hotarare a fost adoptata </w:t>
      </w:r>
      <w:proofErr w:type="gramStart"/>
      <w:r w:rsidRPr="00B73374">
        <w:rPr>
          <w:rFonts w:ascii="Cambria Math" w:hAnsi="Cambria Math"/>
          <w:i/>
        </w:rPr>
        <w:t xml:space="preserve">cu </w:t>
      </w:r>
      <w:r>
        <w:rPr>
          <w:rFonts w:ascii="Cambria Math" w:hAnsi="Cambria Math"/>
          <w:i/>
        </w:rPr>
        <w:t>..</w:t>
      </w:r>
      <w:proofErr w:type="gramEnd"/>
      <w:r w:rsidRPr="00B73374">
        <w:rPr>
          <w:rFonts w:ascii="Cambria Math" w:hAnsi="Cambria Math"/>
          <w:i/>
        </w:rPr>
        <w:t xml:space="preserve">…. voturi </w:t>
      </w:r>
      <w:proofErr w:type="gramStart"/>
      <w:r w:rsidRPr="00B73374">
        <w:rPr>
          <w:rFonts w:ascii="Cambria Math" w:hAnsi="Cambria Math"/>
          <w:i/>
        </w:rPr>
        <w:t>pentru, ….</w:t>
      </w:r>
      <w:r>
        <w:rPr>
          <w:rFonts w:ascii="Cambria Math" w:hAnsi="Cambria Math"/>
          <w:i/>
        </w:rPr>
        <w:t>..</w:t>
      </w:r>
      <w:r w:rsidRPr="00B73374">
        <w:rPr>
          <w:rFonts w:ascii="Cambria Math" w:hAnsi="Cambria Math"/>
          <w:i/>
        </w:rPr>
        <w:t>.</w:t>
      </w:r>
      <w:proofErr w:type="gramEnd"/>
      <w:r w:rsidRPr="00B73374">
        <w:rPr>
          <w:rFonts w:ascii="Cambria Math" w:hAnsi="Cambria Math"/>
          <w:i/>
        </w:rPr>
        <w:t xml:space="preserve"> voturi impotriva si ….. </w:t>
      </w:r>
      <w:proofErr w:type="gramStart"/>
      <w:r w:rsidRPr="00B73374">
        <w:rPr>
          <w:rFonts w:ascii="Cambria Math" w:hAnsi="Cambria Math"/>
          <w:i/>
        </w:rPr>
        <w:t>abtineri</w:t>
      </w:r>
      <w:proofErr w:type="gramEnd"/>
      <w:r w:rsidRPr="00B73374">
        <w:rPr>
          <w:rFonts w:ascii="Cambria Math" w:hAnsi="Cambria Math"/>
          <w:i/>
        </w:rPr>
        <w:t xml:space="preserve"> din …</w:t>
      </w:r>
      <w:r>
        <w:rPr>
          <w:rFonts w:ascii="Cambria Math" w:hAnsi="Cambria Math"/>
          <w:i/>
        </w:rPr>
        <w:t>.</w:t>
      </w:r>
      <w:r w:rsidRPr="00B73374">
        <w:rPr>
          <w:rFonts w:ascii="Cambria Math" w:hAnsi="Cambria Math"/>
          <w:i/>
        </w:rPr>
        <w:t>… consilieri prezenti. La data adoptarii sunt in functie 11 consilieri.</w:t>
      </w:r>
    </w:p>
    <w:p w:rsidR="0098366E" w:rsidRPr="00B73374" w:rsidRDefault="0098366E" w:rsidP="0098366E">
      <w:pPr>
        <w:pStyle w:val="NoSpacing"/>
        <w:spacing w:line="276" w:lineRule="auto"/>
        <w:jc w:val="both"/>
        <w:rPr>
          <w:rFonts w:ascii="Cambria Math" w:hAnsi="Cambria Math"/>
        </w:rPr>
      </w:pPr>
    </w:p>
    <w:p w:rsidR="0098366E" w:rsidRPr="00B73374" w:rsidRDefault="0098366E" w:rsidP="0098366E">
      <w:pPr>
        <w:pStyle w:val="NoSpacing"/>
        <w:spacing w:line="276" w:lineRule="auto"/>
        <w:jc w:val="center"/>
        <w:rPr>
          <w:rFonts w:ascii="Cambria Math" w:hAnsi="Cambria Math"/>
          <w:b/>
        </w:rPr>
      </w:pPr>
      <w:r w:rsidRPr="00B73374">
        <w:rPr>
          <w:rFonts w:ascii="Cambria Math" w:hAnsi="Cambria Math"/>
          <w:b/>
        </w:rPr>
        <w:t xml:space="preserve">BARAGANU – </w:t>
      </w:r>
    </w:p>
    <w:p w:rsidR="0098366E" w:rsidRPr="00B73374" w:rsidRDefault="0098366E" w:rsidP="0098366E">
      <w:pPr>
        <w:pStyle w:val="NoSpacing"/>
        <w:spacing w:line="276" w:lineRule="auto"/>
        <w:jc w:val="center"/>
        <w:rPr>
          <w:rFonts w:ascii="Cambria Math" w:hAnsi="Cambria Math"/>
          <w:b/>
        </w:rPr>
      </w:pPr>
      <w:proofErr w:type="gramStart"/>
      <w:r w:rsidRPr="00B73374">
        <w:rPr>
          <w:rFonts w:ascii="Cambria Math" w:hAnsi="Cambria Math"/>
          <w:b/>
        </w:rPr>
        <w:t>NR.</w:t>
      </w:r>
      <w:proofErr w:type="gramEnd"/>
      <w:r w:rsidRPr="00B73374">
        <w:rPr>
          <w:rFonts w:ascii="Cambria Math" w:hAnsi="Cambria Math"/>
          <w:b/>
        </w:rPr>
        <w:t xml:space="preserve"> </w:t>
      </w:r>
    </w:p>
    <w:p w:rsidR="0098366E" w:rsidRPr="00B73374" w:rsidRDefault="0098366E" w:rsidP="0098366E">
      <w:pPr>
        <w:pStyle w:val="NoSpacing"/>
        <w:spacing w:line="276" w:lineRule="auto"/>
        <w:ind w:firstLine="708"/>
        <w:rPr>
          <w:rFonts w:ascii="Cambria Math" w:hAnsi="Cambria Math"/>
          <w:b/>
        </w:rPr>
      </w:pPr>
      <w:r w:rsidRPr="00B73374">
        <w:rPr>
          <w:rFonts w:ascii="Cambria Math" w:hAnsi="Cambria Math"/>
          <w:b/>
        </w:rPr>
        <w:t>INITIATOR</w:t>
      </w:r>
      <w:r w:rsidRPr="00B73374">
        <w:rPr>
          <w:rFonts w:ascii="Cambria Math" w:hAnsi="Cambria Math"/>
          <w:b/>
        </w:rPr>
        <w:tab/>
      </w:r>
      <w:r w:rsidRPr="00B73374">
        <w:rPr>
          <w:rFonts w:ascii="Cambria Math" w:hAnsi="Cambria Math"/>
          <w:b/>
        </w:rPr>
        <w:tab/>
      </w:r>
      <w:r w:rsidRPr="00B73374">
        <w:rPr>
          <w:rFonts w:ascii="Cambria Math" w:hAnsi="Cambria Math"/>
          <w:b/>
        </w:rPr>
        <w:tab/>
      </w:r>
      <w:r w:rsidRPr="00B73374">
        <w:rPr>
          <w:rFonts w:ascii="Cambria Math" w:hAnsi="Cambria Math"/>
          <w:b/>
        </w:rPr>
        <w:tab/>
      </w:r>
      <w:r w:rsidRPr="00B73374">
        <w:rPr>
          <w:rFonts w:ascii="Cambria Math" w:hAnsi="Cambria Math"/>
          <w:b/>
        </w:rPr>
        <w:tab/>
      </w:r>
      <w:r w:rsidRPr="00B73374">
        <w:rPr>
          <w:rFonts w:ascii="Cambria Math" w:hAnsi="Cambria Math"/>
          <w:b/>
        </w:rPr>
        <w:tab/>
        <w:t>Avizat pentru legalitate,</w:t>
      </w:r>
    </w:p>
    <w:p w:rsidR="0098366E" w:rsidRPr="00B73374" w:rsidRDefault="0098366E" w:rsidP="0098366E">
      <w:pPr>
        <w:pStyle w:val="NoSpacing"/>
        <w:spacing w:line="276" w:lineRule="auto"/>
        <w:rPr>
          <w:rFonts w:ascii="Cambria Math" w:hAnsi="Cambria Math"/>
          <w:b/>
        </w:rPr>
      </w:pPr>
      <w:r w:rsidRPr="00B73374">
        <w:rPr>
          <w:rFonts w:ascii="Cambria Math" w:hAnsi="Cambria Math"/>
          <w:b/>
        </w:rPr>
        <w:t xml:space="preserve">                PRIMAR                                                    </w:t>
      </w:r>
      <w:r w:rsidRPr="00B73374">
        <w:rPr>
          <w:rFonts w:ascii="Cambria Math" w:hAnsi="Cambria Math"/>
          <w:b/>
        </w:rPr>
        <w:tab/>
        <w:t xml:space="preserve">              p. SECRETAR GENERAL</w:t>
      </w:r>
    </w:p>
    <w:p w:rsidR="0098366E" w:rsidRPr="00B73374" w:rsidRDefault="0098366E" w:rsidP="0098366E">
      <w:pPr>
        <w:pStyle w:val="NoSpacing"/>
        <w:spacing w:line="276" w:lineRule="auto"/>
        <w:rPr>
          <w:rFonts w:ascii="Cambria Math" w:hAnsi="Cambria Math"/>
          <w:b/>
        </w:rPr>
      </w:pPr>
      <w:r w:rsidRPr="00B73374">
        <w:rPr>
          <w:rFonts w:ascii="Cambria Math" w:hAnsi="Cambria Math"/>
          <w:b/>
        </w:rPr>
        <w:t xml:space="preserve">    NEAGUE MAGDALENA</w:t>
      </w:r>
      <w:r w:rsidRPr="00B73374">
        <w:rPr>
          <w:rFonts w:ascii="Cambria Math" w:hAnsi="Cambria Math"/>
          <w:b/>
        </w:rPr>
        <w:tab/>
      </w:r>
      <w:r w:rsidRPr="00B73374">
        <w:rPr>
          <w:rFonts w:ascii="Cambria Math" w:hAnsi="Cambria Math"/>
          <w:b/>
        </w:rPr>
        <w:tab/>
      </w:r>
      <w:r w:rsidRPr="00B73374">
        <w:rPr>
          <w:rFonts w:ascii="Cambria Math" w:hAnsi="Cambria Math"/>
          <w:b/>
        </w:rPr>
        <w:tab/>
      </w:r>
      <w:r w:rsidRPr="00B73374">
        <w:rPr>
          <w:rFonts w:ascii="Cambria Math" w:hAnsi="Cambria Math"/>
          <w:b/>
        </w:rPr>
        <w:tab/>
        <w:t xml:space="preserve">          RUSU CRISTINA – MIHAELA</w:t>
      </w:r>
    </w:p>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p w:rsidR="0098366E" w:rsidRDefault="0098366E"/>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CB1468" w:rsidTr="00CB1468">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CB1468" w:rsidRDefault="00CB1468" w:rsidP="00CB1468">
            <w:pPr>
              <w:pStyle w:val="NoSpacing"/>
              <w:spacing w:line="276" w:lineRule="auto"/>
              <w:jc w:val="both"/>
              <w:rPr>
                <w:rFonts w:ascii="Cambria Math" w:hAnsi="Cambria Math"/>
              </w:rPr>
            </w:pPr>
            <w:r>
              <w:rPr>
                <w:noProof/>
              </w:rPr>
              <w:lastRenderedPageBreak/>
              <w:drawing>
                <wp:anchor distT="0" distB="0" distL="114300" distR="114300" simplePos="0" relativeHeight="251668480"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8"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CB1468" w:rsidRDefault="00CB1468" w:rsidP="00CB1468">
            <w:pPr>
              <w:pStyle w:val="NoSpacing"/>
              <w:spacing w:line="276" w:lineRule="auto"/>
              <w:jc w:val="center"/>
              <w:rPr>
                <w:rFonts w:ascii="Cambria Math" w:hAnsi="Cambria Math"/>
                <w:b/>
              </w:rPr>
            </w:pPr>
            <w:r>
              <w:rPr>
                <w:rFonts w:ascii="Cambria Math" w:hAnsi="Cambria Math"/>
                <w:b/>
              </w:rPr>
              <w:t>R O M Â N I A</w:t>
            </w:r>
          </w:p>
          <w:p w:rsidR="00CB1468" w:rsidRDefault="00CB1468" w:rsidP="00CB1468">
            <w:pPr>
              <w:pStyle w:val="NoSpacing"/>
              <w:spacing w:line="276" w:lineRule="auto"/>
              <w:jc w:val="center"/>
              <w:rPr>
                <w:rFonts w:ascii="Cambria Math" w:hAnsi="Cambria Math"/>
                <w:b/>
              </w:rPr>
            </w:pPr>
            <w:r>
              <w:rPr>
                <w:rFonts w:ascii="Cambria Math" w:hAnsi="Cambria Math"/>
                <w:b/>
              </w:rPr>
              <w:t>JUDEŢUL CONSTANŢA</w:t>
            </w:r>
          </w:p>
          <w:p w:rsidR="00CB1468" w:rsidRDefault="00CB1468" w:rsidP="00CB1468">
            <w:pPr>
              <w:pStyle w:val="NoSpacing"/>
              <w:spacing w:line="276" w:lineRule="auto"/>
              <w:jc w:val="center"/>
              <w:rPr>
                <w:rFonts w:ascii="Cambria Math" w:hAnsi="Cambria Math"/>
                <w:b/>
              </w:rPr>
            </w:pPr>
            <w:r>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CB1468" w:rsidRDefault="00CB1468" w:rsidP="00CB1468">
            <w:pPr>
              <w:pStyle w:val="NoSpacing"/>
              <w:spacing w:line="276" w:lineRule="auto"/>
              <w:jc w:val="both"/>
              <w:rPr>
                <w:rFonts w:ascii="Cambria Math" w:hAnsi="Cambria Math"/>
              </w:rPr>
            </w:pPr>
            <w:r>
              <w:rPr>
                <w:noProof/>
              </w:rPr>
              <w:drawing>
                <wp:anchor distT="0" distB="0" distL="114300" distR="114300" simplePos="0" relativeHeight="251669504"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7"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CB1468" w:rsidRDefault="00CB1468" w:rsidP="00CB1468">
      <w:pPr>
        <w:pStyle w:val="NoSpacing"/>
        <w:spacing w:line="276" w:lineRule="auto"/>
        <w:jc w:val="center"/>
        <w:rPr>
          <w:rFonts w:ascii="Cambria Math" w:hAnsi="Cambria Math" w:cstheme="minorBidi"/>
          <w:b/>
          <w:lang w:val="fr-FR"/>
        </w:rPr>
      </w:pPr>
      <w:r>
        <w:rPr>
          <w:rFonts w:ascii="Cambria Math" w:hAnsi="Cambria Math"/>
          <w:b/>
          <w:lang w:val="ro-RO"/>
        </w:rPr>
        <w:t xml:space="preserve">PROIECT DE HOTARARE </w:t>
      </w:r>
      <w:r>
        <w:rPr>
          <w:rFonts w:ascii="Cambria Math" w:hAnsi="Cambria Math" w:cs="Tahoma"/>
          <w:b/>
        </w:rPr>
        <w:br/>
      </w:r>
      <w:r>
        <w:rPr>
          <w:rFonts w:ascii="Cambria Math" w:hAnsi="Cambria Math"/>
          <w:b/>
          <w:lang w:val="fr-FR"/>
        </w:rPr>
        <w:t>privind rectificarea bugetului local de venituri si cheltuieli pe anul 2021 si modificarea si completarea listei de investitii pe anul 2021</w:t>
      </w:r>
    </w:p>
    <w:p w:rsidR="00CB1468" w:rsidRDefault="00CB1468" w:rsidP="00CB1468">
      <w:pPr>
        <w:pStyle w:val="NoSpacing"/>
        <w:spacing w:line="276" w:lineRule="auto"/>
        <w:jc w:val="center"/>
        <w:rPr>
          <w:rFonts w:ascii="Cambria Math" w:hAnsi="Cambria Math"/>
          <w:iCs/>
          <w:color w:val="000000"/>
          <w:lang w:val="ro-RO"/>
        </w:rPr>
      </w:pPr>
    </w:p>
    <w:p w:rsidR="00CB1468" w:rsidRDefault="00CB1468" w:rsidP="00CB1468">
      <w:pPr>
        <w:pStyle w:val="NoSpacing"/>
        <w:spacing w:line="276" w:lineRule="auto"/>
        <w:ind w:firstLine="720"/>
        <w:jc w:val="both"/>
        <w:rPr>
          <w:rFonts w:ascii="Cambria Math" w:hAnsi="Cambria Math"/>
          <w:iCs/>
          <w:color w:val="000000"/>
          <w:lang w:val="ro-RO"/>
        </w:rPr>
      </w:pPr>
      <w:r>
        <w:rPr>
          <w:rFonts w:ascii="Cambria Math" w:hAnsi="Cambria Math"/>
          <w:iCs/>
          <w:color w:val="000000"/>
          <w:lang w:val="ro-RO"/>
        </w:rPr>
        <w:t>Consiliul local Baraganu, judeţul Constanţa, întrunit în şedinţa ordinară, legal constituită, la data de;</w:t>
      </w:r>
    </w:p>
    <w:p w:rsidR="00CB1468" w:rsidRDefault="00CB1468" w:rsidP="00CB1468">
      <w:pPr>
        <w:pStyle w:val="NoSpacing"/>
        <w:spacing w:line="276" w:lineRule="auto"/>
        <w:ind w:firstLine="720"/>
        <w:jc w:val="both"/>
        <w:rPr>
          <w:rFonts w:ascii="Cambria Math" w:eastAsiaTheme="minorHAnsi" w:hAnsi="Cambria Math" w:cstheme="minorBidi"/>
        </w:rPr>
      </w:pPr>
      <w:r>
        <w:rPr>
          <w:rFonts w:ascii="Cambria Math" w:hAnsi="Cambria Math"/>
        </w:rPr>
        <w:t>Avand in vedere:</w:t>
      </w:r>
    </w:p>
    <w:p w:rsidR="00CB1468" w:rsidRDefault="00CB1468" w:rsidP="00CB1468">
      <w:pPr>
        <w:pStyle w:val="NoSpacing"/>
        <w:spacing w:line="276" w:lineRule="auto"/>
        <w:jc w:val="both"/>
        <w:rPr>
          <w:rFonts w:ascii="Cambria Math" w:hAnsi="Cambria Math"/>
        </w:rPr>
      </w:pPr>
      <w:r>
        <w:rPr>
          <w:rFonts w:ascii="Cambria Math" w:hAnsi="Cambria Math"/>
        </w:rPr>
        <w:t xml:space="preserve">- </w:t>
      </w:r>
      <w:r>
        <w:rPr>
          <w:rFonts w:ascii="Cambria Math" w:hAnsi="Cambria Math"/>
          <w:lang w:val="fr-FR"/>
        </w:rPr>
        <w:t>Referatul de aprobare al primarului comunei Baraganu cu nr. 4138/14.10.2021;</w:t>
      </w:r>
    </w:p>
    <w:p w:rsidR="00CB1468" w:rsidRDefault="00CB1468" w:rsidP="00CB1468">
      <w:pPr>
        <w:pStyle w:val="NoSpacing"/>
        <w:spacing w:line="276" w:lineRule="auto"/>
        <w:jc w:val="both"/>
        <w:rPr>
          <w:rFonts w:ascii="Cambria Math" w:hAnsi="Cambria Math"/>
          <w:lang w:val="fr-FR"/>
        </w:rPr>
      </w:pPr>
      <w:r>
        <w:rPr>
          <w:rFonts w:ascii="Cambria Math" w:hAnsi="Cambria Math"/>
          <w:lang w:val="fr-FR"/>
        </w:rPr>
        <w:t>- Raportul de specialitate inregistrat sub nr. 4139/14.10.2021;</w:t>
      </w:r>
    </w:p>
    <w:p w:rsidR="00CB1468" w:rsidRDefault="00CB1468" w:rsidP="00CB1468">
      <w:pPr>
        <w:pStyle w:val="NoSpacing"/>
        <w:spacing w:line="276" w:lineRule="auto"/>
        <w:jc w:val="both"/>
        <w:rPr>
          <w:rFonts w:ascii="Cambria Math" w:hAnsi="Cambria Math"/>
          <w:lang w:val="ro-RO"/>
        </w:rPr>
      </w:pPr>
      <w:r>
        <w:rPr>
          <w:rFonts w:ascii="Cambria Math" w:hAnsi="Cambria Math"/>
          <w:lang w:val="ro-RO"/>
        </w:rPr>
        <w:t>- avizul Comisilor din cadrul Consiliului Local al Comunei Baraganu;</w:t>
      </w:r>
    </w:p>
    <w:p w:rsidR="00CB1468" w:rsidRDefault="00CB1468" w:rsidP="00CB1468">
      <w:pPr>
        <w:pStyle w:val="NoSpacing"/>
        <w:spacing w:line="276" w:lineRule="auto"/>
        <w:ind w:firstLine="720"/>
        <w:jc w:val="both"/>
        <w:rPr>
          <w:rFonts w:ascii="Cambria Math" w:hAnsi="Cambria Math"/>
        </w:rPr>
      </w:pPr>
      <w:r>
        <w:rPr>
          <w:rFonts w:ascii="Cambria Math" w:hAnsi="Cambria Math"/>
        </w:rPr>
        <w:t xml:space="preserve">În conformitate </w:t>
      </w:r>
      <w:proofErr w:type="gramStart"/>
      <w:r>
        <w:rPr>
          <w:rFonts w:ascii="Cambria Math" w:hAnsi="Cambria Math"/>
        </w:rPr>
        <w:t>cu :</w:t>
      </w:r>
      <w:proofErr w:type="gramEnd"/>
    </w:p>
    <w:p w:rsidR="00CB1468" w:rsidRDefault="00CB1468" w:rsidP="00CB1468">
      <w:pPr>
        <w:pStyle w:val="NoSpacing"/>
        <w:spacing w:line="276" w:lineRule="auto"/>
        <w:jc w:val="both"/>
        <w:rPr>
          <w:rFonts w:ascii="Cambria Math" w:hAnsi="Cambria Math"/>
        </w:rPr>
      </w:pPr>
      <w:r>
        <w:rPr>
          <w:rFonts w:ascii="Cambria Math" w:hAnsi="Cambria Math"/>
        </w:rPr>
        <w:t xml:space="preserve">- </w:t>
      </w:r>
      <w:proofErr w:type="gramStart"/>
      <w:r>
        <w:rPr>
          <w:rFonts w:ascii="Cambria Math" w:hAnsi="Cambria Math"/>
        </w:rPr>
        <w:t>prevederile</w:t>
      </w:r>
      <w:proofErr w:type="gramEnd"/>
      <w:r>
        <w:rPr>
          <w:rFonts w:ascii="Cambria Math" w:hAnsi="Cambria Math"/>
        </w:rPr>
        <w:t xml:space="preserve"> Legii nr. 15/2021 – a bugetului de stat pe anul 2021;</w:t>
      </w:r>
    </w:p>
    <w:p w:rsidR="00CB1468" w:rsidRDefault="00CB1468" w:rsidP="00CB1468">
      <w:pPr>
        <w:pStyle w:val="NoSpacing"/>
        <w:spacing w:line="276" w:lineRule="auto"/>
        <w:jc w:val="both"/>
        <w:rPr>
          <w:rFonts w:ascii="Cambria Math" w:hAnsi="Cambria Math"/>
        </w:rPr>
      </w:pPr>
      <w:r>
        <w:rPr>
          <w:rFonts w:ascii="Cambria Math" w:hAnsi="Cambria Math"/>
        </w:rPr>
        <w:t xml:space="preserve">- </w:t>
      </w:r>
      <w:proofErr w:type="gramStart"/>
      <w:r>
        <w:rPr>
          <w:rFonts w:ascii="Cambria Math" w:hAnsi="Cambria Math"/>
        </w:rPr>
        <w:t>prevederile</w:t>
      </w:r>
      <w:proofErr w:type="gramEnd"/>
      <w:r>
        <w:rPr>
          <w:rFonts w:ascii="Cambria Math" w:hAnsi="Cambria Math"/>
        </w:rPr>
        <w:t xml:space="preserve"> Legii nr. 273/2006 privind finantele publice locale;</w:t>
      </w:r>
    </w:p>
    <w:p w:rsidR="00CB1468" w:rsidRDefault="00CB1468" w:rsidP="00CB1468">
      <w:pPr>
        <w:pStyle w:val="NoSpacing"/>
        <w:spacing w:line="276" w:lineRule="auto"/>
        <w:jc w:val="both"/>
        <w:rPr>
          <w:rFonts w:ascii="Cambria Math" w:hAnsi="Cambria Math"/>
        </w:rPr>
      </w:pPr>
      <w:r>
        <w:rPr>
          <w:rFonts w:ascii="Cambria Math" w:hAnsi="Cambria Math"/>
        </w:rPr>
        <w:t>- H.G. nr. 1088/2021 privind alocarea unei sume din Fondul de rezerva bugetara la dispozitia Guvernului, prevazut in bugetul de stat pe anul 2021;</w:t>
      </w:r>
    </w:p>
    <w:p w:rsidR="00CB1468" w:rsidRDefault="00CB1468" w:rsidP="00CB1468">
      <w:pPr>
        <w:pStyle w:val="NoSpacing"/>
        <w:spacing w:line="276" w:lineRule="auto"/>
        <w:jc w:val="both"/>
        <w:rPr>
          <w:rFonts w:ascii="Cambria Math" w:hAnsi="Cambria Math"/>
        </w:rPr>
      </w:pPr>
    </w:p>
    <w:p w:rsidR="00CB1468" w:rsidRDefault="00CB1468" w:rsidP="00CB1468">
      <w:pPr>
        <w:pStyle w:val="NoSpacing"/>
        <w:spacing w:line="276" w:lineRule="auto"/>
        <w:ind w:firstLine="720"/>
        <w:jc w:val="both"/>
        <w:rPr>
          <w:rFonts w:ascii="Cambria Math" w:hAnsi="Cambria Math"/>
        </w:rPr>
      </w:pPr>
      <w:proofErr w:type="gramStart"/>
      <w:r>
        <w:rPr>
          <w:rFonts w:ascii="Cambria Math" w:hAnsi="Cambria Math"/>
        </w:rPr>
        <w:t>In temeiul art.129 alin.</w:t>
      </w:r>
      <w:proofErr w:type="gramEnd"/>
      <w:r>
        <w:rPr>
          <w:rFonts w:ascii="Cambria Math" w:hAnsi="Cambria Math"/>
        </w:rPr>
        <w:t xml:space="preserve"> (2) </w:t>
      </w:r>
      <w:proofErr w:type="gramStart"/>
      <w:r>
        <w:rPr>
          <w:rFonts w:ascii="Cambria Math" w:hAnsi="Cambria Math"/>
        </w:rPr>
        <w:t>lit</w:t>
      </w:r>
      <w:proofErr w:type="gramEnd"/>
      <w:r>
        <w:rPr>
          <w:rFonts w:ascii="Cambria Math" w:hAnsi="Cambria Math"/>
        </w:rPr>
        <w:t>. “</w:t>
      </w:r>
      <w:proofErr w:type="gramStart"/>
      <w:r>
        <w:rPr>
          <w:rFonts w:ascii="Cambria Math" w:hAnsi="Cambria Math"/>
        </w:rPr>
        <w:t>b</w:t>
      </w:r>
      <w:proofErr w:type="gramEnd"/>
      <w:r>
        <w:rPr>
          <w:rFonts w:ascii="Cambria Math" w:hAnsi="Cambria Math"/>
        </w:rPr>
        <w:t xml:space="preserve">”, alin. (4) </w:t>
      </w:r>
      <w:proofErr w:type="gramStart"/>
      <w:r>
        <w:rPr>
          <w:rFonts w:ascii="Cambria Math" w:hAnsi="Cambria Math"/>
        </w:rPr>
        <w:t>lit</w:t>
      </w:r>
      <w:proofErr w:type="gramEnd"/>
      <w:r>
        <w:rPr>
          <w:rFonts w:ascii="Cambria Math" w:hAnsi="Cambria Math"/>
        </w:rPr>
        <w:t>. “</w:t>
      </w:r>
      <w:proofErr w:type="gramStart"/>
      <w:r>
        <w:rPr>
          <w:rFonts w:ascii="Cambria Math" w:hAnsi="Cambria Math"/>
        </w:rPr>
        <w:t>a</w:t>
      </w:r>
      <w:proofErr w:type="gramEnd"/>
      <w:r>
        <w:rPr>
          <w:rFonts w:ascii="Cambria Math" w:hAnsi="Cambria Math"/>
        </w:rPr>
        <w:t xml:space="preserve">”, art. </w:t>
      </w:r>
      <w:proofErr w:type="gramStart"/>
      <w:r>
        <w:rPr>
          <w:rFonts w:ascii="Cambria Math" w:hAnsi="Cambria Math"/>
        </w:rPr>
        <w:t>139 alin.</w:t>
      </w:r>
      <w:proofErr w:type="gramEnd"/>
      <w:r>
        <w:rPr>
          <w:rFonts w:ascii="Cambria Math" w:hAnsi="Cambria Math"/>
        </w:rPr>
        <w:t xml:space="preserve"> (1</w:t>
      </w:r>
      <w:proofErr w:type="gramStart"/>
      <w:r>
        <w:rPr>
          <w:rFonts w:ascii="Cambria Math" w:hAnsi="Cambria Math"/>
        </w:rPr>
        <w:t>)si</w:t>
      </w:r>
      <w:proofErr w:type="gramEnd"/>
      <w:r>
        <w:rPr>
          <w:rFonts w:ascii="Cambria Math" w:hAnsi="Cambria Math"/>
        </w:rPr>
        <w:t xml:space="preserve"> ale art.196, alin. (1), lit. a) </w:t>
      </w:r>
      <w:proofErr w:type="gramStart"/>
      <w:r>
        <w:rPr>
          <w:rFonts w:ascii="Cambria Math" w:hAnsi="Cambria Math"/>
        </w:rPr>
        <w:t>din</w:t>
      </w:r>
      <w:proofErr w:type="gramEnd"/>
      <w:r>
        <w:rPr>
          <w:rFonts w:ascii="Cambria Math" w:hAnsi="Cambria Math"/>
        </w:rPr>
        <w:t xml:space="preserve"> Ordonanţa de urgenţă nr. 57 / 2019 privind Codul Administrativ,</w:t>
      </w:r>
    </w:p>
    <w:p w:rsidR="00CB1468" w:rsidRDefault="00CB1468" w:rsidP="00CB1468">
      <w:pPr>
        <w:pStyle w:val="NoSpacing"/>
        <w:spacing w:line="276" w:lineRule="auto"/>
        <w:jc w:val="center"/>
        <w:rPr>
          <w:rFonts w:ascii="Cambria Math" w:hAnsi="Cambria Math"/>
          <w:b/>
        </w:rPr>
      </w:pPr>
    </w:p>
    <w:p w:rsidR="00CB1468" w:rsidRDefault="00CB1468" w:rsidP="00CB1468">
      <w:pPr>
        <w:pStyle w:val="NoSpacing"/>
        <w:spacing w:line="276" w:lineRule="auto"/>
        <w:jc w:val="center"/>
        <w:rPr>
          <w:rFonts w:ascii="Cambria Math" w:hAnsi="Cambria Math"/>
          <w:b/>
        </w:rPr>
      </w:pPr>
      <w:r>
        <w:rPr>
          <w:rFonts w:ascii="Cambria Math" w:hAnsi="Cambria Math"/>
          <w:b/>
        </w:rPr>
        <w:t>P R O P U N E:</w:t>
      </w:r>
    </w:p>
    <w:p w:rsidR="00CB1468" w:rsidRDefault="00CB1468" w:rsidP="00CB1468">
      <w:pPr>
        <w:pStyle w:val="NoSpacing"/>
        <w:spacing w:line="276" w:lineRule="auto"/>
        <w:ind w:firstLine="720"/>
        <w:jc w:val="both"/>
        <w:rPr>
          <w:rFonts w:ascii="Cambria Math" w:hAnsi="Cambria Math"/>
        </w:rPr>
      </w:pPr>
      <w:r>
        <w:rPr>
          <w:rFonts w:ascii="Cambria Math" w:hAnsi="Cambria Math"/>
          <w:b/>
        </w:rPr>
        <w:t>Art. 1.</w:t>
      </w:r>
      <w:r>
        <w:rPr>
          <w:rFonts w:ascii="Cambria Math" w:hAnsi="Cambria Math"/>
        </w:rPr>
        <w:t xml:space="preserve"> Se rectifica bugetul de venituri si cheltuieli pe anul 2021 cu suma de </w:t>
      </w:r>
      <w:proofErr w:type="gramStart"/>
      <w:r>
        <w:rPr>
          <w:rFonts w:ascii="Cambria Math" w:hAnsi="Cambria Math"/>
        </w:rPr>
        <w:t>50.000  lei</w:t>
      </w:r>
      <w:proofErr w:type="gramEnd"/>
      <w:r>
        <w:rPr>
          <w:rFonts w:ascii="Cambria Math" w:hAnsi="Cambria Math"/>
        </w:rPr>
        <w:t>, conform anexei 1, parte integranta din prezenta hotarare.</w:t>
      </w:r>
    </w:p>
    <w:p w:rsidR="00CB1468" w:rsidRDefault="00CB1468" w:rsidP="00CB1468">
      <w:pPr>
        <w:pStyle w:val="NoSpacing"/>
        <w:spacing w:line="276" w:lineRule="auto"/>
        <w:ind w:firstLine="720"/>
        <w:jc w:val="both"/>
        <w:rPr>
          <w:rFonts w:ascii="Cambria Math" w:hAnsi="Cambria Math"/>
        </w:rPr>
      </w:pPr>
      <w:r>
        <w:rPr>
          <w:rFonts w:ascii="Cambria Math" w:hAnsi="Cambria Math"/>
          <w:b/>
        </w:rPr>
        <w:t>Art. 2.</w:t>
      </w:r>
      <w:r>
        <w:rPr>
          <w:rFonts w:ascii="Cambria Math" w:hAnsi="Cambria Math"/>
        </w:rPr>
        <w:t xml:space="preserve"> Se aproba modificarea si completarea listei de investitii pe anul 2021, conform anexei 2, parte integranta din prezenta hotarare.</w:t>
      </w:r>
    </w:p>
    <w:p w:rsidR="00CB1468" w:rsidRDefault="00CB1468" w:rsidP="00CB1468">
      <w:pPr>
        <w:pStyle w:val="NoSpacing"/>
        <w:spacing w:line="276" w:lineRule="auto"/>
        <w:ind w:firstLine="720"/>
        <w:jc w:val="both"/>
        <w:rPr>
          <w:rFonts w:ascii="Cambria Math" w:hAnsi="Cambria Math"/>
        </w:rPr>
      </w:pPr>
      <w:r>
        <w:rPr>
          <w:rFonts w:ascii="Cambria Math" w:hAnsi="Cambria Math"/>
          <w:b/>
        </w:rPr>
        <w:t xml:space="preserve">Art. 3. </w:t>
      </w:r>
      <w:r>
        <w:rPr>
          <w:rFonts w:ascii="Cambria Math" w:hAnsi="Cambria Math"/>
        </w:rPr>
        <w:t xml:space="preserve">Prezenta hotarare intra in vigoare si se comunica in baza Ordonantei de Urgenta nr. 57/2019 privind Codul Administrativ la Institutia Prefectului Judetului Constanta pentru controlul si verificarea legalitatii, Administratia Judeteana a Finantelor Publice Constanta si </w:t>
      </w:r>
      <w:proofErr w:type="gramStart"/>
      <w:r>
        <w:rPr>
          <w:rFonts w:ascii="Cambria Math" w:hAnsi="Cambria Math"/>
        </w:rPr>
        <w:t>va</w:t>
      </w:r>
      <w:proofErr w:type="gramEnd"/>
      <w:r>
        <w:rPr>
          <w:rFonts w:ascii="Cambria Math" w:hAnsi="Cambria Math"/>
        </w:rPr>
        <w:t xml:space="preserve"> fi facuta publica prin afisare.</w:t>
      </w:r>
    </w:p>
    <w:p w:rsidR="00CB1468" w:rsidRDefault="00CB1468" w:rsidP="00CB1468">
      <w:pPr>
        <w:pStyle w:val="NoSpacing"/>
        <w:spacing w:line="276" w:lineRule="auto"/>
        <w:jc w:val="center"/>
        <w:rPr>
          <w:rFonts w:ascii="Cambria Math" w:hAnsi="Cambria Math"/>
        </w:rPr>
      </w:pPr>
      <w:r>
        <w:rPr>
          <w:rFonts w:ascii="Cambria Math" w:hAnsi="Cambria Math"/>
        </w:rPr>
        <w:t xml:space="preserve">Prezenta hotarare a fost adoptata cu …. </w:t>
      </w:r>
      <w:proofErr w:type="gramStart"/>
      <w:r>
        <w:rPr>
          <w:rFonts w:ascii="Cambria Math" w:hAnsi="Cambria Math"/>
        </w:rPr>
        <w:t>voturi</w:t>
      </w:r>
      <w:proofErr w:type="gramEnd"/>
      <w:r>
        <w:rPr>
          <w:rFonts w:ascii="Cambria Math" w:hAnsi="Cambria Math"/>
        </w:rPr>
        <w:t xml:space="preserve"> pentru, ….. </w:t>
      </w:r>
      <w:proofErr w:type="gramStart"/>
      <w:r>
        <w:rPr>
          <w:rFonts w:ascii="Cambria Math" w:hAnsi="Cambria Math"/>
        </w:rPr>
        <w:t>voturi</w:t>
      </w:r>
      <w:proofErr w:type="gramEnd"/>
      <w:r>
        <w:rPr>
          <w:rFonts w:ascii="Cambria Math" w:hAnsi="Cambria Math"/>
        </w:rPr>
        <w:t xml:space="preserve"> impotriva si ….. </w:t>
      </w:r>
      <w:proofErr w:type="gramStart"/>
      <w:r>
        <w:rPr>
          <w:rFonts w:ascii="Cambria Math" w:hAnsi="Cambria Math"/>
        </w:rPr>
        <w:t>abtineri</w:t>
      </w:r>
      <w:proofErr w:type="gramEnd"/>
      <w:r>
        <w:rPr>
          <w:rFonts w:ascii="Cambria Math" w:hAnsi="Cambria Math"/>
        </w:rPr>
        <w:t xml:space="preserve"> din …… consilieri prezenti. La data adoptarii sunt in functie 11 consilieri</w:t>
      </w:r>
    </w:p>
    <w:p w:rsidR="00CB1468" w:rsidRDefault="00CB1468" w:rsidP="00CB1468">
      <w:pPr>
        <w:pStyle w:val="NoSpacing"/>
        <w:spacing w:line="276" w:lineRule="auto"/>
        <w:jc w:val="center"/>
        <w:rPr>
          <w:rFonts w:ascii="Cambria Math" w:hAnsi="Cambria Math"/>
          <w:b/>
        </w:rPr>
      </w:pPr>
      <w:r>
        <w:rPr>
          <w:rFonts w:ascii="Cambria Math" w:hAnsi="Cambria Math"/>
          <w:b/>
        </w:rPr>
        <w:t>BARAGANU –</w:t>
      </w:r>
    </w:p>
    <w:p w:rsidR="00CB1468" w:rsidRDefault="00CB1468" w:rsidP="00CB1468">
      <w:pPr>
        <w:pStyle w:val="NoSpacing"/>
        <w:spacing w:line="276" w:lineRule="auto"/>
        <w:jc w:val="center"/>
        <w:rPr>
          <w:rFonts w:ascii="Cambria Math" w:hAnsi="Cambria Math"/>
          <w:b/>
        </w:rPr>
      </w:pPr>
      <w:proofErr w:type="gramStart"/>
      <w:r>
        <w:rPr>
          <w:rFonts w:ascii="Cambria Math" w:hAnsi="Cambria Math"/>
          <w:b/>
        </w:rPr>
        <w:t>NR.</w:t>
      </w:r>
      <w:proofErr w:type="gramEnd"/>
    </w:p>
    <w:p w:rsidR="00CB1468" w:rsidRDefault="00CB1468" w:rsidP="00CB1468">
      <w:pPr>
        <w:pStyle w:val="NoSpacing"/>
        <w:spacing w:line="276" w:lineRule="auto"/>
        <w:jc w:val="both"/>
        <w:rPr>
          <w:rFonts w:ascii="Cambria Math" w:hAnsi="Cambria Math"/>
          <w:b/>
        </w:rPr>
      </w:pPr>
      <w:r>
        <w:rPr>
          <w:rFonts w:ascii="Cambria Math" w:hAnsi="Cambria Math"/>
          <w:b/>
        </w:rPr>
        <w:tab/>
      </w:r>
      <w:r>
        <w:rPr>
          <w:rFonts w:ascii="Cambria Math" w:hAnsi="Cambria Math"/>
          <w:b/>
        </w:rPr>
        <w:tab/>
        <w:t>Initiator</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t>Avizeaza pentru legalitate</w:t>
      </w:r>
    </w:p>
    <w:p w:rsidR="00CB1468" w:rsidRDefault="00CB1468" w:rsidP="00CB1468">
      <w:pPr>
        <w:pStyle w:val="NoSpacing"/>
        <w:spacing w:line="276" w:lineRule="auto"/>
        <w:jc w:val="both"/>
        <w:rPr>
          <w:rFonts w:ascii="Cambria Math" w:hAnsi="Cambria Math"/>
          <w:b/>
        </w:rPr>
      </w:pPr>
      <w:r>
        <w:rPr>
          <w:rFonts w:ascii="Cambria Math" w:hAnsi="Cambria Math"/>
          <w:b/>
        </w:rPr>
        <w:tab/>
      </w:r>
      <w:r>
        <w:rPr>
          <w:rFonts w:ascii="Cambria Math" w:hAnsi="Cambria Math"/>
          <w:b/>
        </w:rPr>
        <w:tab/>
        <w:t>Primar</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t xml:space="preserve">                   p. Secretar General</w:t>
      </w:r>
    </w:p>
    <w:p w:rsidR="00CB1468" w:rsidRDefault="00CB1468" w:rsidP="00CB1468">
      <w:pPr>
        <w:pStyle w:val="NoSpacing"/>
        <w:spacing w:line="276" w:lineRule="auto"/>
        <w:ind w:firstLine="720"/>
        <w:jc w:val="both"/>
        <w:rPr>
          <w:rFonts w:ascii="Cambria Math" w:hAnsi="Cambria Math"/>
          <w:b/>
        </w:rPr>
      </w:pPr>
      <w:r>
        <w:rPr>
          <w:rFonts w:ascii="Cambria Math" w:hAnsi="Cambria Math"/>
          <w:b/>
        </w:rPr>
        <w:t xml:space="preserve"> Neague Magdalena</w:t>
      </w:r>
      <w:r>
        <w:rPr>
          <w:rFonts w:ascii="Cambria Math" w:hAnsi="Cambria Math"/>
          <w:b/>
        </w:rPr>
        <w:tab/>
      </w:r>
      <w:r>
        <w:rPr>
          <w:rFonts w:ascii="Cambria Math" w:hAnsi="Cambria Math"/>
          <w:b/>
        </w:rPr>
        <w:tab/>
      </w:r>
      <w:r>
        <w:rPr>
          <w:rFonts w:ascii="Cambria Math" w:hAnsi="Cambria Math"/>
          <w:b/>
        </w:rPr>
        <w:tab/>
        <w:t xml:space="preserve">    </w:t>
      </w:r>
      <w:r>
        <w:rPr>
          <w:rFonts w:ascii="Cambria Math" w:hAnsi="Cambria Math"/>
          <w:b/>
        </w:rPr>
        <w:tab/>
        <w:t xml:space="preserve">              Rusu Cristina - Mihaela</w:t>
      </w:r>
    </w:p>
    <w:p w:rsidR="0098366E" w:rsidRPr="0098366E" w:rsidRDefault="0098366E" w:rsidP="0098366E">
      <w:pPr>
        <w:spacing w:after="0"/>
        <w:jc w:val="center"/>
        <w:rPr>
          <w:rFonts w:ascii="Bookman Old Style" w:eastAsiaTheme="minorHAnsi" w:hAnsi="Bookman Old Style"/>
          <w:b/>
        </w:rPr>
      </w:pPr>
      <w:r w:rsidRPr="0098366E">
        <w:rPr>
          <w:rFonts w:ascii="Bookman Old Style" w:eastAsiaTheme="minorHAnsi" w:hAnsi="Bookman Old Style"/>
          <w:b/>
          <w:noProof/>
          <w:spacing w:val="20"/>
        </w:rPr>
        <w:lastRenderedPageBreak/>
        <w:drawing>
          <wp:anchor distT="0" distB="0" distL="114300" distR="114300" simplePos="0" relativeHeight="251658240" behindDoc="1" locked="0" layoutInCell="1" allowOverlap="1">
            <wp:simplePos x="0" y="0"/>
            <wp:positionH relativeFrom="column">
              <wp:posOffset>5257800</wp:posOffset>
            </wp:positionH>
            <wp:positionV relativeFrom="paragraph">
              <wp:posOffset>-257175</wp:posOffset>
            </wp:positionV>
            <wp:extent cx="619125" cy="685800"/>
            <wp:effectExtent l="19050" t="0" r="9525" b="0"/>
            <wp:wrapSquare wrapText="bothSides"/>
            <wp:docPr id="9"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cstate="print"/>
                    <a:srcRect/>
                    <a:stretch>
                      <a:fillRect/>
                    </a:stretch>
                  </pic:blipFill>
                  <pic:spPr bwMode="auto">
                    <a:xfrm>
                      <a:off x="0" y="0"/>
                      <a:ext cx="619125" cy="685800"/>
                    </a:xfrm>
                    <a:prstGeom prst="rect">
                      <a:avLst/>
                    </a:prstGeom>
                    <a:noFill/>
                    <a:ln w="9525">
                      <a:noFill/>
                      <a:miter lim="800000"/>
                      <a:headEnd/>
                      <a:tailEnd/>
                    </a:ln>
                  </pic:spPr>
                </pic:pic>
              </a:graphicData>
            </a:graphic>
          </wp:anchor>
        </w:drawing>
      </w:r>
      <w:r w:rsidRPr="0098366E">
        <w:rPr>
          <w:rFonts w:ascii="Bookman Old Style" w:eastAsiaTheme="minorHAnsi" w:hAnsi="Bookman Old Style"/>
          <w:b/>
          <w:emboss/>
          <w:noProof/>
          <w:spacing w:val="20"/>
        </w:rPr>
        <w:drawing>
          <wp:anchor distT="0" distB="0" distL="114300" distR="114300" simplePos="0" relativeHeight="251657216" behindDoc="0" locked="0" layoutInCell="1" allowOverlap="0">
            <wp:simplePos x="0" y="0"/>
            <wp:positionH relativeFrom="column">
              <wp:posOffset>19050</wp:posOffset>
            </wp:positionH>
            <wp:positionV relativeFrom="paragraph">
              <wp:posOffset>-314325</wp:posOffset>
            </wp:positionV>
            <wp:extent cx="582930" cy="742950"/>
            <wp:effectExtent l="19050" t="0" r="7620" b="0"/>
            <wp:wrapNone/>
            <wp:docPr id="10"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cstate="print"/>
                    <a:srcRect/>
                    <a:stretch>
                      <a:fillRect/>
                    </a:stretch>
                  </pic:blipFill>
                  <pic:spPr bwMode="auto">
                    <a:xfrm>
                      <a:off x="0" y="0"/>
                      <a:ext cx="582930" cy="742950"/>
                    </a:xfrm>
                    <a:prstGeom prst="rect">
                      <a:avLst/>
                    </a:prstGeom>
                    <a:noFill/>
                    <a:ln w="9525">
                      <a:noFill/>
                      <a:miter lim="800000"/>
                      <a:headEnd/>
                      <a:tailEnd/>
                    </a:ln>
                  </pic:spPr>
                </pic:pic>
              </a:graphicData>
            </a:graphic>
          </wp:anchor>
        </w:drawing>
      </w:r>
      <w:r w:rsidRPr="0098366E">
        <w:rPr>
          <w:rFonts w:ascii="Bookman Old Style" w:eastAsiaTheme="minorHAnsi" w:hAnsi="Bookman Old Style"/>
          <w:b/>
        </w:rPr>
        <w:t xml:space="preserve">          ROMÂNIA</w:t>
      </w:r>
    </w:p>
    <w:p w:rsidR="0098366E" w:rsidRPr="0098366E" w:rsidRDefault="0098366E" w:rsidP="0098366E">
      <w:pPr>
        <w:spacing w:after="0"/>
        <w:jc w:val="center"/>
        <w:rPr>
          <w:rFonts w:ascii="Bookman Old Style" w:eastAsiaTheme="minorHAnsi" w:hAnsi="Bookman Old Style"/>
          <w:b/>
        </w:rPr>
      </w:pPr>
      <w:r w:rsidRPr="0098366E">
        <w:rPr>
          <w:rFonts w:ascii="Bookman Old Style" w:eastAsiaTheme="minorHAnsi" w:hAnsi="Bookman Old Style"/>
          <w:b/>
        </w:rPr>
        <w:t xml:space="preserve">           JUDEŢUL CONSTANŢA</w:t>
      </w:r>
    </w:p>
    <w:p w:rsidR="0098366E" w:rsidRPr="0098366E" w:rsidRDefault="0098366E" w:rsidP="0098366E">
      <w:pPr>
        <w:spacing w:after="0"/>
        <w:jc w:val="center"/>
        <w:rPr>
          <w:rFonts w:ascii="Bookman Old Style" w:eastAsiaTheme="minorHAnsi" w:hAnsi="Bookman Old Style"/>
          <w:b/>
          <w:spacing w:val="20"/>
        </w:rPr>
      </w:pPr>
      <w:proofErr w:type="gramStart"/>
      <w:r w:rsidRPr="0098366E">
        <w:rPr>
          <w:rFonts w:ascii="Bookman Old Style" w:eastAsiaTheme="minorHAnsi" w:hAnsi="Bookman Old Style"/>
          <w:b/>
          <w:spacing w:val="20"/>
        </w:rPr>
        <w:t>•  CONSILIUL</w:t>
      </w:r>
      <w:proofErr w:type="gramEnd"/>
      <w:r w:rsidRPr="0098366E">
        <w:rPr>
          <w:rFonts w:ascii="Bookman Old Style" w:eastAsiaTheme="minorHAnsi" w:hAnsi="Bookman Old Style"/>
          <w:b/>
          <w:spacing w:val="20"/>
        </w:rPr>
        <w:t xml:space="preserve"> LOCAL  BĂRĂGANU  •</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1"/>
      </w:tblGrid>
      <w:tr w:rsidR="0098366E" w:rsidRPr="0098366E" w:rsidTr="0099488F">
        <w:trPr>
          <w:trHeight w:val="548"/>
          <w:jc w:val="center"/>
        </w:trPr>
        <w:tc>
          <w:tcPr>
            <w:tcW w:w="9421" w:type="dxa"/>
            <w:tcBorders>
              <w:top w:val="single" w:sz="4" w:space="0" w:color="auto"/>
              <w:left w:val="nil"/>
              <w:bottom w:val="thinThickSmallGap" w:sz="24" w:space="0" w:color="auto"/>
              <w:right w:val="nil"/>
            </w:tcBorders>
          </w:tcPr>
          <w:p w:rsidR="0098366E" w:rsidRPr="0098366E" w:rsidRDefault="0098366E" w:rsidP="0098366E">
            <w:pPr>
              <w:spacing w:after="0"/>
              <w:jc w:val="center"/>
              <w:rPr>
                <w:rFonts w:ascii="Bookman Old Style" w:eastAsiaTheme="minorHAnsi" w:hAnsi="Bookman Old Style" w:cs="Arial"/>
                <w:b/>
                <w:bCs/>
                <w:spacing w:val="-4"/>
              </w:rPr>
            </w:pPr>
            <w:r w:rsidRPr="0098366E">
              <w:rPr>
                <w:rFonts w:ascii="Bookman Old Style" w:eastAsiaTheme="minorHAnsi" w:hAnsi="Bookman Old Style" w:cs="Arial"/>
                <w:b/>
                <w:bCs/>
                <w:spacing w:val="-4"/>
              </w:rPr>
              <w:t>● Str. Petre Martinescu nr.185, Bărăganu ●COD 907181●</w:t>
            </w:r>
          </w:p>
          <w:p w:rsidR="0098366E" w:rsidRPr="0098366E" w:rsidRDefault="0098366E" w:rsidP="0098366E">
            <w:pPr>
              <w:spacing w:after="0"/>
              <w:jc w:val="center"/>
              <w:rPr>
                <w:rFonts w:ascii="Bookman Old Style" w:eastAsiaTheme="minorHAnsi" w:hAnsi="Bookman Old Style" w:cs="Arial"/>
                <w:b/>
                <w:bCs/>
                <w:spacing w:val="-4"/>
              </w:rPr>
            </w:pPr>
            <w:r w:rsidRPr="0098366E">
              <w:rPr>
                <w:rFonts w:ascii="Bookman Old Style" w:eastAsiaTheme="minorHAnsi" w:hAnsi="Bookman Old Style" w:cs="Arial"/>
                <w:b/>
                <w:bCs/>
                <w:spacing w:val="-4"/>
              </w:rPr>
              <w:t>e-mail: primariabaraganu@yahoo.com ●</w:t>
            </w:r>
          </w:p>
        </w:tc>
      </w:tr>
    </w:tbl>
    <w:p w:rsidR="0098366E" w:rsidRPr="0098366E" w:rsidRDefault="0098366E" w:rsidP="0098366E">
      <w:pPr>
        <w:spacing w:after="0"/>
        <w:ind w:left="4320" w:firstLine="720"/>
        <w:jc w:val="center"/>
        <w:rPr>
          <w:rFonts w:ascii="Bookman Old Style" w:eastAsia="Times New Roman" w:hAnsi="Bookman Old Style" w:cs="Times New Roman"/>
          <w:b/>
          <w:lang w:val="ro-RO"/>
        </w:rPr>
      </w:pPr>
      <w:r w:rsidRPr="0098366E">
        <w:rPr>
          <w:rFonts w:ascii="Bookman Old Style" w:eastAsia="Times New Roman" w:hAnsi="Bookman Old Style" w:cs="Times New Roman"/>
          <w:b/>
          <w:lang w:val="ro-RO"/>
        </w:rPr>
        <w:t>Nr. 4015/08.10.2021</w:t>
      </w:r>
    </w:p>
    <w:p w:rsidR="0098366E" w:rsidRPr="0098366E" w:rsidRDefault="0098366E" w:rsidP="0098366E">
      <w:pPr>
        <w:spacing w:after="0"/>
        <w:jc w:val="center"/>
        <w:rPr>
          <w:rFonts w:ascii="Bookman Old Style" w:eastAsia="Times New Roman" w:hAnsi="Bookman Old Style" w:cs="Times New Roman"/>
          <w:b/>
          <w:color w:val="100000"/>
          <w:lang w:val="ro-RO"/>
        </w:rPr>
      </w:pPr>
      <w:r w:rsidRPr="0098366E">
        <w:rPr>
          <w:rFonts w:ascii="Bookman Old Style" w:eastAsia="Times New Roman" w:hAnsi="Bookman Old Style" w:cs="Times New Roman"/>
          <w:b/>
          <w:color w:val="100000"/>
          <w:lang w:val="ro-RO"/>
        </w:rPr>
        <w:t>PROIECT DE HOTĂRÂRE</w:t>
      </w:r>
    </w:p>
    <w:p w:rsidR="0098366E" w:rsidRPr="0098366E" w:rsidRDefault="0098366E" w:rsidP="0098366E">
      <w:pPr>
        <w:spacing w:after="0"/>
        <w:jc w:val="center"/>
        <w:rPr>
          <w:rFonts w:ascii="Bookman Old Style" w:eastAsia="Times New Roman" w:hAnsi="Bookman Old Style" w:cs="Times New Roman"/>
          <w:b/>
          <w:color w:val="100000"/>
          <w:lang w:val="ro-RO"/>
        </w:rPr>
      </w:pPr>
      <w:proofErr w:type="gramStart"/>
      <w:r w:rsidRPr="0098366E">
        <w:rPr>
          <w:rFonts w:ascii="Bookman Old Style" w:eastAsiaTheme="minorHAnsi" w:hAnsi="Bookman Old Style" w:cs="Arial"/>
          <w:b/>
        </w:rPr>
        <w:t>privind</w:t>
      </w:r>
      <w:proofErr w:type="gramEnd"/>
      <w:r w:rsidRPr="0098366E">
        <w:rPr>
          <w:rFonts w:ascii="Bookman Old Style" w:eastAsiaTheme="minorHAnsi" w:hAnsi="Bookman Old Style" w:cs="Arial"/>
          <w:b/>
        </w:rPr>
        <w:t xml:space="preserve"> desemnarea unui reprezentant al Consiliului Local in Consiliul de Administratie al Scolii Gimnaziale “Emil Garleanu” Baraganu</w:t>
      </w:r>
    </w:p>
    <w:p w:rsidR="0098366E" w:rsidRPr="0098366E" w:rsidRDefault="0098366E" w:rsidP="0098366E">
      <w:pPr>
        <w:spacing w:after="0"/>
        <w:rPr>
          <w:rFonts w:ascii="Bookman Old Style" w:eastAsia="Times New Roman" w:hAnsi="Bookman Old Style" w:cs="Times New Roman"/>
          <w:b/>
          <w:color w:val="100000"/>
          <w:lang w:val="ro-RO"/>
        </w:rPr>
      </w:pPr>
    </w:p>
    <w:p w:rsidR="0098366E" w:rsidRPr="0098366E" w:rsidRDefault="0098366E" w:rsidP="0098366E">
      <w:pPr>
        <w:spacing w:after="0"/>
        <w:rPr>
          <w:rFonts w:ascii="Bookman Old Style" w:eastAsia="Times New Roman" w:hAnsi="Bookman Old Style" w:cs="Times New Roman"/>
          <w:lang w:val="ro-RO"/>
        </w:rPr>
      </w:pPr>
      <w:r w:rsidRPr="0098366E">
        <w:rPr>
          <w:rFonts w:ascii="Bookman Old Style" w:eastAsia="Times New Roman" w:hAnsi="Bookman Old Style" w:cs="Times New Roman"/>
          <w:lang w:val="ro-RO"/>
        </w:rPr>
        <w:t>Consiliul local al Comunei Bărăganu, intrunit in şedinţa ordinară din _____________.</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 </w:t>
      </w:r>
      <w:r w:rsidRPr="0098366E">
        <w:rPr>
          <w:rFonts w:ascii="Bookman Old Style" w:eastAsia="Times New Roman" w:hAnsi="Bookman Old Style" w:cs="Times New Roman"/>
          <w:lang w:val="ro-RO"/>
        </w:rPr>
        <w:tab/>
        <w:t>Având in vedere:</w:t>
      </w:r>
    </w:p>
    <w:p w:rsidR="0098366E" w:rsidRPr="0098366E" w:rsidRDefault="0098366E" w:rsidP="0098366E">
      <w:pPr>
        <w:spacing w:after="0"/>
        <w:jc w:val="both"/>
        <w:rPr>
          <w:rFonts w:ascii="Bookman Old Style" w:eastAsia="Times New Roman" w:hAnsi="Bookman Old Style" w:cs="Arial"/>
        </w:rPr>
      </w:pPr>
      <w:r w:rsidRPr="0098366E">
        <w:rPr>
          <w:rFonts w:ascii="Bookman Old Style" w:eastAsia="Times New Roman" w:hAnsi="Bookman Old Style" w:cs="Arial"/>
        </w:rPr>
        <w:t xml:space="preserve">- </w:t>
      </w:r>
      <w:proofErr w:type="gramStart"/>
      <w:r w:rsidRPr="0098366E">
        <w:rPr>
          <w:rFonts w:ascii="Bookman Old Style" w:eastAsia="Times New Roman" w:hAnsi="Bookman Old Style" w:cs="Arial"/>
        </w:rPr>
        <w:t>referatul</w:t>
      </w:r>
      <w:proofErr w:type="gramEnd"/>
      <w:r w:rsidRPr="0098366E">
        <w:rPr>
          <w:rFonts w:ascii="Bookman Old Style" w:eastAsia="Times New Roman" w:hAnsi="Bookman Old Style" w:cs="Arial"/>
        </w:rPr>
        <w:t xml:space="preserve"> de aprobare al primarului comunei Bărăganu nr. 4013/08.10.2021;</w:t>
      </w:r>
    </w:p>
    <w:p w:rsidR="0098366E" w:rsidRPr="0098366E" w:rsidRDefault="0098366E" w:rsidP="0098366E">
      <w:pPr>
        <w:spacing w:after="0"/>
        <w:jc w:val="both"/>
        <w:rPr>
          <w:rFonts w:ascii="Bookman Old Style" w:eastAsia="Times New Roman" w:hAnsi="Bookman Old Style" w:cs="Arial"/>
        </w:rPr>
      </w:pPr>
      <w:r w:rsidRPr="0098366E">
        <w:rPr>
          <w:rFonts w:ascii="Bookman Old Style" w:eastAsia="Times New Roman" w:hAnsi="Bookman Old Style" w:cs="Arial"/>
        </w:rPr>
        <w:t xml:space="preserve">- </w:t>
      </w:r>
      <w:proofErr w:type="gramStart"/>
      <w:r w:rsidRPr="0098366E">
        <w:rPr>
          <w:rFonts w:ascii="Bookman Old Style" w:eastAsia="Times New Roman" w:hAnsi="Bookman Old Style" w:cs="Arial"/>
        </w:rPr>
        <w:t>raportul</w:t>
      </w:r>
      <w:proofErr w:type="gramEnd"/>
      <w:r w:rsidRPr="0098366E">
        <w:rPr>
          <w:rFonts w:ascii="Bookman Old Style" w:eastAsia="Times New Roman" w:hAnsi="Bookman Old Style" w:cs="Arial"/>
        </w:rPr>
        <w:t xml:space="preserve"> de specialitate inregistrat sub nr.4014/08.10.2021.</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 solicitarea Scolii Gimnaziale „Emil Garleanu” Baraganu nr. 888/30.09.2021, inregistrata la Primaria comunei Baraganu sub nr.3923/30.09.2021;</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Arial"/>
        </w:rPr>
        <w:t xml:space="preserve">- </w:t>
      </w:r>
      <w:proofErr w:type="gramStart"/>
      <w:r w:rsidRPr="0098366E">
        <w:rPr>
          <w:rFonts w:ascii="Bookman Old Style" w:eastAsia="Times New Roman" w:hAnsi="Bookman Old Style" w:cs="Times New Roman"/>
          <w:lang w:val="ro-RO"/>
        </w:rPr>
        <w:t>avizul</w:t>
      </w:r>
      <w:proofErr w:type="gramEnd"/>
      <w:r w:rsidRPr="0098366E">
        <w:rPr>
          <w:rFonts w:ascii="Bookman Old Style" w:eastAsia="Times New Roman" w:hAnsi="Bookman Old Style" w:cs="Times New Roman"/>
          <w:lang w:val="ro-RO"/>
        </w:rPr>
        <w:t xml:space="preserve"> comisiei din cadrul Consiliului Local Baraganu;</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 avizul de legalitate al Secretarului general;</w:t>
      </w:r>
    </w:p>
    <w:p w:rsidR="0098366E" w:rsidRPr="0098366E" w:rsidRDefault="0098366E" w:rsidP="0098366E">
      <w:pPr>
        <w:spacing w:after="0"/>
        <w:ind w:firstLine="72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In conformitate cu prevederile:</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 art. 96 alin. (2) lit. a) din Legea educatiei nationale nr. 1/2011;</w:t>
      </w:r>
    </w:p>
    <w:p w:rsidR="0098366E" w:rsidRPr="0098366E" w:rsidRDefault="0098366E" w:rsidP="0098366E">
      <w:pPr>
        <w:spacing w:after="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 O.M.E. nr. 5154/30.08.2021 pentru aprobarea Metodologiei-cadru de organizare şi funcţionare a consiliilor de administraţie din unităţile de învăţământ preuniversitar;</w:t>
      </w:r>
    </w:p>
    <w:p w:rsidR="0098366E" w:rsidRPr="0098366E" w:rsidRDefault="0098366E" w:rsidP="0098366E">
      <w:pPr>
        <w:spacing w:after="0"/>
        <w:jc w:val="both"/>
        <w:rPr>
          <w:rFonts w:ascii="Bookman Old Style" w:eastAsia="Times New Roman" w:hAnsi="Bookman Old Style" w:cs="Times New Roman"/>
          <w:lang w:val="ro-RO"/>
        </w:rPr>
      </w:pPr>
    </w:p>
    <w:p w:rsidR="0098366E" w:rsidRPr="0098366E" w:rsidRDefault="0098366E" w:rsidP="0098366E">
      <w:pPr>
        <w:spacing w:after="0"/>
        <w:ind w:firstLine="720"/>
        <w:jc w:val="both"/>
        <w:rPr>
          <w:rFonts w:ascii="Bookman Old Style" w:eastAsia="Times New Roman" w:hAnsi="Bookman Old Style" w:cs="Times New Roman"/>
          <w:lang w:val="ro-RO"/>
        </w:rPr>
      </w:pPr>
      <w:r w:rsidRPr="0098366E">
        <w:rPr>
          <w:rFonts w:ascii="Bookman Old Style" w:eastAsia="Times New Roman" w:hAnsi="Bookman Old Style" w:cs="Times New Roman"/>
          <w:lang w:val="ro-RO"/>
        </w:rPr>
        <w:t>In temeiul art.196 alin. (1) lit. a) din OUG 57/2019 privind Codul Administrativ:</w:t>
      </w:r>
    </w:p>
    <w:p w:rsidR="0098366E" w:rsidRPr="0098366E" w:rsidRDefault="0098366E" w:rsidP="0098366E">
      <w:pPr>
        <w:spacing w:after="0"/>
        <w:rPr>
          <w:rFonts w:ascii="Bookman Old Style" w:eastAsia="Times New Roman" w:hAnsi="Bookman Old Style" w:cs="Times New Roman"/>
          <w:lang w:val="ro-RO"/>
        </w:rPr>
      </w:pPr>
    </w:p>
    <w:p w:rsidR="0098366E" w:rsidRPr="0098366E" w:rsidRDefault="0098366E" w:rsidP="0098366E">
      <w:pPr>
        <w:spacing w:after="0"/>
        <w:jc w:val="center"/>
        <w:rPr>
          <w:rFonts w:ascii="Bookman Old Style" w:eastAsia="Times New Roman" w:hAnsi="Bookman Old Style" w:cs="Times New Roman"/>
          <w:b/>
          <w:color w:val="100000"/>
          <w:lang w:val="ro-RO"/>
        </w:rPr>
      </w:pPr>
      <w:r w:rsidRPr="0098366E">
        <w:rPr>
          <w:rFonts w:ascii="Bookman Old Style" w:eastAsia="Times New Roman" w:hAnsi="Bookman Old Style" w:cs="Times New Roman"/>
          <w:b/>
          <w:color w:val="100000"/>
          <w:lang w:val="ro-RO"/>
        </w:rPr>
        <w:t>PROPUNE:</w:t>
      </w:r>
    </w:p>
    <w:p w:rsidR="0098366E" w:rsidRPr="0098366E" w:rsidRDefault="0098366E" w:rsidP="0098366E">
      <w:pPr>
        <w:spacing w:after="0"/>
        <w:jc w:val="center"/>
        <w:rPr>
          <w:rFonts w:ascii="Bookman Old Style" w:eastAsia="Times New Roman" w:hAnsi="Bookman Old Style" w:cs="Times New Roman"/>
          <w:b/>
          <w:color w:val="100000"/>
          <w:lang w:val="ro-RO"/>
        </w:rPr>
      </w:pPr>
    </w:p>
    <w:p w:rsidR="0098366E" w:rsidRPr="0098366E" w:rsidRDefault="0098366E" w:rsidP="0098366E">
      <w:pPr>
        <w:spacing w:after="0"/>
        <w:jc w:val="both"/>
        <w:rPr>
          <w:rFonts w:ascii="Bookman Old Style" w:eastAsia="Times New Roman" w:hAnsi="Bookman Old Style" w:cs="Times New Roman"/>
          <w:color w:val="100000"/>
          <w:lang w:val="ro-RO"/>
        </w:rPr>
      </w:pPr>
      <w:r w:rsidRPr="0098366E">
        <w:rPr>
          <w:rFonts w:ascii="Bookman Old Style" w:eastAsia="Times New Roman" w:hAnsi="Bookman Old Style" w:cs="Times New Roman"/>
          <w:color w:val="100000"/>
          <w:lang w:val="ro-RO"/>
        </w:rPr>
        <w:t> </w:t>
      </w:r>
      <w:r w:rsidRPr="0098366E">
        <w:rPr>
          <w:rFonts w:ascii="Bookman Old Style" w:eastAsia="Times New Roman" w:hAnsi="Bookman Old Style" w:cs="Times New Roman"/>
          <w:color w:val="100000"/>
          <w:lang w:val="ro-RO"/>
        </w:rPr>
        <w:tab/>
      </w:r>
      <w:r w:rsidRPr="0098366E">
        <w:rPr>
          <w:rFonts w:ascii="Bookman Old Style" w:eastAsia="Times New Roman" w:hAnsi="Bookman Old Style" w:cs="Times New Roman"/>
          <w:b/>
          <w:color w:val="100000"/>
          <w:lang w:val="ro-RO"/>
        </w:rPr>
        <w:t xml:space="preserve">Art. 1. </w:t>
      </w:r>
      <w:r w:rsidRPr="0098366E">
        <w:rPr>
          <w:rFonts w:ascii="Bookman Old Style" w:eastAsia="Times New Roman" w:hAnsi="Bookman Old Style" w:cs="Times New Roman"/>
          <w:color w:val="100000"/>
          <w:lang w:val="ro-RO"/>
        </w:rPr>
        <w:t xml:space="preserve">Se aproba desemnarea domnului/doamnei </w:t>
      </w:r>
      <w:r w:rsidRPr="0098366E">
        <w:rPr>
          <w:rFonts w:ascii="Bookman Old Style" w:eastAsia="Times New Roman" w:hAnsi="Bookman Old Style" w:cs="Times New Roman"/>
          <w:b/>
          <w:color w:val="100000"/>
          <w:lang w:val="ro-RO"/>
        </w:rPr>
        <w:t>____________________</w:t>
      </w:r>
      <w:r w:rsidRPr="0098366E">
        <w:rPr>
          <w:rFonts w:ascii="Bookman Old Style" w:eastAsia="Times New Roman" w:hAnsi="Bookman Old Style" w:cs="Times New Roman"/>
          <w:color w:val="100000"/>
          <w:lang w:val="ro-RO"/>
        </w:rPr>
        <w:t>- consilier local, in calitate de reprezentant al Consiliului Local Baraganu in Consiliul de Administratie al Scolii Gimnaziale „Emil Garleanu” Baraganu, in anul scolar 2021-2022.</w:t>
      </w:r>
    </w:p>
    <w:p w:rsidR="0098366E" w:rsidRPr="0098366E" w:rsidRDefault="0098366E" w:rsidP="0098366E">
      <w:pPr>
        <w:spacing w:after="0"/>
        <w:ind w:firstLine="720"/>
        <w:jc w:val="both"/>
        <w:rPr>
          <w:rFonts w:ascii="Bookman Old Style" w:eastAsiaTheme="minorHAnsi" w:hAnsi="Bookman Old Style"/>
          <w:lang w:val="ro-RO"/>
        </w:rPr>
      </w:pPr>
      <w:r w:rsidRPr="0098366E">
        <w:rPr>
          <w:rFonts w:ascii="Bookman Old Style" w:eastAsiaTheme="minorHAnsi" w:hAnsi="Bookman Old Style"/>
          <w:b/>
          <w:lang w:val="ro-RO"/>
        </w:rPr>
        <w:t xml:space="preserve">Art. 2. </w:t>
      </w:r>
      <w:r w:rsidRPr="0098366E">
        <w:rPr>
          <w:rFonts w:ascii="Bookman Old Style" w:eastAsiaTheme="minorHAnsi" w:hAnsi="Bookman Old Style"/>
          <w:lang w:val="ro-RO"/>
        </w:rPr>
        <w:t xml:space="preserve">Secretarul general al comunei va comunica prezenta hotărâre </w:t>
      </w:r>
      <w:r w:rsidRPr="0098366E">
        <w:rPr>
          <w:rFonts w:ascii="Bookman Old Style" w:eastAsia="Times New Roman" w:hAnsi="Bookman Old Style" w:cs="Times New Roman"/>
          <w:color w:val="100000"/>
          <w:lang w:val="ro-RO"/>
        </w:rPr>
        <w:t>Scolii Gimnaziale „Emil Garleanu” Baraganu si</w:t>
      </w:r>
      <w:r w:rsidRPr="0098366E">
        <w:rPr>
          <w:rFonts w:ascii="Bookman Old Style" w:eastAsiaTheme="minorHAnsi" w:hAnsi="Bookman Old Style"/>
          <w:lang w:val="ro-RO"/>
        </w:rPr>
        <w:t xml:space="preserve"> Prefecturii Judeţului Constanţa pentru control şi verificarea legalităţii si persoanei desemnate.</w:t>
      </w:r>
    </w:p>
    <w:p w:rsidR="0098366E" w:rsidRPr="0098366E" w:rsidRDefault="0098366E" w:rsidP="0098366E">
      <w:pPr>
        <w:spacing w:after="0"/>
        <w:ind w:firstLine="720"/>
        <w:jc w:val="both"/>
        <w:rPr>
          <w:rFonts w:ascii="Bookman Old Style" w:eastAsiaTheme="minorHAnsi" w:hAnsi="Bookman Old Style"/>
          <w:lang w:val="ro-RO"/>
        </w:rPr>
      </w:pPr>
    </w:p>
    <w:p w:rsidR="0098366E" w:rsidRPr="0098366E" w:rsidRDefault="0098366E" w:rsidP="0098366E">
      <w:pPr>
        <w:spacing w:after="0"/>
        <w:jc w:val="center"/>
        <w:rPr>
          <w:rFonts w:ascii="Bookman Old Style" w:eastAsiaTheme="minorHAnsi" w:hAnsi="Bookman Old Style" w:cs="Calibri"/>
          <w:i/>
        </w:rPr>
      </w:pPr>
      <w:r w:rsidRPr="0098366E">
        <w:rPr>
          <w:rFonts w:ascii="Bookman Old Style" w:eastAsiaTheme="minorHAnsi" w:hAnsi="Bookman Old Style" w:cs="Calibri"/>
          <w:i/>
        </w:rPr>
        <w:t xml:space="preserve">Prezenta Hotărâre a fost adoptată </w:t>
      </w:r>
      <w:proofErr w:type="gramStart"/>
      <w:r w:rsidRPr="0098366E">
        <w:rPr>
          <w:rFonts w:ascii="Bookman Old Style" w:eastAsiaTheme="minorHAnsi" w:hAnsi="Bookman Old Style" w:cs="Calibri"/>
          <w:i/>
        </w:rPr>
        <w:t>cu .....voturi</w:t>
      </w:r>
      <w:proofErr w:type="gramEnd"/>
      <w:r w:rsidRPr="0098366E">
        <w:rPr>
          <w:rFonts w:ascii="Bookman Old Style" w:eastAsiaTheme="minorHAnsi" w:hAnsi="Bookman Old Style" w:cs="Calibri"/>
          <w:i/>
        </w:rPr>
        <w:t xml:space="preserve"> pentru, ..... </w:t>
      </w:r>
      <w:proofErr w:type="gramStart"/>
      <w:r w:rsidRPr="0098366E">
        <w:rPr>
          <w:rFonts w:ascii="Bookman Old Style" w:eastAsiaTheme="minorHAnsi" w:hAnsi="Bookman Old Style" w:cs="Calibri"/>
          <w:i/>
        </w:rPr>
        <w:t>voturi</w:t>
      </w:r>
      <w:proofErr w:type="gramEnd"/>
      <w:r w:rsidRPr="0098366E">
        <w:rPr>
          <w:rFonts w:ascii="Bookman Old Style" w:eastAsiaTheme="minorHAnsi" w:hAnsi="Bookman Old Style" w:cs="Calibri"/>
          <w:i/>
        </w:rPr>
        <w:t xml:space="preserve"> împotrivă şi ... abţineri din _______ consilieri prezenti. La data adoptarii sunt in functie 11 consilieri.</w:t>
      </w:r>
    </w:p>
    <w:p w:rsidR="0098366E" w:rsidRPr="0098366E" w:rsidRDefault="0098366E" w:rsidP="0098366E">
      <w:pPr>
        <w:spacing w:after="0"/>
        <w:rPr>
          <w:rFonts w:ascii="Bookman Old Style" w:eastAsiaTheme="minorHAnsi" w:hAnsi="Bookman Old Style"/>
          <w:lang w:val="ro-RO"/>
        </w:rPr>
      </w:pPr>
    </w:p>
    <w:p w:rsidR="0098366E" w:rsidRPr="0098366E" w:rsidRDefault="0098366E" w:rsidP="0098366E">
      <w:pPr>
        <w:spacing w:after="0"/>
        <w:jc w:val="center"/>
        <w:rPr>
          <w:rFonts w:ascii="Bookman Old Style" w:eastAsiaTheme="minorHAnsi" w:hAnsi="Bookman Old Style"/>
          <w:b/>
          <w:lang w:val="ro-RO"/>
        </w:rPr>
      </w:pPr>
      <w:r w:rsidRPr="0098366E">
        <w:rPr>
          <w:rFonts w:ascii="Bookman Old Style" w:eastAsiaTheme="minorHAnsi" w:hAnsi="Bookman Old Style"/>
          <w:b/>
          <w:lang w:val="ro-RO"/>
        </w:rPr>
        <w:t>BARAGANU –</w:t>
      </w:r>
    </w:p>
    <w:p w:rsidR="0098366E" w:rsidRPr="0098366E" w:rsidRDefault="0098366E" w:rsidP="0098366E">
      <w:pPr>
        <w:spacing w:after="0"/>
        <w:jc w:val="center"/>
        <w:rPr>
          <w:rFonts w:ascii="Bookman Old Style" w:eastAsiaTheme="minorHAnsi" w:hAnsi="Bookman Old Style"/>
          <w:b/>
          <w:lang w:val="ro-RO"/>
        </w:rPr>
      </w:pPr>
      <w:r w:rsidRPr="0098366E">
        <w:rPr>
          <w:rFonts w:ascii="Bookman Old Style" w:eastAsiaTheme="minorHAnsi" w:hAnsi="Bookman Old Style"/>
          <w:b/>
          <w:lang w:val="ro-RO"/>
        </w:rPr>
        <w:t>NR. ___</w:t>
      </w:r>
    </w:p>
    <w:p w:rsidR="0098366E" w:rsidRPr="0098366E" w:rsidRDefault="0098366E" w:rsidP="0098366E">
      <w:pPr>
        <w:spacing w:after="0"/>
        <w:ind w:firstLine="720"/>
        <w:rPr>
          <w:rFonts w:ascii="Bookman Old Style" w:eastAsiaTheme="minorHAnsi" w:hAnsi="Bookman Old Style" w:cs="Times New Roman"/>
          <w:b/>
          <w:bCs/>
          <w:lang w:val="ro-RO"/>
        </w:rPr>
      </w:pPr>
      <w:r w:rsidRPr="0098366E">
        <w:rPr>
          <w:rFonts w:ascii="Bookman Old Style" w:eastAsiaTheme="minorHAnsi" w:hAnsi="Bookman Old Style" w:cs="Times New Roman"/>
          <w:b/>
          <w:bCs/>
          <w:lang w:val="ro-RO"/>
        </w:rPr>
        <w:t xml:space="preserve">INITIATOR:                                                          Avizat pentru legalitate                                                 </w:t>
      </w:r>
    </w:p>
    <w:p w:rsidR="0098366E" w:rsidRPr="0098366E" w:rsidRDefault="0098366E" w:rsidP="0098366E">
      <w:pPr>
        <w:spacing w:after="0"/>
        <w:ind w:firstLine="720"/>
        <w:rPr>
          <w:rFonts w:ascii="Bookman Old Style" w:eastAsiaTheme="minorHAnsi" w:hAnsi="Bookman Old Style" w:cs="Times New Roman"/>
          <w:b/>
          <w:bCs/>
          <w:lang w:val="ro-RO"/>
        </w:rPr>
      </w:pPr>
      <w:r w:rsidRPr="0098366E">
        <w:rPr>
          <w:rFonts w:ascii="Bookman Old Style" w:eastAsiaTheme="minorHAnsi" w:hAnsi="Bookman Old Style" w:cs="Times New Roman"/>
          <w:b/>
          <w:bCs/>
          <w:lang w:val="ro-RO"/>
        </w:rPr>
        <w:t xml:space="preserve">  PRIMAR                                                             p.SECRETAR GENERAL</w:t>
      </w:r>
    </w:p>
    <w:p w:rsidR="0098366E" w:rsidRDefault="0098366E" w:rsidP="0098366E">
      <w:pPr>
        <w:rPr>
          <w:rFonts w:ascii="Bookman Old Style" w:eastAsiaTheme="minorHAnsi" w:hAnsi="Bookman Old Style" w:cs="Times New Roman"/>
          <w:b/>
          <w:bCs/>
          <w:lang w:val="ro-RO"/>
        </w:rPr>
      </w:pPr>
      <w:r w:rsidRPr="0098366E">
        <w:rPr>
          <w:rFonts w:ascii="Bookman Old Style" w:eastAsiaTheme="minorHAnsi" w:hAnsi="Bookman Old Style" w:cs="Times New Roman"/>
          <w:b/>
          <w:bCs/>
          <w:lang w:val="ro-RO"/>
        </w:rPr>
        <w:t xml:space="preserve">    NEAGUE MAGDALENA          </w:t>
      </w:r>
      <w:r w:rsidRPr="0098366E">
        <w:rPr>
          <w:rFonts w:ascii="Bookman Old Style" w:eastAsiaTheme="minorHAnsi" w:hAnsi="Bookman Old Style" w:cs="Times New Roman"/>
          <w:b/>
          <w:bCs/>
          <w:lang w:val="ro-RO"/>
        </w:rPr>
        <w:tab/>
      </w:r>
      <w:r w:rsidRPr="0098366E">
        <w:rPr>
          <w:rFonts w:ascii="Bookman Old Style" w:eastAsiaTheme="minorHAnsi" w:hAnsi="Bookman Old Style" w:cs="Times New Roman"/>
          <w:b/>
          <w:bCs/>
          <w:lang w:val="ro-RO"/>
        </w:rPr>
        <w:tab/>
      </w:r>
      <w:r w:rsidRPr="0098366E">
        <w:rPr>
          <w:rFonts w:ascii="Bookman Old Style" w:eastAsiaTheme="minorHAnsi" w:hAnsi="Bookman Old Style" w:cs="Times New Roman"/>
          <w:b/>
          <w:bCs/>
          <w:lang w:val="ro-RO"/>
        </w:rPr>
        <w:tab/>
      </w:r>
      <w:r w:rsidRPr="0098366E">
        <w:rPr>
          <w:rFonts w:ascii="Bookman Old Style" w:eastAsiaTheme="minorHAnsi" w:hAnsi="Bookman Old Style" w:cs="Times New Roman"/>
          <w:b/>
          <w:bCs/>
          <w:lang w:val="ro-RO"/>
        </w:rPr>
        <w:tab/>
        <w:t xml:space="preserve">     RUSU CRISTINA </w:t>
      </w:r>
      <w:r>
        <w:rPr>
          <w:rFonts w:ascii="Bookman Old Style" w:eastAsiaTheme="minorHAnsi" w:hAnsi="Bookman Old Style" w:cs="Times New Roman"/>
          <w:b/>
          <w:bCs/>
          <w:lang w:val="ro-RO"/>
        </w:rPr>
        <w:t>–</w:t>
      </w:r>
      <w:r w:rsidRPr="0098366E">
        <w:rPr>
          <w:rFonts w:ascii="Bookman Old Style" w:eastAsiaTheme="minorHAnsi" w:hAnsi="Bookman Old Style" w:cs="Times New Roman"/>
          <w:b/>
          <w:bCs/>
          <w:lang w:val="ro-RO"/>
        </w:rPr>
        <w:t xml:space="preserve"> MIHAELA</w:t>
      </w:r>
    </w:p>
    <w:p w:rsidR="0098366E" w:rsidRPr="00252590" w:rsidRDefault="0098366E" w:rsidP="0098366E">
      <w:pPr>
        <w:pStyle w:val="NoSpacing"/>
        <w:spacing w:line="276" w:lineRule="auto"/>
        <w:jc w:val="center"/>
        <w:rPr>
          <w:rFonts w:ascii="Cambria Math" w:hAnsi="Cambria Math"/>
          <w:b/>
        </w:rPr>
      </w:pPr>
      <w:r>
        <w:rPr>
          <w:rFonts w:ascii="Cambria Math" w:hAnsi="Cambria Math"/>
          <w:b/>
          <w:noProof/>
          <w:spacing w:val="20"/>
        </w:rPr>
        <w:lastRenderedPageBreak/>
        <w:drawing>
          <wp:anchor distT="0" distB="0" distL="114300" distR="114300" simplePos="0" relativeHeight="251659264" behindDoc="0" locked="0" layoutInCell="1" allowOverlap="0">
            <wp:simplePos x="0" y="0"/>
            <wp:positionH relativeFrom="column">
              <wp:posOffset>19050</wp:posOffset>
            </wp:positionH>
            <wp:positionV relativeFrom="paragraph">
              <wp:posOffset>-161925</wp:posOffset>
            </wp:positionV>
            <wp:extent cx="582930" cy="742950"/>
            <wp:effectExtent l="19050" t="0" r="7620" b="0"/>
            <wp:wrapNone/>
            <wp:docPr id="11"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cstate="print"/>
                    <a:srcRect/>
                    <a:stretch>
                      <a:fillRect/>
                    </a:stretch>
                  </pic:blipFill>
                  <pic:spPr bwMode="auto">
                    <a:xfrm>
                      <a:off x="0" y="0"/>
                      <a:ext cx="582930" cy="742950"/>
                    </a:xfrm>
                    <a:prstGeom prst="rect">
                      <a:avLst/>
                    </a:prstGeom>
                    <a:noFill/>
                    <a:ln w="9525">
                      <a:noFill/>
                      <a:miter lim="800000"/>
                      <a:headEnd/>
                      <a:tailEnd/>
                    </a:ln>
                  </pic:spPr>
                </pic:pic>
              </a:graphicData>
            </a:graphic>
          </wp:anchor>
        </w:drawing>
      </w:r>
      <w:r w:rsidRPr="00252590">
        <w:rPr>
          <w:rFonts w:ascii="Cambria Math" w:hAnsi="Cambria Math"/>
          <w:b/>
          <w:noProof/>
          <w:spacing w:val="20"/>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-161925</wp:posOffset>
            </wp:positionV>
            <wp:extent cx="619125" cy="685800"/>
            <wp:effectExtent l="19050" t="0" r="9525" b="0"/>
            <wp:wrapSquare wrapText="bothSides"/>
            <wp:docPr id="12"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cstate="print"/>
                    <a:srcRect/>
                    <a:stretch>
                      <a:fillRect/>
                    </a:stretch>
                  </pic:blipFill>
                  <pic:spPr bwMode="auto">
                    <a:xfrm>
                      <a:off x="0" y="0"/>
                      <a:ext cx="619125" cy="685800"/>
                    </a:xfrm>
                    <a:prstGeom prst="rect">
                      <a:avLst/>
                    </a:prstGeom>
                    <a:noFill/>
                    <a:ln w="9525">
                      <a:noFill/>
                      <a:miter lim="800000"/>
                      <a:headEnd/>
                      <a:tailEnd/>
                    </a:ln>
                  </pic:spPr>
                </pic:pic>
              </a:graphicData>
            </a:graphic>
          </wp:anchor>
        </w:drawing>
      </w:r>
      <w:r w:rsidRPr="00252590">
        <w:rPr>
          <w:rFonts w:ascii="Cambria Math" w:hAnsi="Cambria Math"/>
          <w:b/>
        </w:rPr>
        <w:t xml:space="preserve">          ROMÂNIA</w:t>
      </w:r>
    </w:p>
    <w:p w:rsidR="0098366E" w:rsidRPr="00252590" w:rsidRDefault="0098366E" w:rsidP="0098366E">
      <w:pPr>
        <w:pStyle w:val="NoSpacing"/>
        <w:spacing w:line="276" w:lineRule="auto"/>
        <w:jc w:val="center"/>
        <w:rPr>
          <w:rFonts w:ascii="Cambria Math" w:hAnsi="Cambria Math"/>
          <w:b/>
        </w:rPr>
      </w:pPr>
      <w:r w:rsidRPr="00252590">
        <w:rPr>
          <w:rFonts w:ascii="Cambria Math" w:hAnsi="Cambria Math"/>
          <w:b/>
        </w:rPr>
        <w:t xml:space="preserve">           JUDEŢUL CONSTANŢA</w:t>
      </w:r>
    </w:p>
    <w:p w:rsidR="0098366E" w:rsidRPr="00252590" w:rsidRDefault="0098366E" w:rsidP="0098366E">
      <w:pPr>
        <w:pStyle w:val="NoSpacing"/>
        <w:spacing w:line="276" w:lineRule="auto"/>
        <w:ind w:firstLine="720"/>
        <w:jc w:val="center"/>
        <w:rPr>
          <w:rFonts w:ascii="Cambria Math" w:hAnsi="Cambria Math"/>
          <w:b/>
          <w:spacing w:val="20"/>
        </w:rPr>
      </w:pPr>
      <w:r>
        <w:rPr>
          <w:rFonts w:ascii="Cambria Math" w:hAnsi="Cambria Math"/>
          <w:b/>
          <w:spacing w:val="20"/>
        </w:rPr>
        <w:t xml:space="preserve">      </w:t>
      </w:r>
      <w:proofErr w:type="gramStart"/>
      <w:r>
        <w:rPr>
          <w:rFonts w:ascii="Cambria Math" w:hAnsi="Cambria Math"/>
          <w:b/>
          <w:spacing w:val="20"/>
        </w:rPr>
        <w:t>•  CONSILIUL</w:t>
      </w:r>
      <w:proofErr w:type="gramEnd"/>
      <w:r>
        <w:rPr>
          <w:rFonts w:ascii="Cambria Math" w:hAnsi="Cambria Math"/>
          <w:b/>
          <w:spacing w:val="20"/>
        </w:rPr>
        <w:t xml:space="preserve"> LOCAL </w:t>
      </w:r>
      <w:r w:rsidRPr="00252590">
        <w:rPr>
          <w:rFonts w:ascii="Cambria Math" w:hAnsi="Cambria Math"/>
          <w:b/>
          <w:spacing w:val="20"/>
        </w:rPr>
        <w:t>BĂRĂGANU  •</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1"/>
      </w:tblGrid>
      <w:tr w:rsidR="0098366E" w:rsidRPr="00252590" w:rsidTr="0099488F">
        <w:trPr>
          <w:trHeight w:val="548"/>
          <w:jc w:val="center"/>
        </w:trPr>
        <w:tc>
          <w:tcPr>
            <w:tcW w:w="9421" w:type="dxa"/>
            <w:tcBorders>
              <w:top w:val="single" w:sz="4" w:space="0" w:color="auto"/>
              <w:left w:val="nil"/>
              <w:bottom w:val="thinThickSmallGap" w:sz="24" w:space="0" w:color="auto"/>
              <w:right w:val="nil"/>
            </w:tcBorders>
          </w:tcPr>
          <w:p w:rsidR="0098366E" w:rsidRPr="00252590" w:rsidRDefault="0098366E" w:rsidP="0099488F">
            <w:pPr>
              <w:pStyle w:val="NoSpacing"/>
              <w:spacing w:line="276" w:lineRule="auto"/>
              <w:jc w:val="center"/>
              <w:rPr>
                <w:rFonts w:ascii="Cambria Math" w:hAnsi="Cambria Math" w:cs="Arial"/>
                <w:b/>
                <w:bCs/>
                <w:spacing w:val="-4"/>
              </w:rPr>
            </w:pPr>
            <w:r w:rsidRPr="00252590">
              <w:rPr>
                <w:rFonts w:ascii="Cambria Math" w:hAnsi="Cambria Math" w:cs="Arial"/>
                <w:b/>
                <w:bCs/>
                <w:spacing w:val="-4"/>
              </w:rPr>
              <w:t>● Str. Petre Martinescu nr.185, Bărăganu ●COD 907181●</w:t>
            </w:r>
          </w:p>
          <w:p w:rsidR="0098366E" w:rsidRPr="00252590" w:rsidRDefault="0098366E" w:rsidP="0099488F">
            <w:pPr>
              <w:pStyle w:val="NoSpacing"/>
              <w:spacing w:line="276" w:lineRule="auto"/>
              <w:jc w:val="center"/>
              <w:rPr>
                <w:rFonts w:ascii="Cambria Math" w:hAnsi="Cambria Math" w:cs="Arial"/>
                <w:b/>
                <w:bCs/>
                <w:spacing w:val="-4"/>
              </w:rPr>
            </w:pPr>
            <w:r w:rsidRPr="00252590">
              <w:rPr>
                <w:rFonts w:ascii="Cambria Math" w:hAnsi="Cambria Math" w:cs="Arial"/>
                <w:b/>
                <w:bCs/>
                <w:spacing w:val="-4"/>
              </w:rPr>
              <w:t>e-mail: primariabaraganu@yahoo.com ●</w:t>
            </w:r>
          </w:p>
        </w:tc>
      </w:tr>
    </w:tbl>
    <w:p w:rsidR="0098366E" w:rsidRPr="00252590" w:rsidRDefault="0098366E" w:rsidP="0098366E">
      <w:pPr>
        <w:pStyle w:val="NoSpacing"/>
        <w:spacing w:line="276" w:lineRule="auto"/>
        <w:ind w:left="4320" w:firstLine="720"/>
        <w:jc w:val="center"/>
        <w:rPr>
          <w:rFonts w:ascii="Cambria Math" w:hAnsi="Cambria Math"/>
          <w:b/>
          <w:lang w:val="ro-RO"/>
        </w:rPr>
      </w:pPr>
      <w:r w:rsidRPr="00252590">
        <w:rPr>
          <w:rFonts w:ascii="Cambria Math" w:hAnsi="Cambria Math"/>
          <w:b/>
          <w:lang w:val="ro-RO"/>
        </w:rPr>
        <w:t xml:space="preserve">Nr. </w:t>
      </w:r>
      <w:r>
        <w:rPr>
          <w:rFonts w:ascii="Cambria Math" w:hAnsi="Cambria Math"/>
          <w:b/>
          <w:lang w:val="ro-RO"/>
        </w:rPr>
        <w:t>4156/15.10.2021</w:t>
      </w:r>
    </w:p>
    <w:p w:rsidR="0098366E" w:rsidRPr="00252590" w:rsidRDefault="0098366E" w:rsidP="0098366E">
      <w:pPr>
        <w:pStyle w:val="NoSpacing"/>
        <w:spacing w:line="276" w:lineRule="auto"/>
        <w:jc w:val="center"/>
        <w:rPr>
          <w:rFonts w:ascii="Cambria Math" w:hAnsi="Cambria Math"/>
          <w:b/>
          <w:color w:val="100000"/>
          <w:lang w:val="ro-RO"/>
        </w:rPr>
      </w:pPr>
      <w:r w:rsidRPr="00252590">
        <w:rPr>
          <w:rFonts w:ascii="Cambria Math" w:hAnsi="Cambria Math"/>
          <w:b/>
          <w:color w:val="100000"/>
          <w:lang w:val="ro-RO"/>
        </w:rPr>
        <w:t>PROIECT DE HOTĂRÂRE</w:t>
      </w:r>
    </w:p>
    <w:p w:rsidR="0098366E" w:rsidRDefault="0098366E" w:rsidP="0098366E">
      <w:pPr>
        <w:pStyle w:val="NoSpacing"/>
        <w:spacing w:line="276" w:lineRule="auto"/>
        <w:jc w:val="center"/>
        <w:rPr>
          <w:rFonts w:ascii="Cambria Math" w:hAnsi="Cambria Math" w:cs="Arial"/>
          <w:b/>
        </w:rPr>
      </w:pPr>
      <w:proofErr w:type="gramStart"/>
      <w:r w:rsidRPr="0029787A">
        <w:rPr>
          <w:rFonts w:ascii="Cambria Math" w:hAnsi="Cambria Math" w:cs="Arial"/>
          <w:b/>
        </w:rPr>
        <w:t>privind</w:t>
      </w:r>
      <w:proofErr w:type="gramEnd"/>
      <w:r w:rsidRPr="0029787A">
        <w:rPr>
          <w:rFonts w:ascii="Cambria Math" w:hAnsi="Cambria Math" w:cs="Arial"/>
          <w:b/>
        </w:rPr>
        <w:t xml:space="preserve"> desemnarea unui reprezentant al Consiliului Local Bărăganu în cadrul Comisiei de evaluare a probei de interviu la concursul pentru ocuparea funcțiilor de director și director adjunct la Școala Gimnazială “Emil Gârleanu” Bărăganu</w:t>
      </w:r>
    </w:p>
    <w:p w:rsidR="0098366E" w:rsidRPr="00252590" w:rsidRDefault="0098366E" w:rsidP="0098366E">
      <w:pPr>
        <w:pStyle w:val="NoSpacing"/>
        <w:spacing w:line="276" w:lineRule="auto"/>
        <w:jc w:val="center"/>
        <w:rPr>
          <w:rFonts w:ascii="Cambria Math" w:hAnsi="Cambria Math" w:cs="Arial"/>
          <w:b/>
        </w:rPr>
      </w:pPr>
    </w:p>
    <w:p w:rsidR="0098366E" w:rsidRDefault="0098366E" w:rsidP="0098366E">
      <w:pPr>
        <w:pStyle w:val="NoSpacing"/>
        <w:spacing w:line="276" w:lineRule="auto"/>
        <w:ind w:firstLine="720"/>
        <w:rPr>
          <w:rFonts w:ascii="Cambria Math" w:hAnsi="Cambria Math"/>
          <w:lang w:val="ro-RO"/>
        </w:rPr>
      </w:pPr>
      <w:r w:rsidRPr="00252590">
        <w:rPr>
          <w:rFonts w:ascii="Cambria Math" w:hAnsi="Cambria Math"/>
          <w:lang w:val="ro-RO"/>
        </w:rPr>
        <w:t>Consiliul local al Comunei Bărăganu, intrunit in şedinţa ordinară din ______________.</w:t>
      </w:r>
    </w:p>
    <w:p w:rsidR="0098366E" w:rsidRPr="00252590" w:rsidRDefault="0098366E" w:rsidP="0098366E">
      <w:pPr>
        <w:pStyle w:val="NoSpacing"/>
        <w:spacing w:line="276" w:lineRule="auto"/>
        <w:ind w:firstLine="720"/>
        <w:rPr>
          <w:rFonts w:ascii="Cambria Math" w:hAnsi="Cambria Math"/>
          <w:lang w:val="ro-RO"/>
        </w:rPr>
      </w:pPr>
    </w:p>
    <w:p w:rsidR="0098366E" w:rsidRPr="00252590" w:rsidRDefault="0098366E" w:rsidP="0098366E">
      <w:pPr>
        <w:pStyle w:val="NoSpacing"/>
        <w:spacing w:line="276" w:lineRule="auto"/>
        <w:jc w:val="both"/>
        <w:rPr>
          <w:rFonts w:ascii="Cambria Math" w:hAnsi="Cambria Math"/>
          <w:lang w:val="ro-RO"/>
        </w:rPr>
      </w:pPr>
      <w:r w:rsidRPr="00252590">
        <w:rPr>
          <w:rFonts w:ascii="Cambria Math" w:hAnsi="Cambria Math"/>
          <w:lang w:val="ro-RO"/>
        </w:rPr>
        <w:t> </w:t>
      </w:r>
      <w:r w:rsidRPr="00252590">
        <w:rPr>
          <w:rFonts w:ascii="Cambria Math" w:hAnsi="Cambria Math"/>
          <w:lang w:val="ro-RO"/>
        </w:rPr>
        <w:tab/>
        <w:t>Având in vedere:</w:t>
      </w:r>
    </w:p>
    <w:p w:rsidR="0098366E" w:rsidRPr="00252590" w:rsidRDefault="0098366E" w:rsidP="0098366E">
      <w:pPr>
        <w:pStyle w:val="NoSpacing"/>
        <w:spacing w:line="276" w:lineRule="auto"/>
        <w:jc w:val="both"/>
        <w:rPr>
          <w:rFonts w:ascii="Cambria Math" w:hAnsi="Cambria Math" w:cs="Arial"/>
        </w:rPr>
      </w:pPr>
      <w:r w:rsidRPr="00252590">
        <w:rPr>
          <w:rFonts w:ascii="Cambria Math" w:hAnsi="Cambria Math" w:cs="Arial"/>
        </w:rPr>
        <w:t xml:space="preserve">- </w:t>
      </w:r>
      <w:proofErr w:type="gramStart"/>
      <w:r w:rsidRPr="00252590">
        <w:rPr>
          <w:rFonts w:ascii="Cambria Math" w:hAnsi="Cambria Math" w:cs="Arial"/>
        </w:rPr>
        <w:t>referatul</w:t>
      </w:r>
      <w:proofErr w:type="gramEnd"/>
      <w:r w:rsidRPr="00252590">
        <w:rPr>
          <w:rFonts w:ascii="Cambria Math" w:hAnsi="Cambria Math" w:cs="Arial"/>
        </w:rPr>
        <w:t xml:space="preserve"> de aprobare al primarului comunei Bărăganu nr.</w:t>
      </w:r>
      <w:r>
        <w:rPr>
          <w:rFonts w:ascii="Cambria Math" w:hAnsi="Cambria Math" w:cs="Arial"/>
        </w:rPr>
        <w:t xml:space="preserve"> 4154/15.10.2021</w:t>
      </w:r>
      <w:r w:rsidRPr="00252590">
        <w:rPr>
          <w:rFonts w:ascii="Cambria Math" w:hAnsi="Cambria Math" w:cs="Arial"/>
        </w:rPr>
        <w:t>;</w:t>
      </w:r>
    </w:p>
    <w:p w:rsidR="0098366E" w:rsidRPr="00252590" w:rsidRDefault="0098366E" w:rsidP="0098366E">
      <w:pPr>
        <w:pStyle w:val="NoSpacing"/>
        <w:spacing w:line="276" w:lineRule="auto"/>
        <w:jc w:val="both"/>
        <w:rPr>
          <w:rFonts w:ascii="Cambria Math" w:hAnsi="Cambria Math" w:cs="Arial"/>
        </w:rPr>
      </w:pPr>
      <w:r w:rsidRPr="00252590">
        <w:rPr>
          <w:rFonts w:ascii="Cambria Math" w:hAnsi="Cambria Math" w:cs="Arial"/>
        </w:rPr>
        <w:t xml:space="preserve">- </w:t>
      </w:r>
      <w:proofErr w:type="gramStart"/>
      <w:r w:rsidRPr="00252590">
        <w:rPr>
          <w:rFonts w:ascii="Cambria Math" w:hAnsi="Cambria Math" w:cs="Arial"/>
        </w:rPr>
        <w:t>adresa</w:t>
      </w:r>
      <w:proofErr w:type="gramEnd"/>
      <w:r w:rsidRPr="00252590">
        <w:rPr>
          <w:rFonts w:ascii="Cambria Math" w:hAnsi="Cambria Math" w:cs="Arial"/>
        </w:rPr>
        <w:t xml:space="preserve"> Inspectoratului Scolar Judetean Constanta nr. 5641A/19/22.09.2021, inregistrata la Primaria comunei Baraganu sub nr. 3912 din 29.09.2021</w:t>
      </w:r>
    </w:p>
    <w:p w:rsidR="0098366E" w:rsidRPr="00252590" w:rsidRDefault="0098366E" w:rsidP="0098366E">
      <w:pPr>
        <w:pStyle w:val="NoSpacing"/>
        <w:spacing w:line="276" w:lineRule="auto"/>
        <w:jc w:val="both"/>
        <w:rPr>
          <w:rFonts w:ascii="Cambria Math" w:hAnsi="Cambria Math" w:cs="Arial"/>
        </w:rPr>
      </w:pPr>
      <w:r w:rsidRPr="00252590">
        <w:rPr>
          <w:rFonts w:ascii="Cambria Math" w:hAnsi="Cambria Math" w:cs="Arial"/>
        </w:rPr>
        <w:t xml:space="preserve">- </w:t>
      </w:r>
      <w:proofErr w:type="gramStart"/>
      <w:r w:rsidRPr="00252590">
        <w:rPr>
          <w:rFonts w:ascii="Cambria Math" w:hAnsi="Cambria Math" w:cs="Arial"/>
        </w:rPr>
        <w:t>raportul</w:t>
      </w:r>
      <w:proofErr w:type="gramEnd"/>
      <w:r w:rsidRPr="00252590">
        <w:rPr>
          <w:rFonts w:ascii="Cambria Math" w:hAnsi="Cambria Math" w:cs="Arial"/>
        </w:rPr>
        <w:t xml:space="preserve"> de specialitate inregistrat sub nr.</w:t>
      </w:r>
      <w:r>
        <w:rPr>
          <w:rFonts w:ascii="Cambria Math" w:hAnsi="Cambria Math" w:cs="Arial"/>
        </w:rPr>
        <w:t xml:space="preserve"> 4157/15.10.2021</w:t>
      </w:r>
      <w:r w:rsidRPr="00252590">
        <w:rPr>
          <w:rFonts w:ascii="Cambria Math" w:hAnsi="Cambria Math" w:cs="Arial"/>
        </w:rPr>
        <w:t>.</w:t>
      </w:r>
    </w:p>
    <w:p w:rsidR="0098366E" w:rsidRPr="00252590" w:rsidRDefault="0098366E" w:rsidP="0098366E">
      <w:pPr>
        <w:pStyle w:val="NoSpacing"/>
        <w:spacing w:line="276" w:lineRule="auto"/>
        <w:jc w:val="both"/>
        <w:rPr>
          <w:rFonts w:ascii="Cambria Math" w:hAnsi="Cambria Math"/>
          <w:lang w:val="ro-RO"/>
        </w:rPr>
      </w:pPr>
      <w:r w:rsidRPr="00252590">
        <w:rPr>
          <w:rFonts w:ascii="Cambria Math" w:hAnsi="Cambria Math" w:cs="Arial"/>
        </w:rPr>
        <w:t xml:space="preserve">- </w:t>
      </w:r>
      <w:proofErr w:type="gramStart"/>
      <w:r w:rsidRPr="00252590">
        <w:rPr>
          <w:rFonts w:ascii="Cambria Math" w:hAnsi="Cambria Math"/>
          <w:lang w:val="ro-RO"/>
        </w:rPr>
        <w:t>avizul</w:t>
      </w:r>
      <w:proofErr w:type="gramEnd"/>
      <w:r w:rsidRPr="00252590">
        <w:rPr>
          <w:rFonts w:ascii="Cambria Math" w:hAnsi="Cambria Math"/>
          <w:lang w:val="ro-RO"/>
        </w:rPr>
        <w:t xml:space="preserve"> comisiei din cadrul Consiliului Local Baraganu;</w:t>
      </w:r>
    </w:p>
    <w:p w:rsidR="0098366E" w:rsidRDefault="0098366E" w:rsidP="0098366E">
      <w:pPr>
        <w:pStyle w:val="NoSpacing"/>
        <w:spacing w:line="276" w:lineRule="auto"/>
        <w:jc w:val="both"/>
        <w:rPr>
          <w:rFonts w:ascii="Cambria Math" w:hAnsi="Cambria Math"/>
          <w:lang w:val="ro-RO"/>
        </w:rPr>
      </w:pPr>
      <w:r w:rsidRPr="00252590">
        <w:rPr>
          <w:rFonts w:ascii="Cambria Math" w:hAnsi="Cambria Math"/>
          <w:lang w:val="ro-RO"/>
        </w:rPr>
        <w:t>- avizul de legalitate al Secretarului general;</w:t>
      </w:r>
    </w:p>
    <w:p w:rsidR="0098366E" w:rsidRPr="00252590" w:rsidRDefault="0098366E" w:rsidP="0098366E">
      <w:pPr>
        <w:pStyle w:val="NoSpacing"/>
        <w:spacing w:line="276" w:lineRule="auto"/>
        <w:jc w:val="both"/>
        <w:rPr>
          <w:rFonts w:ascii="Cambria Math" w:hAnsi="Cambria Math"/>
          <w:lang w:val="ro-RO"/>
        </w:rPr>
      </w:pPr>
    </w:p>
    <w:p w:rsidR="0098366E" w:rsidRDefault="0098366E" w:rsidP="0098366E">
      <w:pPr>
        <w:pStyle w:val="NoSpacing"/>
        <w:spacing w:line="276" w:lineRule="auto"/>
        <w:ind w:firstLine="720"/>
        <w:jc w:val="both"/>
        <w:rPr>
          <w:rFonts w:ascii="Cambria Math" w:hAnsi="Cambria Math"/>
          <w:lang w:val="ro-RO"/>
        </w:rPr>
      </w:pPr>
      <w:r w:rsidRPr="00252590">
        <w:rPr>
          <w:rFonts w:ascii="Cambria Math" w:hAnsi="Cambria Math"/>
          <w:lang w:val="ro-RO"/>
        </w:rPr>
        <w:t xml:space="preserve">In conformitate cu prevederile </w:t>
      </w:r>
      <w:r w:rsidRPr="00252590">
        <w:rPr>
          <w:rFonts w:ascii="Cambria Math" w:hAnsi="Cambria Math" w:cs="Arial"/>
        </w:rPr>
        <w:t>Ordinului Ministrului Educatiei nr. 5797/2021 privind organizarea şi desfăşurarea concursului pentru ocuparea funcţiilor de director şi director adjunct din unităţile de învăţământ preuniversitar de stat</w:t>
      </w:r>
      <w:r>
        <w:rPr>
          <w:rFonts w:ascii="Cambria Math" w:hAnsi="Cambria Math"/>
          <w:lang w:val="ro-RO"/>
        </w:rPr>
        <w:t>;</w:t>
      </w:r>
    </w:p>
    <w:p w:rsidR="0098366E" w:rsidRDefault="0098366E" w:rsidP="0098366E">
      <w:pPr>
        <w:pStyle w:val="NoSpacing"/>
        <w:spacing w:line="276" w:lineRule="auto"/>
        <w:ind w:firstLine="720"/>
        <w:jc w:val="both"/>
        <w:rPr>
          <w:rFonts w:ascii="Cambria Math" w:hAnsi="Cambria Math"/>
          <w:lang w:val="ro-RO"/>
        </w:rPr>
      </w:pPr>
    </w:p>
    <w:p w:rsidR="0098366E" w:rsidRDefault="0098366E" w:rsidP="0098366E">
      <w:pPr>
        <w:pStyle w:val="NoSpacing"/>
        <w:spacing w:line="276" w:lineRule="auto"/>
        <w:ind w:firstLine="720"/>
        <w:jc w:val="both"/>
        <w:rPr>
          <w:rFonts w:ascii="Cambria Math" w:hAnsi="Cambria Math"/>
          <w:lang w:val="ro-RO"/>
        </w:rPr>
      </w:pPr>
      <w:r w:rsidRPr="00252590">
        <w:rPr>
          <w:rFonts w:ascii="Cambria Math" w:hAnsi="Cambria Math"/>
          <w:lang w:val="ro-RO"/>
        </w:rPr>
        <w:t>In temeiul art.196 alin. (1) lit. a) din OUG 57/2019 privind Codul Administrativ:</w:t>
      </w:r>
    </w:p>
    <w:p w:rsidR="0098366E" w:rsidRPr="00252590" w:rsidRDefault="0098366E" w:rsidP="0098366E">
      <w:pPr>
        <w:pStyle w:val="NoSpacing"/>
        <w:spacing w:line="276" w:lineRule="auto"/>
        <w:ind w:firstLine="720"/>
        <w:jc w:val="both"/>
        <w:rPr>
          <w:rFonts w:ascii="Cambria Math" w:hAnsi="Cambria Math"/>
          <w:lang w:val="ro-RO"/>
        </w:rPr>
      </w:pPr>
    </w:p>
    <w:p w:rsidR="0098366E" w:rsidRDefault="0098366E" w:rsidP="0098366E">
      <w:pPr>
        <w:pStyle w:val="NoSpacing"/>
        <w:spacing w:line="276" w:lineRule="auto"/>
        <w:jc w:val="center"/>
        <w:rPr>
          <w:rFonts w:ascii="Cambria Math" w:hAnsi="Cambria Math"/>
          <w:b/>
          <w:color w:val="100000"/>
          <w:lang w:val="ro-RO"/>
        </w:rPr>
      </w:pPr>
      <w:r w:rsidRPr="00252590">
        <w:rPr>
          <w:rFonts w:ascii="Cambria Math" w:hAnsi="Cambria Math"/>
          <w:b/>
          <w:color w:val="100000"/>
          <w:lang w:val="ro-RO"/>
        </w:rPr>
        <w:t>PROPUNE:</w:t>
      </w:r>
    </w:p>
    <w:p w:rsidR="0098366E" w:rsidRPr="00252590" w:rsidRDefault="0098366E" w:rsidP="0098366E">
      <w:pPr>
        <w:pStyle w:val="NoSpacing"/>
        <w:spacing w:line="276" w:lineRule="auto"/>
        <w:jc w:val="center"/>
        <w:rPr>
          <w:rFonts w:ascii="Cambria Math" w:hAnsi="Cambria Math"/>
          <w:b/>
          <w:color w:val="100000"/>
          <w:lang w:val="ro-RO"/>
        </w:rPr>
      </w:pPr>
    </w:p>
    <w:p w:rsidR="0098366E" w:rsidRDefault="0098366E" w:rsidP="0098366E">
      <w:pPr>
        <w:pStyle w:val="NoSpacing"/>
        <w:spacing w:line="276" w:lineRule="auto"/>
        <w:jc w:val="both"/>
        <w:rPr>
          <w:rFonts w:ascii="Cambria Math" w:hAnsi="Cambria Math"/>
          <w:color w:val="100000"/>
          <w:lang w:val="ro-RO"/>
        </w:rPr>
      </w:pPr>
      <w:r w:rsidRPr="00252590">
        <w:rPr>
          <w:rFonts w:ascii="Cambria Math" w:hAnsi="Cambria Math"/>
          <w:color w:val="100000"/>
          <w:lang w:val="ro-RO"/>
        </w:rPr>
        <w:t> </w:t>
      </w:r>
      <w:r w:rsidRPr="00252590">
        <w:rPr>
          <w:rFonts w:ascii="Cambria Math" w:hAnsi="Cambria Math"/>
          <w:color w:val="100000"/>
          <w:lang w:val="ro-RO"/>
        </w:rPr>
        <w:tab/>
      </w:r>
      <w:r w:rsidRPr="00252590">
        <w:rPr>
          <w:rFonts w:ascii="Cambria Math" w:hAnsi="Cambria Math"/>
          <w:b/>
          <w:color w:val="100000"/>
          <w:lang w:val="ro-RO"/>
        </w:rPr>
        <w:t>Art. 1.</w:t>
      </w:r>
      <w:r>
        <w:rPr>
          <w:rFonts w:ascii="Cambria Math" w:hAnsi="Cambria Math"/>
          <w:b/>
          <w:color w:val="100000"/>
          <w:lang w:val="ro-RO"/>
        </w:rPr>
        <w:t xml:space="preserve"> </w:t>
      </w:r>
      <w:r w:rsidRPr="00252590">
        <w:rPr>
          <w:rFonts w:ascii="Cambria Math" w:hAnsi="Cambria Math"/>
          <w:b/>
          <w:color w:val="100000"/>
          <w:lang w:val="ro-RO"/>
        </w:rPr>
        <w:t xml:space="preserve"> </w:t>
      </w:r>
      <w:r w:rsidRPr="00252590">
        <w:rPr>
          <w:rFonts w:ascii="Cambria Math" w:hAnsi="Cambria Math"/>
          <w:color w:val="100000"/>
          <w:lang w:val="ro-RO"/>
        </w:rPr>
        <w:t>Se aproba desemnarea domnului</w:t>
      </w:r>
      <w:r>
        <w:rPr>
          <w:rFonts w:ascii="Cambria Math" w:hAnsi="Cambria Math"/>
          <w:color w:val="100000"/>
          <w:lang w:val="ro-RO"/>
        </w:rPr>
        <w:t>/doamnei __________________________</w:t>
      </w:r>
      <w:r w:rsidRPr="00252590">
        <w:rPr>
          <w:rFonts w:ascii="Cambria Math" w:hAnsi="Cambria Math"/>
          <w:color w:val="100000"/>
          <w:lang w:val="ro-RO"/>
        </w:rPr>
        <w:t xml:space="preserve"> - consilier local, in calitate de reprezentant al Consiliului Local Bărăganu în cadrul Comisiei de evaluare a probei de interviu la concursul </w:t>
      </w:r>
      <w:r>
        <w:rPr>
          <w:rFonts w:ascii="Cambria Math" w:hAnsi="Cambria Math"/>
          <w:color w:val="100000"/>
          <w:lang w:val="ro-RO"/>
        </w:rPr>
        <w:t xml:space="preserve">organizat in perioada 14 septembrie – 22 decembrie </w:t>
      </w:r>
      <w:r w:rsidRPr="00252590">
        <w:rPr>
          <w:rFonts w:ascii="Cambria Math" w:hAnsi="Cambria Math"/>
          <w:color w:val="100000"/>
          <w:lang w:val="ro-RO"/>
        </w:rPr>
        <w:t xml:space="preserve">pentru ocuparea funcțiilor de director și director adjunct </w:t>
      </w:r>
      <w:r w:rsidRPr="0029787A">
        <w:rPr>
          <w:rFonts w:ascii="Cambria Math" w:hAnsi="Cambria Math"/>
          <w:color w:val="100000"/>
          <w:lang w:val="ro-RO"/>
        </w:rPr>
        <w:t>la Școala Gimnazială “Emil Gârleanu” Bărăganu</w:t>
      </w:r>
      <w:r>
        <w:rPr>
          <w:rFonts w:ascii="Cambria Math" w:hAnsi="Cambria Math"/>
          <w:color w:val="100000"/>
          <w:lang w:val="ro-RO"/>
        </w:rPr>
        <w:t>.</w:t>
      </w:r>
    </w:p>
    <w:p w:rsidR="0098366E" w:rsidRPr="00252590" w:rsidRDefault="0098366E" w:rsidP="0098366E">
      <w:pPr>
        <w:pStyle w:val="NoSpacing"/>
        <w:spacing w:line="276" w:lineRule="auto"/>
        <w:jc w:val="both"/>
        <w:rPr>
          <w:rFonts w:ascii="Cambria Math" w:hAnsi="Cambria Math"/>
          <w:color w:val="100000"/>
          <w:lang w:val="ro-RO"/>
        </w:rPr>
      </w:pPr>
    </w:p>
    <w:p w:rsidR="0098366E" w:rsidRPr="00252590" w:rsidRDefault="0098366E" w:rsidP="0098366E">
      <w:pPr>
        <w:pStyle w:val="NoSpacing"/>
        <w:spacing w:line="276" w:lineRule="auto"/>
        <w:ind w:firstLine="720"/>
        <w:jc w:val="both"/>
        <w:rPr>
          <w:rFonts w:ascii="Cambria Math" w:hAnsi="Cambria Math"/>
          <w:lang w:val="ro-RO"/>
        </w:rPr>
      </w:pPr>
      <w:r w:rsidRPr="00252590">
        <w:rPr>
          <w:rFonts w:ascii="Cambria Math" w:hAnsi="Cambria Math"/>
          <w:b/>
          <w:lang w:val="ro-RO"/>
        </w:rPr>
        <w:t xml:space="preserve">Art. 2. </w:t>
      </w:r>
      <w:r w:rsidRPr="00252590">
        <w:rPr>
          <w:rFonts w:ascii="Cambria Math" w:hAnsi="Cambria Math"/>
          <w:lang w:val="ro-RO"/>
        </w:rPr>
        <w:t xml:space="preserve">Secretarul general al comunei va comunica prezenta hotărâre </w:t>
      </w:r>
      <w:r>
        <w:rPr>
          <w:rFonts w:ascii="Cambria Math" w:hAnsi="Cambria Math"/>
          <w:color w:val="100000"/>
          <w:lang w:val="ro-RO"/>
        </w:rPr>
        <w:t xml:space="preserve">comisiei de organizare a concursului pentru ocuparea functiei de director/director adjunct, persoanei desemnate </w:t>
      </w:r>
      <w:r w:rsidRPr="00252590">
        <w:rPr>
          <w:rFonts w:ascii="Cambria Math" w:hAnsi="Cambria Math"/>
          <w:color w:val="100000"/>
          <w:lang w:val="ro-RO"/>
        </w:rPr>
        <w:t>si</w:t>
      </w:r>
      <w:r w:rsidRPr="00252590">
        <w:rPr>
          <w:rFonts w:ascii="Cambria Math" w:hAnsi="Cambria Math"/>
          <w:lang w:val="ro-RO"/>
        </w:rPr>
        <w:t xml:space="preserve"> </w:t>
      </w:r>
      <w:r>
        <w:rPr>
          <w:rFonts w:ascii="Cambria Math" w:hAnsi="Cambria Math"/>
          <w:lang w:val="ro-RO"/>
        </w:rPr>
        <w:t>Institutiei Prefectului Judeţului</w:t>
      </w:r>
      <w:r w:rsidRPr="00252590">
        <w:rPr>
          <w:rFonts w:ascii="Cambria Math" w:hAnsi="Cambria Math"/>
          <w:lang w:val="ro-RO"/>
        </w:rPr>
        <w:t xml:space="preserve"> Constanţa pentru control şi verificarea legalităţii.</w:t>
      </w:r>
    </w:p>
    <w:p w:rsidR="0098366E" w:rsidRPr="00252590" w:rsidRDefault="0098366E" w:rsidP="0098366E">
      <w:pPr>
        <w:pStyle w:val="NoSpacing"/>
        <w:spacing w:line="276" w:lineRule="auto"/>
        <w:ind w:firstLine="720"/>
        <w:jc w:val="both"/>
        <w:rPr>
          <w:rFonts w:ascii="Cambria Math" w:hAnsi="Cambria Math"/>
          <w:lang w:val="ro-RO"/>
        </w:rPr>
      </w:pPr>
    </w:p>
    <w:p w:rsidR="0098366E" w:rsidRPr="00252590" w:rsidRDefault="0098366E" w:rsidP="0098366E">
      <w:pPr>
        <w:pStyle w:val="NoSpacing"/>
        <w:spacing w:line="276" w:lineRule="auto"/>
        <w:ind w:firstLine="720"/>
        <w:jc w:val="both"/>
        <w:rPr>
          <w:rFonts w:ascii="Cambria Math" w:hAnsi="Cambria Math"/>
          <w:b/>
          <w:lang w:val="ro-RO"/>
        </w:rPr>
      </w:pPr>
      <w:r w:rsidRPr="00252590">
        <w:rPr>
          <w:rFonts w:ascii="Cambria Math" w:hAnsi="Cambria Math"/>
          <w:b/>
          <w:lang w:val="ro-RO"/>
        </w:rPr>
        <w:t>Prezenta hotarare a fost adoptata cu …. voturi pentru, ….. voturi impotriva si ….. abtineri din …… consilieri prezenti. La data adoptarii sunt in functie 11 consilieri.</w:t>
      </w:r>
    </w:p>
    <w:p w:rsidR="0098366E" w:rsidRPr="00252590" w:rsidRDefault="0098366E" w:rsidP="0098366E">
      <w:pPr>
        <w:pStyle w:val="NoSpacing"/>
        <w:ind w:firstLine="720"/>
        <w:jc w:val="both"/>
        <w:rPr>
          <w:rFonts w:ascii="Cambria Math" w:hAnsi="Cambria Math"/>
          <w:b/>
        </w:rPr>
      </w:pPr>
    </w:p>
    <w:p w:rsidR="0098366E" w:rsidRPr="00252590" w:rsidRDefault="0098366E" w:rsidP="0098366E">
      <w:pPr>
        <w:pStyle w:val="NoSpacing"/>
        <w:jc w:val="center"/>
        <w:rPr>
          <w:rFonts w:ascii="Cambria Math" w:hAnsi="Cambria Math"/>
          <w:b/>
        </w:rPr>
      </w:pPr>
      <w:r w:rsidRPr="00252590">
        <w:rPr>
          <w:rFonts w:ascii="Cambria Math" w:hAnsi="Cambria Math"/>
          <w:b/>
        </w:rPr>
        <w:t>BARAGANU –</w:t>
      </w:r>
    </w:p>
    <w:p w:rsidR="0098366E" w:rsidRDefault="0098366E" w:rsidP="0098366E">
      <w:pPr>
        <w:pStyle w:val="NoSpacing"/>
        <w:jc w:val="center"/>
        <w:rPr>
          <w:rFonts w:ascii="Cambria Math" w:hAnsi="Cambria Math"/>
          <w:b/>
        </w:rPr>
      </w:pPr>
      <w:proofErr w:type="gramStart"/>
      <w:r w:rsidRPr="00252590">
        <w:rPr>
          <w:rFonts w:ascii="Cambria Math" w:hAnsi="Cambria Math"/>
          <w:b/>
        </w:rPr>
        <w:t>NR.</w:t>
      </w:r>
      <w:proofErr w:type="gramEnd"/>
    </w:p>
    <w:p w:rsidR="0098366E" w:rsidRPr="00252590" w:rsidRDefault="0098366E" w:rsidP="0098366E">
      <w:pPr>
        <w:pStyle w:val="NoSpacing"/>
        <w:jc w:val="center"/>
        <w:rPr>
          <w:rFonts w:ascii="Cambria Math" w:hAnsi="Cambria Math"/>
          <w:b/>
        </w:rPr>
      </w:pPr>
    </w:p>
    <w:p w:rsidR="0098366E" w:rsidRPr="00252590" w:rsidRDefault="0098366E" w:rsidP="0098366E">
      <w:pPr>
        <w:pStyle w:val="NoSpacing"/>
        <w:ind w:firstLine="720"/>
        <w:jc w:val="both"/>
        <w:rPr>
          <w:rFonts w:ascii="Cambria Math" w:hAnsi="Cambria Math"/>
          <w:b/>
        </w:rPr>
      </w:pPr>
      <w:r>
        <w:rPr>
          <w:rFonts w:ascii="Cambria Math" w:hAnsi="Cambria Math"/>
          <w:b/>
        </w:rPr>
        <w:t xml:space="preserve"> </w:t>
      </w:r>
      <w:r w:rsidRPr="00252590">
        <w:rPr>
          <w:rFonts w:ascii="Cambria Math" w:hAnsi="Cambria Math"/>
          <w:b/>
        </w:rPr>
        <w:t>INITIATOR</w:t>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t>Avizeaza pentru legalitate</w:t>
      </w:r>
    </w:p>
    <w:p w:rsidR="0098366E" w:rsidRPr="00252590" w:rsidRDefault="0098366E" w:rsidP="0098366E">
      <w:pPr>
        <w:pStyle w:val="NoSpacing"/>
        <w:ind w:firstLine="720"/>
        <w:jc w:val="both"/>
        <w:rPr>
          <w:rFonts w:ascii="Cambria Math" w:hAnsi="Cambria Math"/>
          <w:b/>
        </w:rPr>
      </w:pPr>
      <w:r w:rsidRPr="00252590">
        <w:rPr>
          <w:rFonts w:ascii="Cambria Math" w:hAnsi="Cambria Math"/>
          <w:b/>
        </w:rPr>
        <w:t xml:space="preserve"> </w:t>
      </w:r>
      <w:r>
        <w:rPr>
          <w:rFonts w:ascii="Cambria Math" w:hAnsi="Cambria Math"/>
          <w:b/>
        </w:rPr>
        <w:t xml:space="preserve"> </w:t>
      </w:r>
      <w:r w:rsidRPr="00252590">
        <w:rPr>
          <w:rFonts w:ascii="Cambria Math" w:hAnsi="Cambria Math"/>
          <w:b/>
        </w:rPr>
        <w:t xml:space="preserve"> PRIMAR</w:t>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r>
      <w:r w:rsidRPr="00252590">
        <w:rPr>
          <w:rFonts w:ascii="Cambria Math" w:hAnsi="Cambria Math"/>
          <w:b/>
        </w:rPr>
        <w:tab/>
      </w:r>
      <w:r>
        <w:rPr>
          <w:rFonts w:ascii="Cambria Math" w:hAnsi="Cambria Math"/>
          <w:b/>
        </w:rPr>
        <w:t xml:space="preserve"> </w:t>
      </w:r>
      <w:r w:rsidRPr="00252590">
        <w:rPr>
          <w:rFonts w:ascii="Cambria Math" w:hAnsi="Cambria Math"/>
          <w:b/>
        </w:rPr>
        <w:t xml:space="preserve"> p. SECRETAR GENERAL</w:t>
      </w:r>
    </w:p>
    <w:p w:rsidR="0098366E" w:rsidRPr="00252590" w:rsidRDefault="0098366E" w:rsidP="0098366E">
      <w:pPr>
        <w:pStyle w:val="NoSpacing"/>
        <w:jc w:val="both"/>
        <w:rPr>
          <w:rFonts w:ascii="Cambria Math" w:hAnsi="Cambria Math"/>
          <w:b/>
        </w:rPr>
      </w:pPr>
      <w:r>
        <w:rPr>
          <w:rFonts w:ascii="Cambria Math" w:hAnsi="Cambria Math"/>
          <w:b/>
        </w:rPr>
        <w:t xml:space="preserve">   NEAGUE MAGDALENA</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sidRPr="00252590">
        <w:rPr>
          <w:rFonts w:ascii="Cambria Math" w:hAnsi="Cambria Math"/>
          <w:b/>
        </w:rPr>
        <w:t>RUSU CRISTINA-MIHAELA</w:t>
      </w:r>
    </w:p>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Pr="00C576F0" w:rsidRDefault="0098366E" w:rsidP="0098366E">
      <w:pPr>
        <w:pStyle w:val="NoSpacing"/>
        <w:ind w:firstLine="720"/>
        <w:jc w:val="center"/>
        <w:rPr>
          <w:rFonts w:ascii="Cambria Math" w:hAnsi="Cambria Math"/>
          <w:b/>
        </w:rPr>
      </w:pPr>
      <w:r w:rsidRPr="00C576F0">
        <w:rPr>
          <w:rFonts w:ascii="Cambria Math" w:hAnsi="Cambria Math"/>
          <w:b/>
          <w:noProof/>
          <w:spacing w:val="20"/>
        </w:rPr>
        <w:lastRenderedPageBreak/>
        <w:drawing>
          <wp:anchor distT="0" distB="0" distL="114300" distR="114300" simplePos="0" relativeHeight="251661312" behindDoc="0" locked="0" layoutInCell="1" allowOverlap="0">
            <wp:simplePos x="0" y="0"/>
            <wp:positionH relativeFrom="column">
              <wp:posOffset>19050</wp:posOffset>
            </wp:positionH>
            <wp:positionV relativeFrom="paragraph">
              <wp:posOffset>-266700</wp:posOffset>
            </wp:positionV>
            <wp:extent cx="582930" cy="742950"/>
            <wp:effectExtent l="19050" t="0" r="7620" b="0"/>
            <wp:wrapNone/>
            <wp:docPr id="15"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cstate="print"/>
                    <a:srcRect/>
                    <a:stretch>
                      <a:fillRect/>
                    </a:stretch>
                  </pic:blipFill>
                  <pic:spPr bwMode="auto">
                    <a:xfrm>
                      <a:off x="0" y="0"/>
                      <a:ext cx="582930" cy="742950"/>
                    </a:xfrm>
                    <a:prstGeom prst="rect">
                      <a:avLst/>
                    </a:prstGeom>
                    <a:noFill/>
                    <a:ln w="9525">
                      <a:noFill/>
                      <a:miter lim="800000"/>
                      <a:headEnd/>
                      <a:tailEnd/>
                    </a:ln>
                  </pic:spPr>
                </pic:pic>
              </a:graphicData>
            </a:graphic>
          </wp:anchor>
        </w:drawing>
      </w:r>
      <w:r w:rsidRPr="00C576F0">
        <w:rPr>
          <w:rFonts w:ascii="Cambria Math" w:hAnsi="Cambria Math"/>
          <w:b/>
          <w:noProof/>
          <w:spacing w:val="20"/>
        </w:rPr>
        <w:drawing>
          <wp:anchor distT="0" distB="0" distL="114300" distR="114300" simplePos="0" relativeHeight="251662336" behindDoc="1" locked="0" layoutInCell="1" allowOverlap="1">
            <wp:simplePos x="0" y="0"/>
            <wp:positionH relativeFrom="column">
              <wp:posOffset>5219700</wp:posOffset>
            </wp:positionH>
            <wp:positionV relativeFrom="paragraph">
              <wp:posOffset>-266700</wp:posOffset>
            </wp:positionV>
            <wp:extent cx="619125" cy="685800"/>
            <wp:effectExtent l="19050" t="0" r="9525" b="0"/>
            <wp:wrapSquare wrapText="bothSides"/>
            <wp:docPr id="16"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cstate="print"/>
                    <a:srcRect/>
                    <a:stretch>
                      <a:fillRect/>
                    </a:stretch>
                  </pic:blipFill>
                  <pic:spPr bwMode="auto">
                    <a:xfrm>
                      <a:off x="0" y="0"/>
                      <a:ext cx="619125" cy="685800"/>
                    </a:xfrm>
                    <a:prstGeom prst="rect">
                      <a:avLst/>
                    </a:prstGeom>
                    <a:noFill/>
                    <a:ln w="9525">
                      <a:noFill/>
                      <a:miter lim="800000"/>
                      <a:headEnd/>
                      <a:tailEnd/>
                    </a:ln>
                  </pic:spPr>
                </pic:pic>
              </a:graphicData>
            </a:graphic>
          </wp:anchor>
        </w:drawing>
      </w:r>
      <w:r w:rsidRPr="00C576F0">
        <w:rPr>
          <w:rFonts w:ascii="Cambria Math" w:hAnsi="Cambria Math"/>
          <w:b/>
        </w:rPr>
        <w:t>ROMÂNIA</w:t>
      </w:r>
    </w:p>
    <w:p w:rsidR="0098366E" w:rsidRPr="00C576F0" w:rsidRDefault="0098366E" w:rsidP="0098366E">
      <w:pPr>
        <w:pStyle w:val="NoSpacing"/>
        <w:ind w:firstLine="720"/>
        <w:jc w:val="center"/>
        <w:rPr>
          <w:rFonts w:ascii="Cambria Math" w:hAnsi="Cambria Math"/>
          <w:b/>
        </w:rPr>
      </w:pPr>
      <w:r w:rsidRPr="00C576F0">
        <w:rPr>
          <w:rFonts w:ascii="Cambria Math" w:hAnsi="Cambria Math"/>
          <w:b/>
        </w:rPr>
        <w:t>– JUDEŢUL CONSTANŢA</w:t>
      </w:r>
    </w:p>
    <w:p w:rsidR="0098366E" w:rsidRPr="00C576F0" w:rsidRDefault="0098366E" w:rsidP="0098366E">
      <w:pPr>
        <w:pStyle w:val="NoSpacing"/>
        <w:ind w:firstLine="720"/>
        <w:jc w:val="center"/>
        <w:rPr>
          <w:rFonts w:ascii="Cambria Math" w:hAnsi="Cambria Math"/>
          <w:b/>
          <w:spacing w:val="20"/>
        </w:rPr>
      </w:pPr>
      <w:r w:rsidRPr="00C576F0">
        <w:rPr>
          <w:rFonts w:ascii="Cambria Math" w:hAnsi="Cambria Math"/>
          <w:b/>
          <w:spacing w:val="20"/>
        </w:rPr>
        <w:t xml:space="preserve">      </w:t>
      </w:r>
      <w:proofErr w:type="gramStart"/>
      <w:r w:rsidRPr="00C576F0">
        <w:rPr>
          <w:rFonts w:ascii="Cambria Math" w:hAnsi="Cambria Math"/>
          <w:b/>
          <w:spacing w:val="20"/>
        </w:rPr>
        <w:t>•  CONSILIUL</w:t>
      </w:r>
      <w:proofErr w:type="gramEnd"/>
      <w:r w:rsidRPr="00C576F0">
        <w:rPr>
          <w:rFonts w:ascii="Cambria Math" w:hAnsi="Cambria Math"/>
          <w:b/>
          <w:spacing w:val="20"/>
        </w:rPr>
        <w:t xml:space="preserve"> LOCAL  BĂRĂGANU  •</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1"/>
      </w:tblGrid>
      <w:tr w:rsidR="0098366E" w:rsidRPr="00C576F0" w:rsidTr="0099488F">
        <w:trPr>
          <w:trHeight w:val="625"/>
          <w:jc w:val="center"/>
        </w:trPr>
        <w:tc>
          <w:tcPr>
            <w:tcW w:w="9421" w:type="dxa"/>
            <w:tcBorders>
              <w:top w:val="single" w:sz="4" w:space="0" w:color="auto"/>
              <w:left w:val="nil"/>
              <w:bottom w:val="thinThickSmallGap" w:sz="24" w:space="0" w:color="auto"/>
              <w:right w:val="nil"/>
            </w:tcBorders>
          </w:tcPr>
          <w:p w:rsidR="0098366E" w:rsidRPr="00C576F0" w:rsidRDefault="0098366E" w:rsidP="0099488F">
            <w:pPr>
              <w:pStyle w:val="NoSpacing"/>
              <w:jc w:val="center"/>
              <w:rPr>
                <w:rFonts w:ascii="Cambria Math" w:hAnsi="Cambria Math" w:cs="Arial"/>
                <w:b/>
                <w:bCs/>
                <w:spacing w:val="-4"/>
              </w:rPr>
            </w:pPr>
            <w:r w:rsidRPr="00C576F0">
              <w:rPr>
                <w:rFonts w:ascii="Cambria Math" w:hAnsi="Cambria Math" w:cs="Arial"/>
                <w:b/>
                <w:bCs/>
                <w:spacing w:val="-4"/>
              </w:rPr>
              <w:t>● Str.PetreMartinescu nr.185, Bărăganu ● COD 907181●</w:t>
            </w:r>
          </w:p>
          <w:p w:rsidR="0098366E" w:rsidRPr="00C576F0" w:rsidRDefault="0098366E" w:rsidP="0099488F">
            <w:pPr>
              <w:pStyle w:val="NoSpacing"/>
              <w:jc w:val="center"/>
              <w:rPr>
                <w:rFonts w:ascii="Cambria Math" w:hAnsi="Cambria Math" w:cs="Arial"/>
                <w:b/>
                <w:bCs/>
                <w:spacing w:val="-4"/>
              </w:rPr>
            </w:pPr>
            <w:r w:rsidRPr="00C576F0">
              <w:rPr>
                <w:rFonts w:ascii="Cambria Math" w:hAnsi="Cambria Math" w:cs="Arial"/>
                <w:b/>
                <w:bCs/>
                <w:spacing w:val="-4"/>
              </w:rPr>
              <w:t>e-mail: primariabaraganu@yahoo.com ●</w:t>
            </w:r>
          </w:p>
        </w:tc>
      </w:tr>
    </w:tbl>
    <w:p w:rsidR="0098366E" w:rsidRPr="00C576F0" w:rsidRDefault="0098366E" w:rsidP="0098366E">
      <w:pPr>
        <w:shd w:val="clear" w:color="auto" w:fill="FFFFFF"/>
        <w:spacing w:after="75" w:line="252" w:lineRule="atLeast"/>
        <w:jc w:val="right"/>
        <w:outlineLvl w:val="1"/>
        <w:rPr>
          <w:rFonts w:ascii="Cambria Math" w:eastAsia="Times New Roman" w:hAnsi="Cambria Math" w:cs="Times New Roman"/>
          <w:b/>
          <w:sz w:val="24"/>
          <w:szCs w:val="24"/>
          <w:lang w:val="ro-RO"/>
        </w:rPr>
      </w:pP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color w:val="100000"/>
          <w:sz w:val="24"/>
          <w:szCs w:val="24"/>
          <w:lang w:val="ro-RO"/>
        </w:rPr>
        <w:tab/>
      </w:r>
      <w:r w:rsidRPr="00C576F0">
        <w:rPr>
          <w:rFonts w:ascii="Cambria Math" w:eastAsia="Times New Roman" w:hAnsi="Cambria Math" w:cs="Times New Roman"/>
          <w:b/>
          <w:sz w:val="24"/>
          <w:szCs w:val="24"/>
          <w:lang w:val="ro-RO"/>
        </w:rPr>
        <w:t>Nr. 4124/14.10.2021</w:t>
      </w:r>
    </w:p>
    <w:p w:rsidR="0098366E" w:rsidRPr="00C576F0" w:rsidRDefault="0098366E" w:rsidP="0098366E">
      <w:pPr>
        <w:shd w:val="clear" w:color="auto" w:fill="FFFFFF"/>
        <w:spacing w:after="75" w:line="252" w:lineRule="atLeast"/>
        <w:jc w:val="center"/>
        <w:outlineLvl w:val="1"/>
        <w:rPr>
          <w:rFonts w:ascii="Cambria Math" w:eastAsia="Times New Roman" w:hAnsi="Cambria Math" w:cs="Times New Roman"/>
          <w:b/>
          <w:color w:val="100000"/>
          <w:sz w:val="24"/>
          <w:szCs w:val="24"/>
          <w:lang w:val="ro-RO"/>
        </w:rPr>
      </w:pPr>
      <w:r w:rsidRPr="00C576F0">
        <w:rPr>
          <w:rFonts w:ascii="Cambria Math" w:eastAsia="Times New Roman" w:hAnsi="Cambria Math" w:cs="Times New Roman"/>
          <w:b/>
          <w:color w:val="100000"/>
          <w:sz w:val="24"/>
          <w:szCs w:val="24"/>
          <w:lang w:val="ro-RO"/>
        </w:rPr>
        <w:t xml:space="preserve">PROIECT DE HOTĂRÂRE </w:t>
      </w:r>
    </w:p>
    <w:p w:rsidR="0098366E" w:rsidRPr="00C576F0" w:rsidRDefault="0098366E" w:rsidP="0098366E">
      <w:pPr>
        <w:shd w:val="clear" w:color="auto" w:fill="FFFFFF"/>
        <w:spacing w:after="75" w:line="252" w:lineRule="atLeast"/>
        <w:jc w:val="center"/>
        <w:outlineLvl w:val="1"/>
        <w:rPr>
          <w:rFonts w:ascii="Cambria Math" w:eastAsia="Times New Roman" w:hAnsi="Cambria Math" w:cs="Times New Roman"/>
          <w:b/>
          <w:color w:val="100000"/>
          <w:sz w:val="24"/>
          <w:szCs w:val="24"/>
          <w:lang w:val="ro-RO"/>
        </w:rPr>
      </w:pPr>
      <w:r w:rsidRPr="00C576F0">
        <w:rPr>
          <w:rFonts w:ascii="Cambria Math" w:eastAsia="Times New Roman" w:hAnsi="Cambria Math" w:cs="Times New Roman"/>
          <w:b/>
          <w:color w:val="100000"/>
          <w:sz w:val="24"/>
          <w:szCs w:val="24"/>
          <w:lang w:val="ro-RO"/>
        </w:rPr>
        <w:t xml:space="preserve">privind aprobarea contului de executie bugetară pe trim. III anul 2021 </w:t>
      </w:r>
    </w:p>
    <w:p w:rsidR="0098366E" w:rsidRPr="00C576F0" w:rsidRDefault="0098366E" w:rsidP="0098366E">
      <w:pPr>
        <w:shd w:val="clear" w:color="auto" w:fill="FFFFFF"/>
        <w:spacing w:before="100" w:beforeAutospacing="1" w:after="100" w:afterAutospacing="1" w:line="216" w:lineRule="atLeast"/>
        <w:ind w:firstLine="720"/>
        <w:jc w:val="both"/>
        <w:rPr>
          <w:rFonts w:ascii="Cambria Math" w:eastAsia="Times New Roman" w:hAnsi="Cambria Math" w:cs="Times New Roman"/>
          <w:sz w:val="24"/>
          <w:szCs w:val="24"/>
          <w:lang w:val="ro-RO"/>
        </w:rPr>
      </w:pPr>
      <w:r w:rsidRPr="00C576F0">
        <w:rPr>
          <w:rFonts w:ascii="Cambria Math" w:eastAsia="Times New Roman" w:hAnsi="Cambria Math" w:cs="Times New Roman"/>
          <w:color w:val="100000"/>
          <w:sz w:val="24"/>
          <w:szCs w:val="24"/>
          <w:lang w:val="ro-RO"/>
        </w:rPr>
        <w:t>Consiliul local al Comunei Bărăganu, intrunit in şedinţa ordinară la data de</w:t>
      </w:r>
      <w:r w:rsidRPr="00C576F0">
        <w:rPr>
          <w:rFonts w:ascii="Cambria Math" w:eastAsia="Times New Roman" w:hAnsi="Cambria Math" w:cs="Times New Roman"/>
          <w:color w:val="FF0000"/>
          <w:sz w:val="24"/>
          <w:szCs w:val="24"/>
          <w:lang w:val="ro-RO"/>
        </w:rPr>
        <w:t xml:space="preserve"> </w:t>
      </w:r>
      <w:r w:rsidRPr="00C576F0">
        <w:rPr>
          <w:rFonts w:ascii="Cambria Math" w:eastAsia="Times New Roman" w:hAnsi="Cambria Math" w:cs="Times New Roman"/>
          <w:sz w:val="24"/>
          <w:szCs w:val="24"/>
          <w:lang w:val="ro-RO"/>
        </w:rPr>
        <w:t>_____________.</w:t>
      </w:r>
    </w:p>
    <w:p w:rsidR="0098366E" w:rsidRPr="00C576F0" w:rsidRDefault="0098366E" w:rsidP="0098366E">
      <w:pPr>
        <w:shd w:val="clear" w:color="auto" w:fill="FFFFFF"/>
        <w:spacing w:before="100" w:beforeAutospacing="1" w:after="100" w:afterAutospacing="1" w:line="216" w:lineRule="atLeast"/>
        <w:jc w:val="both"/>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 </w:t>
      </w:r>
      <w:r w:rsidRPr="00C576F0">
        <w:rPr>
          <w:rFonts w:ascii="Cambria Math" w:eastAsia="Times New Roman" w:hAnsi="Cambria Math" w:cs="Times New Roman"/>
          <w:color w:val="100000"/>
          <w:sz w:val="24"/>
          <w:szCs w:val="24"/>
          <w:lang w:val="ro-RO"/>
        </w:rPr>
        <w:tab/>
        <w:t xml:space="preserve">Analizând </w:t>
      </w:r>
      <w:r w:rsidRPr="00C576F0">
        <w:rPr>
          <w:rFonts w:ascii="Cambria Math" w:eastAsia="Times New Roman" w:hAnsi="Cambria Math" w:cs="Times New Roman"/>
          <w:color w:val="100000"/>
          <w:sz w:val="24"/>
          <w:szCs w:val="24"/>
        </w:rPr>
        <w:t>referatul de aprobare al</w:t>
      </w:r>
      <w:r w:rsidRPr="00C576F0">
        <w:rPr>
          <w:rFonts w:ascii="Cambria Math" w:eastAsia="Times New Roman" w:hAnsi="Cambria Math" w:cs="Times New Roman"/>
          <w:color w:val="100000"/>
          <w:sz w:val="24"/>
          <w:szCs w:val="24"/>
          <w:lang w:val="ro-RO"/>
        </w:rPr>
        <w:t xml:space="preserve"> primarului comunei nr.</w:t>
      </w:r>
      <w:r w:rsidRPr="00C576F0">
        <w:rPr>
          <w:rFonts w:ascii="Cambria Math" w:hAnsi="Cambria Math"/>
          <w:color w:val="100000"/>
          <w:sz w:val="24"/>
          <w:szCs w:val="24"/>
          <w:lang w:val="ro-RO"/>
        </w:rPr>
        <w:t xml:space="preserve"> 4123/14.10.2021</w:t>
      </w:r>
      <w:r w:rsidRPr="00C576F0">
        <w:rPr>
          <w:rFonts w:ascii="Cambria Math" w:eastAsia="Times New Roman" w:hAnsi="Cambria Math" w:cs="Times New Roman"/>
          <w:sz w:val="24"/>
          <w:szCs w:val="24"/>
          <w:lang w:val="ro-RO"/>
        </w:rPr>
        <w:t>, raportul de specialitate nr.</w:t>
      </w:r>
      <w:r w:rsidRPr="00C576F0">
        <w:rPr>
          <w:rFonts w:ascii="Cambria Math" w:hAnsi="Cambria Math"/>
          <w:sz w:val="24"/>
          <w:szCs w:val="24"/>
          <w:lang w:val="ro-RO"/>
        </w:rPr>
        <w:t xml:space="preserve"> 4159/15.10.2021 </w:t>
      </w:r>
      <w:r w:rsidRPr="00C576F0">
        <w:rPr>
          <w:rFonts w:ascii="Cambria Math" w:eastAsia="Times New Roman" w:hAnsi="Cambria Math" w:cs="Times New Roman"/>
          <w:color w:val="100000"/>
          <w:sz w:val="24"/>
          <w:szCs w:val="24"/>
          <w:lang w:val="ro-RO"/>
        </w:rPr>
        <w:t>intocmit de Compartimentul Financiar - Contabil, in care se propune spre analiză şi aprobare contul de executie al bugetului local pe trim III- 2021 al comunei Bărăganu şi avizul de legalitate al secretarului general al comunei Baraganu;</w:t>
      </w:r>
    </w:p>
    <w:p w:rsidR="0098366E" w:rsidRPr="00C576F0" w:rsidRDefault="0098366E" w:rsidP="0098366E">
      <w:pPr>
        <w:shd w:val="clear" w:color="auto" w:fill="FFFFFF"/>
        <w:spacing w:before="100" w:beforeAutospacing="1" w:after="100" w:afterAutospacing="1" w:line="216" w:lineRule="atLeast"/>
        <w:jc w:val="both"/>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 </w:t>
      </w:r>
      <w:r w:rsidRPr="00C576F0">
        <w:rPr>
          <w:rFonts w:ascii="Cambria Math" w:eastAsia="Times New Roman" w:hAnsi="Cambria Math" w:cs="Times New Roman"/>
          <w:color w:val="100000"/>
          <w:sz w:val="24"/>
          <w:szCs w:val="24"/>
          <w:lang w:val="ro-RO"/>
        </w:rPr>
        <w:tab/>
        <w:t>Având in vedere raportul de avizare al comisiei de specialitate;</w:t>
      </w:r>
    </w:p>
    <w:p w:rsidR="0098366E" w:rsidRPr="00C576F0" w:rsidRDefault="0098366E" w:rsidP="0098366E">
      <w:pPr>
        <w:shd w:val="clear" w:color="auto" w:fill="FFFFFF"/>
        <w:spacing w:before="100" w:beforeAutospacing="1" w:after="100" w:afterAutospacing="1" w:line="216" w:lineRule="atLeast"/>
        <w:ind w:firstLine="720"/>
        <w:jc w:val="both"/>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In conformitate cu prevederile art. 49 alin. 12 din Legea nr. 273/2006 privind finanţele publice locale;</w:t>
      </w:r>
    </w:p>
    <w:p w:rsidR="0098366E" w:rsidRPr="00C576F0" w:rsidRDefault="0098366E" w:rsidP="0098366E">
      <w:pPr>
        <w:shd w:val="clear" w:color="auto" w:fill="FFFFFF"/>
        <w:spacing w:before="100" w:beforeAutospacing="1" w:after="100" w:afterAutospacing="1" w:line="216" w:lineRule="atLeast"/>
        <w:jc w:val="both"/>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 </w:t>
      </w:r>
      <w:r w:rsidRPr="00C576F0">
        <w:rPr>
          <w:rFonts w:ascii="Cambria Math" w:eastAsia="Times New Roman" w:hAnsi="Cambria Math" w:cs="Times New Roman"/>
          <w:color w:val="100000"/>
          <w:sz w:val="24"/>
          <w:szCs w:val="24"/>
          <w:lang w:val="ro-RO"/>
        </w:rPr>
        <w:tab/>
        <w:t>In temeiul art. 129 alin. 4 lit. a, art. 139 alin. 3  lit. a şi art.196 alin 1 lit. a din OUG 57/2019  ulterioare; </w:t>
      </w:r>
    </w:p>
    <w:p w:rsidR="0098366E" w:rsidRPr="00C576F0" w:rsidRDefault="0098366E" w:rsidP="0098366E">
      <w:pPr>
        <w:shd w:val="clear" w:color="auto" w:fill="FFFFFF"/>
        <w:spacing w:before="100" w:beforeAutospacing="1" w:after="100" w:afterAutospacing="1" w:line="216" w:lineRule="atLeast"/>
        <w:jc w:val="center"/>
        <w:rPr>
          <w:rFonts w:ascii="Cambria Math" w:eastAsia="Times New Roman" w:hAnsi="Cambria Math" w:cs="Times New Roman"/>
          <w:b/>
          <w:color w:val="100000"/>
          <w:sz w:val="24"/>
          <w:szCs w:val="24"/>
          <w:lang w:val="ro-RO"/>
        </w:rPr>
      </w:pPr>
      <w:r w:rsidRPr="00C576F0">
        <w:rPr>
          <w:rFonts w:ascii="Cambria Math" w:eastAsia="Times New Roman" w:hAnsi="Cambria Math" w:cs="Times New Roman"/>
          <w:b/>
          <w:color w:val="100000"/>
          <w:sz w:val="24"/>
          <w:szCs w:val="24"/>
          <w:lang w:val="ro-RO"/>
        </w:rPr>
        <w:t>PROPUNE:</w:t>
      </w:r>
    </w:p>
    <w:p w:rsidR="0098366E" w:rsidRPr="00C576F0" w:rsidRDefault="0098366E" w:rsidP="0098366E">
      <w:pPr>
        <w:shd w:val="clear" w:color="auto" w:fill="FFFFFF"/>
        <w:spacing w:before="100" w:beforeAutospacing="1" w:after="100" w:afterAutospacing="1" w:line="216" w:lineRule="atLeast"/>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 </w:t>
      </w:r>
      <w:r w:rsidRPr="00C576F0">
        <w:rPr>
          <w:rFonts w:ascii="Cambria Math" w:eastAsia="Times New Roman" w:hAnsi="Cambria Math" w:cs="Times New Roman"/>
          <w:color w:val="100000"/>
          <w:sz w:val="24"/>
          <w:szCs w:val="24"/>
          <w:lang w:val="ro-RO"/>
        </w:rPr>
        <w:tab/>
        <w:t>Art. 1:  Se aprobă CONTUL  DE EXECUTIE AL BUGETULUI  LOCAL pe TRIM III anul 2021, după cum urmează:</w:t>
      </w:r>
    </w:p>
    <w:tbl>
      <w:tblPr>
        <w:tblW w:w="0" w:type="auto"/>
        <w:jc w:val="center"/>
        <w:tblBorders>
          <w:top w:val="single" w:sz="12" w:space="0" w:color="EFEFEF"/>
          <w:left w:val="single" w:sz="12" w:space="0" w:color="EFEFEF"/>
          <w:bottom w:val="single" w:sz="12" w:space="0" w:color="EFEFEF"/>
          <w:right w:val="single" w:sz="12" w:space="0" w:color="EFEFEF"/>
        </w:tblBorders>
        <w:tblCellMar>
          <w:top w:w="15" w:type="dxa"/>
          <w:left w:w="15" w:type="dxa"/>
          <w:bottom w:w="15" w:type="dxa"/>
          <w:right w:w="15" w:type="dxa"/>
        </w:tblCellMar>
        <w:tblLook w:val="04A0"/>
      </w:tblPr>
      <w:tblGrid>
        <w:gridCol w:w="4061"/>
        <w:gridCol w:w="2277"/>
      </w:tblGrid>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lang w:val="ro-RO"/>
              </w:rPr>
              <w:t> </w:t>
            </w:r>
            <w:r w:rsidRPr="00C576F0">
              <w:rPr>
                <w:rFonts w:ascii="Cambria Math" w:eastAsia="Times New Roman" w:hAnsi="Cambria Math" w:cs="Arial"/>
                <w:color w:val="100000"/>
                <w:sz w:val="24"/>
                <w:szCs w:val="24"/>
              </w:rPr>
              <w:t xml:space="preserve">a.   la </w:t>
            </w:r>
            <w:r w:rsidRPr="00C576F0">
              <w:rPr>
                <w:rFonts w:ascii="Cambria Math" w:eastAsia="Times New Roman" w:hAnsi="Cambria Math" w:cs="Arial"/>
                <w:b/>
                <w:bCs/>
                <w:color w:val="100000"/>
                <w:sz w:val="24"/>
                <w:szCs w:val="24"/>
              </w:rPr>
              <w:t>VENITURI</w:t>
            </w:r>
            <w:r w:rsidRPr="00C576F0">
              <w:rPr>
                <w:rFonts w:ascii="Cambria Math" w:eastAsia="Times New Roman" w:hAnsi="Cambria Math" w:cs="Arial"/>
                <w:color w:val="100000"/>
                <w:sz w:val="24"/>
                <w:szCs w:val="24"/>
              </w:rPr>
              <w:t>:</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prevederibugetareanualeaprobate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4.433.377,32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prevederibugetaretrimestriale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4.433.377,32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incasarirealizate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2.836.838.27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b.   la </w:t>
            </w:r>
            <w:r w:rsidRPr="00C576F0">
              <w:rPr>
                <w:rFonts w:ascii="Cambria Math" w:eastAsia="Times New Roman" w:hAnsi="Cambria Math" w:cs="Arial"/>
                <w:b/>
                <w:bCs/>
                <w:color w:val="100000"/>
                <w:sz w:val="24"/>
                <w:szCs w:val="24"/>
              </w:rPr>
              <w:t>CHELTUIELI</w:t>
            </w:r>
            <w:r w:rsidRPr="00C576F0">
              <w:rPr>
                <w:rFonts w:ascii="Cambria Math" w:eastAsia="Times New Roman" w:hAnsi="Cambria Math" w:cs="Arial"/>
                <w:color w:val="100000"/>
                <w:sz w:val="24"/>
                <w:szCs w:val="24"/>
              </w:rPr>
              <w:t>:</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creditebugetareanualeaprobate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4.433.377,32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creditebugetaretrimestriale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4.433.377,32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platiefectuate</w:t>
            </w:r>
          </w:p>
        </w:tc>
        <w:tc>
          <w:tcPr>
            <w:tcW w:w="227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2.786.976.53</w:t>
            </w:r>
          </w:p>
        </w:tc>
      </w:tr>
    </w:tbl>
    <w:p w:rsidR="0098366E" w:rsidRPr="00C576F0" w:rsidRDefault="0098366E" w:rsidP="0098366E">
      <w:pPr>
        <w:shd w:val="clear" w:color="auto" w:fill="FFFFFF"/>
        <w:spacing w:before="100" w:beforeAutospacing="1" w:after="100" w:afterAutospacing="1" w:line="216" w:lineRule="atLeast"/>
        <w:jc w:val="both"/>
        <w:rPr>
          <w:rFonts w:ascii="Cambria Math" w:eastAsia="Times New Roman" w:hAnsi="Cambria Math" w:cs="Times New Roman"/>
          <w:color w:val="100000"/>
          <w:sz w:val="24"/>
          <w:szCs w:val="24"/>
          <w:lang w:val="ro-RO"/>
        </w:rPr>
      </w:pPr>
      <w:r w:rsidRPr="00C576F0">
        <w:rPr>
          <w:rFonts w:ascii="Cambria Math" w:eastAsia="Times New Roman" w:hAnsi="Cambria Math" w:cs="Arial"/>
          <w:color w:val="100000"/>
          <w:sz w:val="24"/>
          <w:szCs w:val="24"/>
          <w:lang w:val="ro-RO"/>
        </w:rPr>
        <w:lastRenderedPageBreak/>
        <w:t> </w:t>
      </w:r>
      <w:r w:rsidRPr="00C576F0">
        <w:rPr>
          <w:rFonts w:ascii="Cambria Math" w:eastAsia="Times New Roman" w:hAnsi="Cambria Math" w:cs="Arial"/>
          <w:color w:val="100000"/>
          <w:sz w:val="24"/>
          <w:szCs w:val="24"/>
          <w:lang w:val="ro-RO"/>
        </w:rPr>
        <w:tab/>
      </w:r>
      <w:r w:rsidRPr="00C576F0">
        <w:rPr>
          <w:rFonts w:ascii="Cambria Math" w:eastAsia="Times New Roman" w:hAnsi="Cambria Math" w:cs="Times New Roman"/>
          <w:color w:val="100000"/>
          <w:sz w:val="24"/>
          <w:szCs w:val="24"/>
          <w:lang w:val="ro-RO"/>
        </w:rPr>
        <w:t>Art.2: Se aprobă CONTUL  DE EXECUTIE AL BUGETULUI LOCAL- SECTIUNEA FUNCTIONARE  pe TRIM III anul 2021, după cum urmează:</w:t>
      </w:r>
    </w:p>
    <w:tbl>
      <w:tblPr>
        <w:tblW w:w="0" w:type="auto"/>
        <w:jc w:val="center"/>
        <w:tblBorders>
          <w:top w:val="single" w:sz="12" w:space="0" w:color="EFEFEF"/>
          <w:left w:val="single" w:sz="12" w:space="0" w:color="EFEFEF"/>
          <w:bottom w:val="single" w:sz="12" w:space="0" w:color="EFEFEF"/>
          <w:right w:val="single" w:sz="12" w:space="0" w:color="EFEFEF"/>
        </w:tblBorders>
        <w:tblCellMar>
          <w:top w:w="15" w:type="dxa"/>
          <w:left w:w="15" w:type="dxa"/>
          <w:bottom w:w="15" w:type="dxa"/>
          <w:right w:w="15" w:type="dxa"/>
        </w:tblCellMar>
        <w:tblLook w:val="04A0"/>
      </w:tblPr>
      <w:tblGrid>
        <w:gridCol w:w="4061"/>
        <w:gridCol w:w="1737"/>
      </w:tblGrid>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a.   la  </w:t>
            </w:r>
            <w:r w:rsidRPr="00C576F0">
              <w:rPr>
                <w:rFonts w:ascii="Cambria Math" w:eastAsia="Times New Roman" w:hAnsi="Cambria Math" w:cs="Arial"/>
                <w:b/>
                <w:bCs/>
                <w:color w:val="100000"/>
                <w:sz w:val="24"/>
                <w:szCs w:val="24"/>
              </w:rPr>
              <w:t>VENITURI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prevederibugetareanualeaprobate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       3.402.727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prevederibugetaretrimestriale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3.402..727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incasarirealizate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2.248.356.95</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b.   la </w:t>
            </w:r>
            <w:r w:rsidRPr="00C576F0">
              <w:rPr>
                <w:rFonts w:ascii="Cambria Math" w:eastAsia="Times New Roman" w:hAnsi="Cambria Math" w:cs="Arial"/>
                <w:b/>
                <w:bCs/>
                <w:color w:val="100000"/>
                <w:sz w:val="24"/>
                <w:szCs w:val="24"/>
              </w:rPr>
              <w:t>CHELTUIELI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creditebugetareanualeaprobate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3.402.727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creditebugetaretrimestriale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3.402.727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platiefectuate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    2.198.509.21</w:t>
            </w:r>
          </w:p>
        </w:tc>
      </w:tr>
    </w:tbl>
    <w:p w:rsidR="0098366E" w:rsidRPr="00C576F0" w:rsidRDefault="0098366E" w:rsidP="0098366E">
      <w:pPr>
        <w:shd w:val="clear" w:color="auto" w:fill="FFFFFF"/>
        <w:spacing w:before="100" w:beforeAutospacing="1" w:after="100" w:afterAutospacing="1" w:line="216" w:lineRule="atLeast"/>
        <w:ind w:firstLine="720"/>
        <w:jc w:val="both"/>
        <w:rPr>
          <w:rFonts w:ascii="Cambria Math" w:eastAsia="Times New Roman" w:hAnsi="Cambria Math" w:cs="Times New Roman"/>
          <w:color w:val="100000"/>
          <w:sz w:val="24"/>
          <w:szCs w:val="24"/>
          <w:lang w:val="ro-RO"/>
        </w:rPr>
      </w:pPr>
      <w:r w:rsidRPr="00C576F0">
        <w:rPr>
          <w:rFonts w:ascii="Cambria Math" w:eastAsia="Times New Roman" w:hAnsi="Cambria Math" w:cs="Times New Roman"/>
          <w:color w:val="100000"/>
          <w:sz w:val="24"/>
          <w:szCs w:val="24"/>
          <w:lang w:val="ro-RO"/>
        </w:rPr>
        <w:t>Art. 3: Se aprobă CONTUL  DE EXECUTIE AL BUGETULUI LOCAL- SECTIUNEA  DEZVOLTARE  pe TRIM II</w:t>
      </w:r>
      <w:r>
        <w:rPr>
          <w:rFonts w:ascii="Cambria Math" w:eastAsia="Times New Roman" w:hAnsi="Cambria Math" w:cs="Times New Roman"/>
          <w:color w:val="100000"/>
          <w:sz w:val="24"/>
          <w:szCs w:val="24"/>
          <w:lang w:val="ro-RO"/>
        </w:rPr>
        <w:t>I</w:t>
      </w:r>
      <w:r w:rsidRPr="00C576F0">
        <w:rPr>
          <w:rFonts w:ascii="Cambria Math" w:eastAsia="Times New Roman" w:hAnsi="Cambria Math" w:cs="Times New Roman"/>
          <w:color w:val="100000"/>
          <w:sz w:val="24"/>
          <w:szCs w:val="24"/>
          <w:lang w:val="ro-RO"/>
        </w:rPr>
        <w:t xml:space="preserve">  anul 2021, după cum urmează:     </w:t>
      </w:r>
    </w:p>
    <w:tbl>
      <w:tblPr>
        <w:tblW w:w="0" w:type="auto"/>
        <w:jc w:val="center"/>
        <w:tblBorders>
          <w:top w:val="single" w:sz="12" w:space="0" w:color="EFEFEF"/>
          <w:left w:val="single" w:sz="12" w:space="0" w:color="EFEFEF"/>
          <w:bottom w:val="single" w:sz="12" w:space="0" w:color="EFEFEF"/>
          <w:right w:val="single" w:sz="12" w:space="0" w:color="EFEFEF"/>
        </w:tblBorders>
        <w:tblCellMar>
          <w:top w:w="15" w:type="dxa"/>
          <w:left w:w="15" w:type="dxa"/>
          <w:bottom w:w="15" w:type="dxa"/>
          <w:right w:w="15" w:type="dxa"/>
        </w:tblCellMar>
        <w:tblLook w:val="04A0"/>
      </w:tblPr>
      <w:tblGrid>
        <w:gridCol w:w="4061"/>
        <w:gridCol w:w="1737"/>
      </w:tblGrid>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a.   la  </w:t>
            </w:r>
            <w:r w:rsidRPr="00C576F0">
              <w:rPr>
                <w:rFonts w:ascii="Cambria Math" w:eastAsia="Times New Roman" w:hAnsi="Cambria Math" w:cs="Arial"/>
                <w:b/>
                <w:bCs/>
                <w:color w:val="100000"/>
                <w:sz w:val="24"/>
                <w:szCs w:val="24"/>
              </w:rPr>
              <w:t>VENITURI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prevederibugetareanualeaprobate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951.074,32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prevederIbugetaretrimestriale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      951.074,32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incasarirealizate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 588.481,32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b.   la </w:t>
            </w:r>
            <w:r w:rsidRPr="00C576F0">
              <w:rPr>
                <w:rFonts w:ascii="Cambria Math" w:eastAsia="Times New Roman" w:hAnsi="Cambria Math" w:cs="Arial"/>
                <w:b/>
                <w:bCs/>
                <w:color w:val="100000"/>
                <w:sz w:val="24"/>
                <w:szCs w:val="24"/>
              </w:rPr>
              <w:t>CHELTUIELI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creditebugetareanualeaprobate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1.100.464,32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creditebugetaretrimestriale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1.100.464,32</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platiefectuate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588.467,32</w:t>
            </w:r>
          </w:p>
        </w:tc>
      </w:tr>
    </w:tbl>
    <w:p w:rsidR="0098366E" w:rsidRPr="00C576F0" w:rsidRDefault="0098366E" w:rsidP="0098366E">
      <w:pPr>
        <w:shd w:val="clear" w:color="auto" w:fill="FFFFFF"/>
        <w:spacing w:before="100" w:beforeAutospacing="1" w:after="100" w:afterAutospacing="1" w:line="216" w:lineRule="atLeast"/>
        <w:jc w:val="both"/>
        <w:rPr>
          <w:rFonts w:ascii="Cambria Math" w:eastAsia="Times New Roman" w:hAnsi="Cambria Math" w:cs="Arial"/>
          <w:color w:val="100000"/>
          <w:sz w:val="24"/>
          <w:szCs w:val="24"/>
          <w:lang w:val="ro-RO"/>
        </w:rPr>
      </w:pPr>
      <w:r w:rsidRPr="00C576F0">
        <w:rPr>
          <w:rFonts w:ascii="Cambria Math" w:eastAsia="Times New Roman" w:hAnsi="Cambria Math" w:cs="Times New Roman"/>
          <w:color w:val="100000"/>
          <w:sz w:val="24"/>
          <w:szCs w:val="24"/>
          <w:lang w:val="ro-RO"/>
        </w:rPr>
        <w:t>             Art. 4: Se aprobă CONTUL DE EXECUTIE AL BUGETULUI -VENITURI PROPRII SI SUBVENTII pe TRIM II</w:t>
      </w:r>
      <w:r>
        <w:rPr>
          <w:rFonts w:ascii="Cambria Math" w:eastAsia="Times New Roman" w:hAnsi="Cambria Math" w:cs="Times New Roman"/>
          <w:color w:val="100000"/>
          <w:sz w:val="24"/>
          <w:szCs w:val="24"/>
          <w:lang w:val="ro-RO"/>
        </w:rPr>
        <w:t>I</w:t>
      </w:r>
      <w:r w:rsidRPr="00C576F0">
        <w:rPr>
          <w:rFonts w:ascii="Cambria Math" w:eastAsia="Times New Roman" w:hAnsi="Cambria Math" w:cs="Times New Roman"/>
          <w:color w:val="100000"/>
          <w:sz w:val="24"/>
          <w:szCs w:val="24"/>
          <w:lang w:val="ro-RO"/>
        </w:rPr>
        <w:t>  anul 2021,  după cum urmează: </w:t>
      </w:r>
    </w:p>
    <w:tbl>
      <w:tblPr>
        <w:tblW w:w="0" w:type="auto"/>
        <w:jc w:val="center"/>
        <w:tblBorders>
          <w:top w:val="single" w:sz="12" w:space="0" w:color="EFEFEF"/>
          <w:left w:val="single" w:sz="12" w:space="0" w:color="EFEFEF"/>
          <w:bottom w:val="single" w:sz="12" w:space="0" w:color="EFEFEF"/>
          <w:right w:val="single" w:sz="12" w:space="0" w:color="EFEFEF"/>
        </w:tblBorders>
        <w:tblCellMar>
          <w:top w:w="15" w:type="dxa"/>
          <w:left w:w="15" w:type="dxa"/>
          <w:bottom w:w="15" w:type="dxa"/>
          <w:right w:w="15" w:type="dxa"/>
        </w:tblCellMar>
        <w:tblLook w:val="04A0"/>
      </w:tblPr>
      <w:tblGrid>
        <w:gridCol w:w="4061"/>
        <w:gridCol w:w="1737"/>
      </w:tblGrid>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a.   la  </w:t>
            </w:r>
            <w:r w:rsidRPr="00C576F0">
              <w:rPr>
                <w:rFonts w:ascii="Cambria Math" w:eastAsia="Times New Roman" w:hAnsi="Cambria Math" w:cs="Arial"/>
                <w:b/>
                <w:bCs/>
                <w:color w:val="100000"/>
                <w:sz w:val="24"/>
                <w:szCs w:val="24"/>
              </w:rPr>
              <w:t>VENITURI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prevederibugetareanualeaprobate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2.728.940</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prevederibugetaretrimestriale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2.728.940</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lastRenderedPageBreak/>
              <w:t>3. incasarirealizate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2.023.729.27</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 xml:space="preserve">b.   la </w:t>
            </w:r>
            <w:r w:rsidRPr="00C576F0">
              <w:rPr>
                <w:rFonts w:ascii="Cambria Math" w:eastAsia="Times New Roman" w:hAnsi="Cambria Math" w:cs="Arial"/>
                <w:b/>
                <w:bCs/>
                <w:color w:val="100000"/>
                <w:sz w:val="24"/>
                <w:szCs w:val="24"/>
              </w:rPr>
              <w:t>CHELTUIELI</w:t>
            </w:r>
            <w:r w:rsidRPr="00C576F0">
              <w:rPr>
                <w:rFonts w:ascii="Cambria Math" w:eastAsia="Times New Roman" w:hAnsi="Cambria Math" w:cs="Arial"/>
                <w:color w:val="100000"/>
                <w:sz w:val="24"/>
                <w:szCs w:val="24"/>
              </w:rPr>
              <w:t>:</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jc w:val="center"/>
              <w:rPr>
                <w:rFonts w:ascii="Cambria Math" w:eastAsia="Times New Roman" w:hAnsi="Cambria Math" w:cs="Arial"/>
                <w:color w:val="100000"/>
                <w:sz w:val="24"/>
                <w:szCs w:val="24"/>
              </w:rPr>
            </w:pP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1. creditebugetareanualeaprobate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2.728.940</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 creditebugetaretrimestriale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2.728.940</w:t>
            </w:r>
          </w:p>
        </w:tc>
      </w:tr>
      <w:tr w:rsidR="0098366E" w:rsidRPr="00C576F0" w:rsidTr="0099488F">
        <w:trPr>
          <w:jc w:val="center"/>
        </w:trPr>
        <w:tc>
          <w:tcPr>
            <w:tcW w:w="0" w:type="auto"/>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hideMark/>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3. platiefectuate</w:t>
            </w:r>
          </w:p>
        </w:tc>
        <w:tc>
          <w:tcPr>
            <w:tcW w:w="1737" w:type="dxa"/>
            <w:tcBorders>
              <w:top w:val="single" w:sz="12" w:space="0" w:color="EFEFEF"/>
              <w:left w:val="single" w:sz="12" w:space="0" w:color="EFEFEF"/>
              <w:bottom w:val="single" w:sz="12" w:space="0" w:color="EFEFEF"/>
              <w:right w:val="single" w:sz="12" w:space="0" w:color="EFEFEF"/>
            </w:tcBorders>
            <w:tcMar>
              <w:top w:w="75" w:type="dxa"/>
              <w:left w:w="150" w:type="dxa"/>
              <w:bottom w:w="75" w:type="dxa"/>
              <w:right w:w="150" w:type="dxa"/>
            </w:tcMar>
            <w:vAlign w:val="center"/>
          </w:tcPr>
          <w:p w:rsidR="0098366E" w:rsidRPr="00C576F0" w:rsidRDefault="0098366E" w:rsidP="0099488F">
            <w:pPr>
              <w:spacing w:after="0" w:line="216" w:lineRule="atLeast"/>
              <w:rPr>
                <w:rFonts w:ascii="Cambria Math" w:eastAsia="Times New Roman" w:hAnsi="Cambria Math" w:cs="Arial"/>
                <w:color w:val="100000"/>
                <w:sz w:val="24"/>
                <w:szCs w:val="24"/>
              </w:rPr>
            </w:pPr>
            <w:r w:rsidRPr="00C576F0">
              <w:rPr>
                <w:rFonts w:ascii="Cambria Math" w:eastAsia="Times New Roman" w:hAnsi="Cambria Math" w:cs="Arial"/>
                <w:color w:val="100000"/>
                <w:sz w:val="24"/>
                <w:szCs w:val="24"/>
              </w:rPr>
              <w:t>2.373.574</w:t>
            </w:r>
          </w:p>
        </w:tc>
      </w:tr>
    </w:tbl>
    <w:p w:rsidR="0098366E" w:rsidRPr="00C576F0" w:rsidRDefault="0098366E" w:rsidP="0098366E">
      <w:pPr>
        <w:shd w:val="clear" w:color="auto" w:fill="FFFFFF"/>
        <w:spacing w:before="100" w:beforeAutospacing="1" w:after="100" w:afterAutospacing="1" w:line="216" w:lineRule="atLeast"/>
        <w:ind w:firstLine="720"/>
        <w:jc w:val="both"/>
        <w:rPr>
          <w:rFonts w:ascii="Cambria Math" w:hAnsi="Cambria Math"/>
          <w:sz w:val="24"/>
          <w:szCs w:val="24"/>
          <w:lang w:val="ro-RO"/>
        </w:rPr>
      </w:pPr>
      <w:r w:rsidRPr="00C576F0">
        <w:rPr>
          <w:rFonts w:ascii="Cambria Math" w:hAnsi="Cambria Math"/>
          <w:sz w:val="24"/>
          <w:szCs w:val="24"/>
          <w:lang w:val="ro-RO"/>
        </w:rPr>
        <w:t>Art.  5</w:t>
      </w:r>
      <w:r w:rsidRPr="00C576F0">
        <w:rPr>
          <w:rFonts w:ascii="Cambria Math" w:hAnsi="Cambria Math"/>
          <w:b/>
          <w:sz w:val="24"/>
          <w:szCs w:val="24"/>
          <w:lang w:val="ro-RO"/>
        </w:rPr>
        <w:t xml:space="preserve">: </w:t>
      </w:r>
      <w:r w:rsidRPr="00C576F0">
        <w:rPr>
          <w:rFonts w:ascii="Cambria Math" w:hAnsi="Cambria Math"/>
          <w:sz w:val="24"/>
          <w:szCs w:val="24"/>
          <w:lang w:val="ro-RO"/>
        </w:rPr>
        <w:t>Secretarul</w:t>
      </w:r>
      <w:r>
        <w:rPr>
          <w:rFonts w:ascii="Cambria Math" w:hAnsi="Cambria Math"/>
          <w:sz w:val="24"/>
          <w:szCs w:val="24"/>
          <w:lang w:val="ro-RO"/>
        </w:rPr>
        <w:t xml:space="preserve"> general al</w:t>
      </w:r>
      <w:r w:rsidRPr="00C576F0">
        <w:rPr>
          <w:rFonts w:ascii="Cambria Math" w:hAnsi="Cambria Math"/>
          <w:sz w:val="24"/>
          <w:szCs w:val="24"/>
          <w:lang w:val="ro-RO"/>
        </w:rPr>
        <w:t xml:space="preserve"> comunei va comunica prezenta hotărâre Prefecturii Judeţului Constanţa pentru control şi verificarea legalităţii.</w:t>
      </w:r>
    </w:p>
    <w:p w:rsidR="0098366E" w:rsidRPr="00C576F0" w:rsidRDefault="0098366E" w:rsidP="0098366E">
      <w:pPr>
        <w:pStyle w:val="BodyText2"/>
        <w:spacing w:line="276" w:lineRule="auto"/>
        <w:jc w:val="center"/>
        <w:rPr>
          <w:rFonts w:ascii="Cambria Math" w:hAnsi="Cambria Math" w:cs="Calibri"/>
          <w:i/>
        </w:rPr>
      </w:pPr>
      <w:r w:rsidRPr="00C576F0">
        <w:rPr>
          <w:rFonts w:ascii="Cambria Math" w:hAnsi="Cambria Math" w:cs="Calibri"/>
          <w:i/>
        </w:rPr>
        <w:t>Prezenta</w:t>
      </w:r>
      <w:r>
        <w:rPr>
          <w:rFonts w:ascii="Cambria Math" w:hAnsi="Cambria Math" w:cs="Calibri"/>
          <w:i/>
        </w:rPr>
        <w:t xml:space="preserve"> </w:t>
      </w:r>
      <w:r w:rsidRPr="00C576F0">
        <w:rPr>
          <w:rFonts w:ascii="Cambria Math" w:hAnsi="Cambria Math" w:cs="Calibri"/>
          <w:i/>
        </w:rPr>
        <w:t>Hotărâre a fost</w:t>
      </w:r>
      <w:r>
        <w:rPr>
          <w:rFonts w:ascii="Cambria Math" w:hAnsi="Cambria Math" w:cs="Calibri"/>
          <w:i/>
        </w:rPr>
        <w:t xml:space="preserve"> </w:t>
      </w:r>
      <w:r w:rsidRPr="00C576F0">
        <w:rPr>
          <w:rFonts w:ascii="Cambria Math" w:hAnsi="Cambria Math" w:cs="Calibri"/>
          <w:i/>
        </w:rPr>
        <w:t>adoptată</w:t>
      </w:r>
      <w:r>
        <w:rPr>
          <w:rFonts w:ascii="Cambria Math" w:hAnsi="Cambria Math" w:cs="Calibri"/>
          <w:i/>
        </w:rPr>
        <w:t xml:space="preserve"> </w:t>
      </w:r>
      <w:proofErr w:type="gramStart"/>
      <w:r w:rsidRPr="00C576F0">
        <w:rPr>
          <w:rFonts w:ascii="Cambria Math" w:hAnsi="Cambria Math" w:cs="Calibri"/>
          <w:i/>
        </w:rPr>
        <w:t>cu .....voturi</w:t>
      </w:r>
      <w:proofErr w:type="gramEnd"/>
      <w:r>
        <w:rPr>
          <w:rFonts w:ascii="Cambria Math" w:hAnsi="Cambria Math" w:cs="Calibri"/>
          <w:i/>
        </w:rPr>
        <w:t xml:space="preserve"> </w:t>
      </w:r>
      <w:r w:rsidRPr="00C576F0">
        <w:rPr>
          <w:rFonts w:ascii="Cambria Math" w:hAnsi="Cambria Math" w:cs="Calibri"/>
          <w:i/>
        </w:rPr>
        <w:t xml:space="preserve">pentru, ..... </w:t>
      </w:r>
      <w:proofErr w:type="gramStart"/>
      <w:r w:rsidRPr="00C576F0">
        <w:rPr>
          <w:rFonts w:ascii="Cambria Math" w:hAnsi="Cambria Math" w:cs="Calibri"/>
          <w:i/>
        </w:rPr>
        <w:t>voturi</w:t>
      </w:r>
      <w:proofErr w:type="gramEnd"/>
      <w:r>
        <w:rPr>
          <w:rFonts w:ascii="Cambria Math" w:hAnsi="Cambria Math" w:cs="Calibri"/>
          <w:i/>
        </w:rPr>
        <w:t xml:space="preserve"> </w:t>
      </w:r>
      <w:r w:rsidRPr="00C576F0">
        <w:rPr>
          <w:rFonts w:ascii="Cambria Math" w:hAnsi="Cambria Math" w:cs="Calibri"/>
          <w:i/>
        </w:rPr>
        <w:t>împotrivă</w:t>
      </w:r>
      <w:r>
        <w:rPr>
          <w:rFonts w:ascii="Cambria Math" w:hAnsi="Cambria Math" w:cs="Calibri"/>
          <w:i/>
        </w:rPr>
        <w:t xml:space="preserve"> </w:t>
      </w:r>
      <w:r w:rsidRPr="00C576F0">
        <w:rPr>
          <w:rFonts w:ascii="Cambria Math" w:hAnsi="Cambria Math" w:cs="Calibri"/>
          <w:i/>
        </w:rPr>
        <w:t>şi ... abţineri din _______ consilieri</w:t>
      </w:r>
      <w:r>
        <w:rPr>
          <w:rFonts w:ascii="Cambria Math" w:hAnsi="Cambria Math" w:cs="Calibri"/>
          <w:i/>
        </w:rPr>
        <w:t xml:space="preserve"> </w:t>
      </w:r>
      <w:r w:rsidRPr="00C576F0">
        <w:rPr>
          <w:rFonts w:ascii="Cambria Math" w:hAnsi="Cambria Math" w:cs="Calibri"/>
          <w:i/>
        </w:rPr>
        <w:t>prezenti. La data adoptarii</w:t>
      </w:r>
      <w:r>
        <w:rPr>
          <w:rFonts w:ascii="Cambria Math" w:hAnsi="Cambria Math" w:cs="Calibri"/>
          <w:i/>
        </w:rPr>
        <w:t xml:space="preserve"> </w:t>
      </w:r>
      <w:r w:rsidRPr="00C576F0">
        <w:rPr>
          <w:rFonts w:ascii="Cambria Math" w:hAnsi="Cambria Math" w:cs="Calibri"/>
          <w:i/>
        </w:rPr>
        <w:t>sunt in functie 11 consilieri.</w:t>
      </w:r>
    </w:p>
    <w:p w:rsidR="0098366E" w:rsidRPr="00C576F0" w:rsidRDefault="0098366E" w:rsidP="0098366E">
      <w:pPr>
        <w:shd w:val="clear" w:color="auto" w:fill="FFFFFF"/>
        <w:spacing w:before="100" w:beforeAutospacing="1" w:after="100" w:afterAutospacing="1" w:line="216" w:lineRule="atLeast"/>
        <w:rPr>
          <w:rFonts w:ascii="Cambria Math" w:hAnsi="Cambria Math"/>
          <w:sz w:val="24"/>
          <w:szCs w:val="24"/>
          <w:lang w:val="ro-RO"/>
        </w:rPr>
      </w:pPr>
    </w:p>
    <w:p w:rsidR="0098366E" w:rsidRPr="00C576F0" w:rsidRDefault="0098366E" w:rsidP="0098366E">
      <w:pPr>
        <w:pStyle w:val="BodyTextIndent"/>
        <w:ind w:left="0" w:firstLine="360"/>
        <w:jc w:val="center"/>
        <w:rPr>
          <w:rFonts w:ascii="Cambria Math" w:hAnsi="Cambria Math"/>
          <w:b/>
          <w:sz w:val="24"/>
          <w:szCs w:val="24"/>
          <w:lang w:val="ro-RO"/>
        </w:rPr>
      </w:pPr>
      <w:r w:rsidRPr="00C576F0">
        <w:rPr>
          <w:rFonts w:ascii="Cambria Math" w:hAnsi="Cambria Math"/>
          <w:b/>
          <w:sz w:val="24"/>
          <w:szCs w:val="24"/>
          <w:lang w:val="ro-RO"/>
        </w:rPr>
        <w:t>BARAGANU –</w:t>
      </w:r>
    </w:p>
    <w:p w:rsidR="0098366E" w:rsidRPr="00C576F0" w:rsidRDefault="0098366E" w:rsidP="0098366E">
      <w:pPr>
        <w:pStyle w:val="BodyTextIndent"/>
        <w:ind w:left="0" w:firstLine="360"/>
        <w:jc w:val="center"/>
        <w:rPr>
          <w:rFonts w:ascii="Cambria Math" w:hAnsi="Cambria Math"/>
          <w:b/>
          <w:sz w:val="24"/>
          <w:szCs w:val="24"/>
          <w:lang w:val="ro-RO"/>
        </w:rPr>
      </w:pPr>
      <w:r w:rsidRPr="00C576F0">
        <w:rPr>
          <w:rFonts w:ascii="Cambria Math" w:hAnsi="Cambria Math"/>
          <w:b/>
          <w:sz w:val="24"/>
          <w:szCs w:val="24"/>
          <w:lang w:val="ro-RO"/>
        </w:rPr>
        <w:t>NR. ___</w:t>
      </w:r>
    </w:p>
    <w:p w:rsidR="0098366E" w:rsidRPr="00C576F0" w:rsidRDefault="0098366E" w:rsidP="0098366E">
      <w:pPr>
        <w:pStyle w:val="NoSpacing"/>
        <w:spacing w:line="276" w:lineRule="auto"/>
        <w:jc w:val="both"/>
        <w:rPr>
          <w:rFonts w:ascii="Cambria Math" w:hAnsi="Cambria Math"/>
          <w:b/>
        </w:rPr>
      </w:pPr>
    </w:p>
    <w:p w:rsidR="0098366E" w:rsidRPr="00C576F0" w:rsidRDefault="0098366E" w:rsidP="0098366E">
      <w:pPr>
        <w:pStyle w:val="NoSpacing"/>
        <w:spacing w:line="276" w:lineRule="auto"/>
        <w:jc w:val="both"/>
        <w:rPr>
          <w:rFonts w:ascii="Cambria Math" w:hAnsi="Cambria Math"/>
          <w:b/>
        </w:rPr>
      </w:pPr>
      <w:r w:rsidRPr="00C576F0">
        <w:rPr>
          <w:rFonts w:ascii="Cambria Math" w:hAnsi="Cambria Math"/>
          <w:b/>
        </w:rPr>
        <w:t xml:space="preserve">   </w:t>
      </w:r>
      <w:r w:rsidRPr="00C576F0">
        <w:rPr>
          <w:rFonts w:ascii="Cambria Math" w:hAnsi="Cambria Math"/>
          <w:b/>
        </w:rPr>
        <w:tab/>
        <w:t xml:space="preserve">     INITIATOR</w:t>
      </w:r>
      <w:r w:rsidRPr="00C576F0">
        <w:rPr>
          <w:rFonts w:ascii="Cambria Math" w:hAnsi="Cambria Math"/>
          <w:b/>
        </w:rPr>
        <w:tab/>
      </w:r>
      <w:r w:rsidRPr="00C576F0">
        <w:rPr>
          <w:rFonts w:ascii="Cambria Math" w:hAnsi="Cambria Math"/>
          <w:b/>
        </w:rPr>
        <w:tab/>
      </w:r>
      <w:r w:rsidRPr="00C576F0">
        <w:rPr>
          <w:rFonts w:ascii="Cambria Math" w:hAnsi="Cambria Math"/>
          <w:b/>
        </w:rPr>
        <w:tab/>
      </w:r>
      <w:r w:rsidRPr="00C576F0">
        <w:rPr>
          <w:rFonts w:ascii="Cambria Math" w:hAnsi="Cambria Math"/>
          <w:b/>
        </w:rPr>
        <w:tab/>
      </w:r>
      <w:r w:rsidRPr="00C576F0">
        <w:rPr>
          <w:rFonts w:ascii="Cambria Math" w:hAnsi="Cambria Math"/>
          <w:b/>
        </w:rPr>
        <w:tab/>
        <w:t>Avizeaza pentru legalitate</w:t>
      </w:r>
    </w:p>
    <w:p w:rsidR="0098366E" w:rsidRPr="00C576F0" w:rsidRDefault="0098366E" w:rsidP="0098366E">
      <w:pPr>
        <w:pStyle w:val="NoSpacing"/>
        <w:spacing w:line="276" w:lineRule="auto"/>
        <w:ind w:left="720"/>
        <w:jc w:val="both"/>
        <w:rPr>
          <w:rFonts w:ascii="Cambria Math" w:hAnsi="Cambria Math"/>
          <w:b/>
        </w:rPr>
      </w:pPr>
      <w:r w:rsidRPr="00C576F0">
        <w:rPr>
          <w:rFonts w:ascii="Cambria Math" w:hAnsi="Cambria Math"/>
          <w:b/>
        </w:rPr>
        <w:t xml:space="preserve">       PRIMAR</w:t>
      </w:r>
      <w:r w:rsidRPr="00C576F0">
        <w:rPr>
          <w:rFonts w:ascii="Cambria Math" w:hAnsi="Cambria Math"/>
          <w:b/>
        </w:rPr>
        <w:tab/>
      </w:r>
      <w:r w:rsidRPr="00C576F0">
        <w:rPr>
          <w:rFonts w:ascii="Cambria Math" w:hAnsi="Cambria Math"/>
          <w:b/>
        </w:rPr>
        <w:tab/>
      </w:r>
      <w:r w:rsidRPr="00C576F0">
        <w:rPr>
          <w:rFonts w:ascii="Cambria Math" w:hAnsi="Cambria Math"/>
          <w:b/>
        </w:rPr>
        <w:tab/>
      </w:r>
      <w:r w:rsidRPr="00C576F0">
        <w:rPr>
          <w:rFonts w:ascii="Cambria Math" w:hAnsi="Cambria Math"/>
          <w:b/>
        </w:rPr>
        <w:tab/>
        <w:t xml:space="preserve">           p. SECRETAR GENERAL:</w:t>
      </w:r>
    </w:p>
    <w:p w:rsidR="0098366E" w:rsidRPr="00C576F0" w:rsidRDefault="0098366E" w:rsidP="0098366E">
      <w:pPr>
        <w:pStyle w:val="NoSpacing"/>
        <w:spacing w:line="276" w:lineRule="auto"/>
        <w:jc w:val="both"/>
        <w:rPr>
          <w:rFonts w:ascii="Cambria Math" w:hAnsi="Cambria Math"/>
          <w:b/>
        </w:rPr>
      </w:pPr>
      <w:r w:rsidRPr="00C576F0">
        <w:rPr>
          <w:rFonts w:ascii="Cambria Math" w:hAnsi="Cambria Math"/>
          <w:b/>
        </w:rPr>
        <w:t xml:space="preserve">      NEAGUE MAGDALENA</w:t>
      </w:r>
      <w:r w:rsidRPr="00C576F0">
        <w:rPr>
          <w:rFonts w:ascii="Cambria Math" w:hAnsi="Cambria Math"/>
          <w:b/>
        </w:rPr>
        <w:tab/>
        <w:t xml:space="preserve">     </w:t>
      </w:r>
      <w:r w:rsidRPr="00C576F0">
        <w:rPr>
          <w:rFonts w:ascii="Cambria Math" w:hAnsi="Cambria Math"/>
          <w:b/>
        </w:rPr>
        <w:tab/>
      </w:r>
      <w:r w:rsidRPr="00C576F0">
        <w:rPr>
          <w:rFonts w:ascii="Cambria Math" w:hAnsi="Cambria Math"/>
          <w:b/>
        </w:rPr>
        <w:tab/>
        <w:t xml:space="preserve">         RUSU CRISTINA - MIHAELA</w:t>
      </w:r>
    </w:p>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Default="0098366E" w:rsidP="0098366E"/>
    <w:p w:rsidR="0098366E" w:rsidRPr="0056558D" w:rsidRDefault="0098366E" w:rsidP="0098366E">
      <w:pPr>
        <w:pStyle w:val="NoSpacing"/>
        <w:spacing w:line="276" w:lineRule="auto"/>
        <w:ind w:firstLine="720"/>
        <w:jc w:val="center"/>
        <w:rPr>
          <w:rFonts w:ascii="Bookman Old Style" w:hAnsi="Bookman Old Style"/>
          <w:b/>
          <w:sz w:val="22"/>
          <w:szCs w:val="22"/>
        </w:rPr>
      </w:pPr>
      <w:r w:rsidRPr="0056558D">
        <w:rPr>
          <w:rFonts w:ascii="Bookman Old Style" w:hAnsi="Bookman Old Style"/>
          <w:noProof/>
          <w:sz w:val="22"/>
          <w:szCs w:val="22"/>
        </w:rPr>
        <w:lastRenderedPageBreak/>
        <w:drawing>
          <wp:anchor distT="0" distB="0" distL="114300" distR="114300" simplePos="0" relativeHeight="251664384" behindDoc="1" locked="0" layoutInCell="1" allowOverlap="1">
            <wp:simplePos x="0" y="0"/>
            <wp:positionH relativeFrom="column">
              <wp:posOffset>5467350</wp:posOffset>
            </wp:positionH>
            <wp:positionV relativeFrom="paragraph">
              <wp:posOffset>-390525</wp:posOffset>
            </wp:positionV>
            <wp:extent cx="619125" cy="695325"/>
            <wp:effectExtent l="19050" t="0" r="9525" b="0"/>
            <wp:wrapSquare wrapText="bothSides"/>
            <wp:docPr id="17"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a:ln w="9525">
                      <a:noFill/>
                      <a:miter lim="800000"/>
                      <a:headEnd/>
                      <a:tailEnd/>
                    </a:ln>
                  </pic:spPr>
                </pic:pic>
              </a:graphicData>
            </a:graphic>
          </wp:anchor>
        </w:drawing>
      </w:r>
      <w:r w:rsidRPr="0056558D">
        <w:rPr>
          <w:rFonts w:ascii="Bookman Old Style" w:hAnsi="Bookman Old Style"/>
          <w:noProof/>
          <w:sz w:val="22"/>
          <w:szCs w:val="22"/>
        </w:rPr>
        <w:drawing>
          <wp:anchor distT="0" distB="0" distL="114300" distR="114300" simplePos="0" relativeHeight="251663360" behindDoc="0" locked="0" layoutInCell="1" allowOverlap="0">
            <wp:simplePos x="0" y="0"/>
            <wp:positionH relativeFrom="column">
              <wp:posOffset>-161925</wp:posOffset>
            </wp:positionH>
            <wp:positionV relativeFrom="paragraph">
              <wp:posOffset>-390525</wp:posOffset>
            </wp:positionV>
            <wp:extent cx="582930" cy="742950"/>
            <wp:effectExtent l="19050" t="0" r="7620" b="0"/>
            <wp:wrapNone/>
            <wp:docPr id="18"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a:ln w="9525">
                      <a:noFill/>
                      <a:miter lim="800000"/>
                      <a:headEnd/>
                      <a:tailEnd/>
                    </a:ln>
                  </pic:spPr>
                </pic:pic>
              </a:graphicData>
            </a:graphic>
          </wp:anchor>
        </w:drawing>
      </w:r>
      <w:r w:rsidRPr="0056558D">
        <w:rPr>
          <w:rFonts w:ascii="Bookman Old Style" w:hAnsi="Bookman Old Style"/>
          <w:b/>
          <w:sz w:val="22"/>
          <w:szCs w:val="22"/>
        </w:rPr>
        <w:t>ROMÂNIA – JUDEŢUL CONSTANŢA</w:t>
      </w:r>
    </w:p>
    <w:p w:rsidR="0098366E" w:rsidRPr="0056558D" w:rsidRDefault="0098366E" w:rsidP="0098366E">
      <w:pPr>
        <w:pStyle w:val="NoSpacing"/>
        <w:spacing w:line="276" w:lineRule="auto"/>
        <w:ind w:firstLine="720"/>
        <w:jc w:val="center"/>
        <w:rPr>
          <w:rFonts w:ascii="Bookman Old Style" w:hAnsi="Bookman Old Style"/>
          <w:b/>
          <w:sz w:val="22"/>
          <w:szCs w:val="22"/>
        </w:rPr>
      </w:pPr>
      <w:r w:rsidRPr="0056558D">
        <w:rPr>
          <w:rFonts w:ascii="Bookman Old Style" w:hAnsi="Bookman Old Style"/>
          <w:b/>
          <w:spacing w:val="20"/>
          <w:sz w:val="22"/>
          <w:szCs w:val="22"/>
        </w:rPr>
        <w:t xml:space="preserve">• </w:t>
      </w:r>
      <w:proofErr w:type="gramStart"/>
      <w:r w:rsidRPr="0056558D">
        <w:rPr>
          <w:rFonts w:ascii="Bookman Old Style" w:hAnsi="Bookman Old Style"/>
          <w:b/>
          <w:spacing w:val="20"/>
          <w:sz w:val="22"/>
          <w:szCs w:val="22"/>
        </w:rPr>
        <w:t>PRIMĂRIA  BĂRĂGANU</w:t>
      </w:r>
      <w:proofErr w:type="gramEnd"/>
      <w:r w:rsidRPr="0056558D">
        <w:rPr>
          <w:rFonts w:ascii="Bookman Old Style" w:hAnsi="Bookman Old Style"/>
          <w:b/>
          <w:spacing w:val="20"/>
          <w:sz w:val="22"/>
          <w:szCs w:val="22"/>
        </w:rPr>
        <w:t xml:space="preserve"> •</w:t>
      </w:r>
    </w:p>
    <w:tbl>
      <w:tblPr>
        <w:tblW w:w="9993"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3"/>
      </w:tblGrid>
      <w:tr w:rsidR="0098366E" w:rsidRPr="0056558D" w:rsidTr="0099488F">
        <w:trPr>
          <w:jc w:val="center"/>
        </w:trPr>
        <w:tc>
          <w:tcPr>
            <w:tcW w:w="9993" w:type="dxa"/>
            <w:tcBorders>
              <w:top w:val="single" w:sz="4" w:space="0" w:color="auto"/>
              <w:left w:val="nil"/>
              <w:bottom w:val="thinThickSmallGap" w:sz="24" w:space="0" w:color="auto"/>
              <w:right w:val="nil"/>
            </w:tcBorders>
          </w:tcPr>
          <w:p w:rsidR="0098366E" w:rsidRPr="0056558D" w:rsidRDefault="0098366E" w:rsidP="0099488F">
            <w:pPr>
              <w:pStyle w:val="NoSpacing"/>
              <w:spacing w:line="276" w:lineRule="auto"/>
              <w:jc w:val="center"/>
              <w:rPr>
                <w:rFonts w:ascii="Bookman Old Style" w:hAnsi="Bookman Old Style" w:cs="Arial"/>
                <w:spacing w:val="-4"/>
                <w:sz w:val="22"/>
                <w:szCs w:val="22"/>
              </w:rPr>
            </w:pPr>
            <w:r w:rsidRPr="0056558D">
              <w:rPr>
                <w:rFonts w:ascii="Bookman Old Style" w:hAnsi="Bookman Old Style" w:cs="Arial"/>
                <w:spacing w:val="-4"/>
                <w:sz w:val="22"/>
                <w:szCs w:val="22"/>
              </w:rPr>
              <w:t>● Str.Petre Martinescu nr.185, Bărăganu ● Tel.0241 / 859 250,</w:t>
            </w:r>
          </w:p>
          <w:p w:rsidR="0098366E" w:rsidRPr="0056558D" w:rsidRDefault="0098366E" w:rsidP="0099488F">
            <w:pPr>
              <w:pStyle w:val="NoSpacing"/>
              <w:spacing w:line="276" w:lineRule="auto"/>
              <w:jc w:val="center"/>
              <w:rPr>
                <w:rFonts w:ascii="Bookman Old Style" w:hAnsi="Bookman Old Style" w:cs="Arial"/>
                <w:spacing w:val="-4"/>
                <w:sz w:val="22"/>
                <w:szCs w:val="22"/>
              </w:rPr>
            </w:pPr>
            <w:r w:rsidRPr="0056558D">
              <w:rPr>
                <w:rFonts w:ascii="Bookman Old Style" w:hAnsi="Bookman Old Style" w:cs="Arial"/>
                <w:spacing w:val="-4"/>
                <w:sz w:val="22"/>
                <w:szCs w:val="22"/>
              </w:rPr>
              <w:t>Fax 0241 / 859 252 ●</w:t>
            </w:r>
          </w:p>
          <w:p w:rsidR="0098366E" w:rsidRPr="0056558D" w:rsidRDefault="0098366E" w:rsidP="0099488F">
            <w:pPr>
              <w:pStyle w:val="NoSpacing"/>
              <w:spacing w:line="276" w:lineRule="auto"/>
              <w:jc w:val="center"/>
              <w:rPr>
                <w:rFonts w:ascii="Bookman Old Style" w:hAnsi="Bookman Old Style" w:cs="Arial"/>
                <w:spacing w:val="-4"/>
                <w:sz w:val="22"/>
                <w:szCs w:val="22"/>
              </w:rPr>
            </w:pPr>
            <w:r w:rsidRPr="0056558D">
              <w:rPr>
                <w:rFonts w:ascii="Bookman Old Style" w:hAnsi="Bookman Old Style" w:cs="Arial"/>
                <w:spacing w:val="-4"/>
                <w:sz w:val="22"/>
                <w:szCs w:val="22"/>
              </w:rPr>
              <w:t>e-mail: primariabaraganu@yahoo.com ●</w:t>
            </w:r>
          </w:p>
        </w:tc>
      </w:tr>
    </w:tbl>
    <w:p w:rsidR="0098366E" w:rsidRPr="0056558D" w:rsidRDefault="0098366E" w:rsidP="0098366E">
      <w:p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r>
      <w:r>
        <w:rPr>
          <w:rFonts w:ascii="Bookman Old Style" w:eastAsia="Times New Roman" w:hAnsi="Bookman Old Style" w:cs="Helvetica"/>
          <w:color w:val="161616"/>
        </w:rPr>
        <w:tab/>
        <w:t>Nr. 4230/21.10.2021</w:t>
      </w:r>
    </w:p>
    <w:p w:rsidR="0098366E" w:rsidRPr="0056558D" w:rsidRDefault="0098366E" w:rsidP="0098366E">
      <w:pPr>
        <w:pStyle w:val="NoSpacing"/>
        <w:spacing w:line="276" w:lineRule="auto"/>
        <w:jc w:val="center"/>
        <w:rPr>
          <w:rFonts w:ascii="Bookman Old Style" w:hAnsi="Bookman Old Style"/>
          <w:b/>
          <w:sz w:val="22"/>
          <w:szCs w:val="22"/>
        </w:rPr>
      </w:pPr>
      <w:r w:rsidRPr="0056558D">
        <w:rPr>
          <w:rFonts w:ascii="Bookman Old Style" w:hAnsi="Bookman Old Style"/>
          <w:b/>
          <w:sz w:val="22"/>
          <w:szCs w:val="22"/>
        </w:rPr>
        <w:t>PROIECT DE HOTĂRÂRE</w:t>
      </w:r>
    </w:p>
    <w:p w:rsidR="0098366E" w:rsidRDefault="0098366E" w:rsidP="0098366E">
      <w:pPr>
        <w:shd w:val="clear" w:color="auto" w:fill="FFFFFF"/>
        <w:spacing w:after="0"/>
        <w:jc w:val="center"/>
        <w:textAlignment w:val="baseline"/>
        <w:rPr>
          <w:rFonts w:ascii="Bookman Old Style" w:eastAsia="Times New Roman" w:hAnsi="Bookman Old Style" w:cs="Helvetica"/>
          <w:b/>
          <w:color w:val="161616"/>
        </w:rPr>
      </w:pPr>
      <w:proofErr w:type="gramStart"/>
      <w:r w:rsidRPr="00713915">
        <w:rPr>
          <w:rFonts w:ascii="Bookman Old Style" w:eastAsia="Times New Roman" w:hAnsi="Bookman Old Style" w:cs="Helvetica"/>
          <w:b/>
          <w:color w:val="161616"/>
        </w:rPr>
        <w:t>privind</w:t>
      </w:r>
      <w:proofErr w:type="gramEnd"/>
      <w:r w:rsidRPr="00713915">
        <w:rPr>
          <w:rFonts w:ascii="Bookman Old Style" w:eastAsia="Times New Roman" w:hAnsi="Bookman Old Style" w:cs="Helvetica"/>
          <w:b/>
          <w:color w:val="161616"/>
        </w:rPr>
        <w:t xml:space="preserve"> aprobarea numarului si cuantumului burselor scolare acordate elevilor din invatamantul preuniversitar de stat de pe raza comunei Baraganu, in anul scolar 2021-2022</w:t>
      </w:r>
    </w:p>
    <w:p w:rsidR="0098366E" w:rsidRPr="000936D8" w:rsidRDefault="0098366E" w:rsidP="0098366E">
      <w:pPr>
        <w:shd w:val="clear" w:color="auto" w:fill="FFFFFF"/>
        <w:spacing w:after="0"/>
        <w:jc w:val="center"/>
        <w:textAlignment w:val="baseline"/>
        <w:rPr>
          <w:rFonts w:ascii="Bookman Old Style" w:eastAsia="Times New Roman" w:hAnsi="Bookman Old Style" w:cs="Helvetica"/>
          <w:b/>
          <w:color w:val="161616"/>
        </w:rPr>
      </w:pPr>
    </w:p>
    <w:p w:rsidR="0098366E" w:rsidRDefault="0098366E" w:rsidP="0098366E">
      <w:pPr>
        <w:pStyle w:val="NoSpacing"/>
        <w:spacing w:line="276" w:lineRule="auto"/>
        <w:ind w:firstLine="720"/>
        <w:jc w:val="both"/>
        <w:rPr>
          <w:rFonts w:ascii="Bookman Old Style" w:hAnsi="Bookman Old Style"/>
          <w:sz w:val="22"/>
          <w:szCs w:val="22"/>
          <w:lang w:val="ro-RO"/>
        </w:rPr>
      </w:pPr>
      <w:r w:rsidRPr="0056558D">
        <w:rPr>
          <w:rFonts w:ascii="Bookman Old Style" w:hAnsi="Bookman Old Style"/>
          <w:sz w:val="22"/>
          <w:szCs w:val="22"/>
          <w:lang w:val="ro-RO"/>
        </w:rPr>
        <w:t>Consiliul  Local al comunei Bărăganu, judeţul Constanţa, întrunit în şedinţa ordinară din data de ______________;</w:t>
      </w:r>
    </w:p>
    <w:p w:rsidR="0098366E" w:rsidRPr="0056558D" w:rsidRDefault="0098366E" w:rsidP="0098366E">
      <w:pPr>
        <w:pStyle w:val="NoSpacing"/>
        <w:spacing w:line="276" w:lineRule="auto"/>
        <w:ind w:firstLine="720"/>
        <w:jc w:val="both"/>
        <w:rPr>
          <w:rFonts w:ascii="Bookman Old Style" w:hAnsi="Bookman Old Style"/>
          <w:sz w:val="22"/>
          <w:szCs w:val="22"/>
          <w:lang w:val="ro-RO"/>
        </w:rPr>
      </w:pPr>
    </w:p>
    <w:p w:rsidR="0098366E" w:rsidRPr="0056558D" w:rsidRDefault="0098366E" w:rsidP="0098366E">
      <w:pPr>
        <w:pStyle w:val="NoSpacing"/>
        <w:spacing w:line="276" w:lineRule="auto"/>
        <w:ind w:firstLine="720"/>
        <w:jc w:val="both"/>
        <w:rPr>
          <w:rFonts w:ascii="Bookman Old Style" w:hAnsi="Bookman Old Style"/>
          <w:sz w:val="22"/>
          <w:szCs w:val="22"/>
          <w:lang w:val="ro-RO"/>
        </w:rPr>
      </w:pPr>
      <w:r w:rsidRPr="0056558D">
        <w:rPr>
          <w:rFonts w:ascii="Bookman Old Style" w:hAnsi="Bookman Old Style"/>
          <w:sz w:val="22"/>
          <w:szCs w:val="22"/>
          <w:lang w:val="ro-RO"/>
        </w:rPr>
        <w:t xml:space="preserve">Având în vedere : </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sz w:val="22"/>
          <w:szCs w:val="22"/>
          <w:lang w:val="ro-RO"/>
        </w:rPr>
        <w:t xml:space="preserve">- </w:t>
      </w:r>
      <w:r w:rsidRPr="0056558D">
        <w:rPr>
          <w:rFonts w:ascii="Bookman Old Style" w:hAnsi="Bookman Old Style" w:cs="Helvetica"/>
          <w:color w:val="161616"/>
          <w:sz w:val="22"/>
          <w:szCs w:val="22"/>
        </w:rPr>
        <w:t>Referatul de aprobare al Primarului comunei Baraganu</w:t>
      </w:r>
      <w:r>
        <w:rPr>
          <w:rFonts w:ascii="Bookman Old Style" w:hAnsi="Bookman Old Style" w:cs="Helvetica"/>
          <w:color w:val="161616"/>
          <w:sz w:val="22"/>
          <w:szCs w:val="22"/>
        </w:rPr>
        <w:t xml:space="preserve"> nr.4228/21.10.2021</w:t>
      </w:r>
      <w:r w:rsidRPr="0056558D">
        <w:rPr>
          <w:rFonts w:ascii="Bookman Old Style" w:hAnsi="Bookman Old Style" w:cs="Helvetica"/>
          <w:color w:val="161616"/>
          <w:sz w:val="22"/>
          <w:szCs w:val="22"/>
        </w:rPr>
        <w:t>,</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cs="Helvetica"/>
          <w:color w:val="161616"/>
          <w:sz w:val="22"/>
          <w:szCs w:val="22"/>
        </w:rPr>
        <w:t>- Raportul de specialitate inregistrat sub nr</w:t>
      </w:r>
      <w:r>
        <w:rPr>
          <w:rFonts w:ascii="Bookman Old Style" w:hAnsi="Bookman Old Style" w:cs="Helvetica"/>
          <w:color w:val="161616"/>
          <w:sz w:val="22"/>
          <w:szCs w:val="22"/>
        </w:rPr>
        <w:t>.4229/21.10.2021</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cs="Helvetica"/>
          <w:color w:val="161616"/>
          <w:sz w:val="22"/>
          <w:szCs w:val="22"/>
        </w:rPr>
        <w:t>- Avizul comisiei de specialitate a Consiliul Local al comunei Baraganu;</w:t>
      </w:r>
    </w:p>
    <w:p w:rsidR="0098366E"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cs="Helvetica"/>
          <w:color w:val="161616"/>
          <w:sz w:val="22"/>
          <w:szCs w:val="22"/>
        </w:rPr>
        <w:t xml:space="preserve">- </w:t>
      </w:r>
      <w:proofErr w:type="gramStart"/>
      <w:r w:rsidRPr="0056558D">
        <w:rPr>
          <w:rFonts w:ascii="Bookman Old Style" w:hAnsi="Bookman Old Style" w:cs="Helvetica"/>
          <w:color w:val="161616"/>
          <w:sz w:val="22"/>
          <w:szCs w:val="22"/>
        </w:rPr>
        <w:t>avizul</w:t>
      </w:r>
      <w:proofErr w:type="gramEnd"/>
      <w:r w:rsidRPr="0056558D">
        <w:rPr>
          <w:rFonts w:ascii="Bookman Old Style" w:hAnsi="Bookman Old Style" w:cs="Helvetica"/>
          <w:color w:val="161616"/>
          <w:sz w:val="22"/>
          <w:szCs w:val="22"/>
        </w:rPr>
        <w:t xml:space="preserve"> de leg</w:t>
      </w:r>
      <w:r>
        <w:rPr>
          <w:rFonts w:ascii="Bookman Old Style" w:hAnsi="Bookman Old Style" w:cs="Helvetica"/>
          <w:color w:val="161616"/>
          <w:sz w:val="22"/>
          <w:szCs w:val="22"/>
        </w:rPr>
        <w:t>alitate al secretarului general</w:t>
      </w:r>
      <w:r w:rsidRPr="0056558D">
        <w:rPr>
          <w:rFonts w:ascii="Bookman Old Style" w:hAnsi="Bookman Old Style" w:cs="Helvetica"/>
          <w:color w:val="161616"/>
          <w:sz w:val="22"/>
          <w:szCs w:val="22"/>
        </w:rPr>
        <w:t xml:space="preserve"> al comunei Baraganu;  </w:t>
      </w:r>
    </w:p>
    <w:p w:rsidR="0098366E" w:rsidRDefault="0098366E" w:rsidP="0098366E">
      <w:pPr>
        <w:pStyle w:val="NoSpacing"/>
        <w:spacing w:line="276" w:lineRule="auto"/>
        <w:jc w:val="both"/>
        <w:rPr>
          <w:rFonts w:ascii="Bookman Old Style" w:hAnsi="Bookman Old Style"/>
          <w:sz w:val="22"/>
          <w:szCs w:val="22"/>
          <w:lang w:val="ro-RO"/>
        </w:rPr>
      </w:pPr>
      <w:r>
        <w:rPr>
          <w:rFonts w:ascii="Bookman Old Style" w:hAnsi="Bookman Old Style" w:cs="Helvetica"/>
          <w:color w:val="161616"/>
          <w:sz w:val="22"/>
          <w:szCs w:val="22"/>
        </w:rPr>
        <w:t xml:space="preserve">- </w:t>
      </w:r>
      <w:proofErr w:type="gramStart"/>
      <w:r>
        <w:rPr>
          <w:rFonts w:ascii="Bookman Old Style" w:hAnsi="Bookman Old Style"/>
          <w:sz w:val="22"/>
          <w:szCs w:val="22"/>
          <w:lang w:val="ro-RO"/>
        </w:rPr>
        <w:t>adresa</w:t>
      </w:r>
      <w:proofErr w:type="gramEnd"/>
      <w:r>
        <w:rPr>
          <w:rFonts w:ascii="Bookman Old Style" w:hAnsi="Bookman Old Style"/>
          <w:sz w:val="22"/>
          <w:szCs w:val="22"/>
          <w:lang w:val="ro-RO"/>
        </w:rPr>
        <w:t xml:space="preserve"> Scolii Gimnaziale “Emil Garleanu” Baraganu nr. 941 din 17.10.2021, inregistrata la Primaria comunei Baraganu sub nr. 4218 din 20.10.2021;</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proofErr w:type="gramStart"/>
      <w:r w:rsidRPr="0056558D">
        <w:rPr>
          <w:rFonts w:ascii="Bookman Old Style" w:hAnsi="Bookman Old Style" w:cs="Helvetica"/>
          <w:color w:val="161616"/>
          <w:sz w:val="22"/>
          <w:szCs w:val="22"/>
        </w:rPr>
        <w:t>- Prevederile Legii nr.</w:t>
      </w:r>
      <w:proofErr w:type="gramEnd"/>
      <w:r w:rsidRPr="0056558D">
        <w:rPr>
          <w:rFonts w:ascii="Bookman Old Style" w:hAnsi="Bookman Old Style" w:cs="Helvetica"/>
          <w:color w:val="161616"/>
          <w:sz w:val="22"/>
          <w:szCs w:val="22"/>
        </w:rPr>
        <w:t xml:space="preserve"> 1/2011 a educatiei nationale, cu modificarile si completarile ulterioare;  </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cs="Helvetica"/>
          <w:color w:val="161616"/>
          <w:sz w:val="22"/>
          <w:szCs w:val="22"/>
        </w:rPr>
        <w:t>- Ordinul nr. 5576/2011 privind aprobarea Criteriilor generale de acordare a burselor pentru elevii din invatamantul preuniversitar de stat, cu modificarile si completarile ulterioare;</w:t>
      </w:r>
    </w:p>
    <w:p w:rsidR="0098366E" w:rsidRPr="0056558D" w:rsidRDefault="0098366E" w:rsidP="0098366E">
      <w:pPr>
        <w:pStyle w:val="NoSpacing"/>
        <w:spacing w:line="276" w:lineRule="auto"/>
        <w:jc w:val="both"/>
        <w:rPr>
          <w:rFonts w:ascii="Bookman Old Style" w:hAnsi="Bookman Old Style" w:cs="Helvetica"/>
          <w:color w:val="161616"/>
          <w:sz w:val="22"/>
          <w:szCs w:val="22"/>
        </w:rPr>
      </w:pPr>
      <w:r w:rsidRPr="0056558D">
        <w:rPr>
          <w:rFonts w:ascii="Bookman Old Style" w:hAnsi="Bookman Old Style" w:cs="Helvetica"/>
          <w:color w:val="161616"/>
          <w:sz w:val="22"/>
          <w:szCs w:val="22"/>
        </w:rPr>
        <w:t>- Legea 227/2015, privind Codul fiscal;</w:t>
      </w:r>
    </w:p>
    <w:p w:rsidR="0098366E" w:rsidRDefault="0098366E" w:rsidP="0098366E">
      <w:p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 </w:t>
      </w:r>
      <w:r w:rsidRPr="000527B9">
        <w:rPr>
          <w:rFonts w:ascii="Bookman Old Style" w:eastAsia="Times New Roman" w:hAnsi="Bookman Old Style" w:cs="Helvetica"/>
          <w:color w:val="161616"/>
        </w:rPr>
        <w:t>HG 1094/2021 pentru aprobarea cuantumului minim al burselor de performanţă, de merit,  de studiu şi de ajutor social pentru elevii din învăţământul preuniversitar de stat, cu frecvenţă,  care se acordă în anul şcolar 2021-2022</w:t>
      </w:r>
    </w:p>
    <w:p w:rsidR="0098366E" w:rsidRPr="0056558D" w:rsidRDefault="0098366E" w:rsidP="0098366E">
      <w:pPr>
        <w:shd w:val="clear" w:color="auto" w:fill="FFFFFF"/>
        <w:spacing w:after="0"/>
        <w:jc w:val="both"/>
        <w:textAlignment w:val="baseline"/>
        <w:rPr>
          <w:rFonts w:ascii="Bookman Old Style" w:eastAsia="Times New Roman" w:hAnsi="Bookman Old Style" w:cs="Helvetica"/>
          <w:color w:val="161616"/>
        </w:rPr>
      </w:pP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proofErr w:type="gramStart"/>
      <w:r w:rsidRPr="0056558D">
        <w:rPr>
          <w:rFonts w:ascii="Bookman Old Style" w:eastAsia="Times New Roman" w:hAnsi="Bookman Old Style" w:cs="Helvetica"/>
          <w:color w:val="161616"/>
        </w:rPr>
        <w:t>In temeiul prevederilor art.</w:t>
      </w:r>
      <w:proofErr w:type="gramEnd"/>
      <w:r w:rsidRPr="0056558D">
        <w:rPr>
          <w:rFonts w:ascii="Bookman Old Style" w:eastAsia="Times New Roman" w:hAnsi="Bookman Old Style" w:cs="Helvetica"/>
          <w:color w:val="161616"/>
        </w:rPr>
        <w:t xml:space="preserve"> </w:t>
      </w:r>
      <w:proofErr w:type="gramStart"/>
      <w:r w:rsidRPr="0056558D">
        <w:rPr>
          <w:rFonts w:ascii="Bookman Old Style" w:eastAsia="Times New Roman" w:hAnsi="Bookman Old Style" w:cs="Helvetica"/>
          <w:color w:val="161616"/>
        </w:rPr>
        <w:t xml:space="preserve">129 alin.2 lit.b, alin.4 lit.a, alin.7 lit.a </w:t>
      </w:r>
      <w:r w:rsidRPr="0056558D">
        <w:rPr>
          <w:rFonts w:ascii="Helvetica" w:eastAsia="Times New Roman" w:hAnsi="Helvetica" w:cs="Helvetica"/>
          <w:color w:val="161616"/>
        </w:rPr>
        <w:t>s</w:t>
      </w:r>
      <w:r w:rsidRPr="0056558D">
        <w:rPr>
          <w:rFonts w:ascii="Bookman Old Style" w:eastAsia="Times New Roman" w:hAnsi="Bookman Old Style" w:cs="Helvetica"/>
          <w:color w:val="161616"/>
        </w:rPr>
        <w:t>i art.</w:t>
      </w:r>
      <w:proofErr w:type="gramEnd"/>
      <w:r w:rsidRPr="0056558D">
        <w:rPr>
          <w:rFonts w:ascii="Bookman Old Style" w:eastAsia="Times New Roman" w:hAnsi="Bookman Old Style" w:cs="Helvetica"/>
          <w:color w:val="161616"/>
        </w:rPr>
        <w:t xml:space="preserve"> </w:t>
      </w:r>
      <w:proofErr w:type="gramStart"/>
      <w:r w:rsidRPr="0056558D">
        <w:rPr>
          <w:rFonts w:ascii="Bookman Old Style" w:eastAsia="Times New Roman" w:hAnsi="Bookman Old Style" w:cs="Helvetica"/>
          <w:color w:val="161616"/>
        </w:rPr>
        <w:t>139 alin.3 lit.a din O.U.G. nr.</w:t>
      </w:r>
      <w:proofErr w:type="gramEnd"/>
      <w:r w:rsidRPr="0056558D">
        <w:rPr>
          <w:rFonts w:ascii="Bookman Old Style" w:eastAsia="Times New Roman" w:hAnsi="Bookman Old Style" w:cs="Helvetica"/>
          <w:color w:val="161616"/>
        </w:rPr>
        <w:t xml:space="preserve"> 57/2019 privind Codul Administrativ</w:t>
      </w:r>
    </w:p>
    <w:p w:rsidR="0098366E" w:rsidRPr="0056558D" w:rsidRDefault="0098366E" w:rsidP="0098366E">
      <w:pPr>
        <w:shd w:val="clear" w:color="auto" w:fill="FFFFFF"/>
        <w:spacing w:after="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color w:val="161616"/>
        </w:rPr>
        <w:t> </w:t>
      </w:r>
    </w:p>
    <w:p w:rsidR="0098366E" w:rsidRPr="0056558D" w:rsidRDefault="0098366E" w:rsidP="0098366E">
      <w:pPr>
        <w:shd w:val="clear" w:color="auto" w:fill="FFFFFF"/>
        <w:spacing w:after="0"/>
        <w:jc w:val="center"/>
        <w:textAlignment w:val="baseline"/>
        <w:rPr>
          <w:rFonts w:ascii="Bookman Old Style" w:eastAsia="Times New Roman" w:hAnsi="Bookman Old Style" w:cs="Helvetica"/>
          <w:b/>
          <w:color w:val="161616"/>
        </w:rPr>
      </w:pPr>
      <w:r w:rsidRPr="0056558D">
        <w:rPr>
          <w:rFonts w:ascii="Bookman Old Style" w:eastAsia="Times New Roman" w:hAnsi="Bookman Old Style" w:cs="Helvetica"/>
          <w:b/>
          <w:color w:val="161616"/>
        </w:rPr>
        <w:t>P R O P U N E:</w:t>
      </w:r>
    </w:p>
    <w:p w:rsidR="0098366E" w:rsidRPr="0056558D" w:rsidRDefault="0098366E" w:rsidP="0098366E">
      <w:pPr>
        <w:shd w:val="clear" w:color="auto" w:fill="FFFFFF"/>
        <w:spacing w:after="0"/>
        <w:jc w:val="center"/>
        <w:textAlignment w:val="baseline"/>
        <w:rPr>
          <w:rFonts w:ascii="Bookman Old Style" w:eastAsia="Times New Roman" w:hAnsi="Bookman Old Style" w:cs="Helvetica"/>
          <w:b/>
          <w:color w:val="161616"/>
        </w:rPr>
      </w:pP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56558D">
        <w:rPr>
          <w:rFonts w:ascii="Bookman Old Style" w:eastAsia="Times New Roman" w:hAnsi="Bookman Old Style" w:cs="Helvetica"/>
          <w:b/>
          <w:color w:val="161616"/>
        </w:rPr>
        <w:t>Art. l.</w:t>
      </w:r>
      <w:r w:rsidRPr="0056558D">
        <w:rPr>
          <w:rFonts w:ascii="Bookman Old Style" w:eastAsia="Times New Roman" w:hAnsi="Bookman Old Style" w:cs="Helvetica"/>
          <w:color w:val="161616"/>
        </w:rPr>
        <w:t xml:space="preserve"> </w:t>
      </w:r>
      <w:r>
        <w:rPr>
          <w:rFonts w:ascii="Bookman Old Style" w:eastAsia="Times New Roman" w:hAnsi="Bookman Old Style" w:cs="Helvetica"/>
          <w:color w:val="161616"/>
        </w:rPr>
        <w:t xml:space="preserve"> (1) </w:t>
      </w:r>
      <w:r w:rsidRPr="0056558D">
        <w:rPr>
          <w:rFonts w:ascii="Bookman Old Style" w:eastAsia="Times New Roman" w:hAnsi="Bookman Old Style" w:cs="Helvetica"/>
          <w:color w:val="161616"/>
        </w:rPr>
        <w:t>Se aproba cuantumul</w:t>
      </w:r>
      <w:r>
        <w:rPr>
          <w:rFonts w:ascii="Bookman Old Style" w:eastAsia="Times New Roman" w:hAnsi="Bookman Old Style" w:cs="Helvetica"/>
          <w:color w:val="161616"/>
        </w:rPr>
        <w:t xml:space="preserve"> lunar al</w:t>
      </w:r>
      <w:r w:rsidRPr="0056558D">
        <w:rPr>
          <w:rFonts w:ascii="Bookman Old Style" w:eastAsia="Times New Roman" w:hAnsi="Bookman Old Style" w:cs="Helvetica"/>
          <w:color w:val="161616"/>
        </w:rPr>
        <w:t xml:space="preserve"> unei burse scolare pentru elevii din invatamantul preuniversitar de stat de pe raza comunei Baraganu </w:t>
      </w:r>
      <w:r>
        <w:rPr>
          <w:rFonts w:ascii="Bookman Old Style" w:eastAsia="Times New Roman" w:hAnsi="Bookman Old Style" w:cs="Helvetica"/>
        </w:rPr>
        <w:t xml:space="preserve">aferent anului </w:t>
      </w:r>
      <w:r w:rsidRPr="007123EC">
        <w:rPr>
          <w:rFonts w:ascii="Bookman Old Style" w:eastAsia="Times New Roman" w:hAnsi="Bookman Old Style" w:cs="Helvetica"/>
        </w:rPr>
        <w:t>2021</w:t>
      </w:r>
      <w:r>
        <w:rPr>
          <w:rFonts w:ascii="Bookman Old Style" w:eastAsia="Times New Roman" w:hAnsi="Bookman Old Style" w:cs="Helvetica"/>
        </w:rPr>
        <w:t>-2022, semestrul I</w:t>
      </w:r>
      <w:r w:rsidRPr="007123EC">
        <w:rPr>
          <w:rFonts w:ascii="Bookman Old Style" w:eastAsia="Times New Roman" w:hAnsi="Bookman Old Style" w:cs="Helvetica"/>
        </w:rPr>
        <w:t>, dupa cum urmeaza:</w:t>
      </w:r>
    </w:p>
    <w:p w:rsidR="0098366E" w:rsidRPr="000527B9" w:rsidRDefault="0098366E" w:rsidP="0098366E">
      <w:pPr>
        <w:pStyle w:val="ListParagraph"/>
        <w:numPr>
          <w:ilvl w:val="0"/>
          <w:numId w:val="4"/>
        </w:numPr>
        <w:shd w:val="clear" w:color="auto" w:fill="FFFFFF"/>
        <w:spacing w:after="0"/>
        <w:jc w:val="both"/>
        <w:textAlignment w:val="baseline"/>
        <w:rPr>
          <w:rFonts w:ascii="Bookman Old Style" w:eastAsia="Times New Roman" w:hAnsi="Bookman Old Style" w:cs="Helvetica"/>
          <w:color w:val="161616"/>
        </w:rPr>
      </w:pPr>
      <w:r w:rsidRPr="000527B9">
        <w:rPr>
          <w:rFonts w:ascii="Bookman Old Style" w:eastAsia="Times New Roman" w:hAnsi="Bookman Old Style" w:cs="Helvetica"/>
          <w:color w:val="161616"/>
        </w:rPr>
        <w:t>Bursa de performanta – 100 lei</w:t>
      </w:r>
    </w:p>
    <w:p w:rsidR="0098366E" w:rsidRPr="000527B9" w:rsidRDefault="0098366E" w:rsidP="0098366E">
      <w:pPr>
        <w:pStyle w:val="ListParagraph"/>
        <w:numPr>
          <w:ilvl w:val="0"/>
          <w:numId w:val="4"/>
        </w:numPr>
        <w:shd w:val="clear" w:color="auto" w:fill="FFFFFF"/>
        <w:spacing w:after="0"/>
        <w:jc w:val="both"/>
        <w:textAlignment w:val="baseline"/>
        <w:rPr>
          <w:rFonts w:ascii="Bookman Old Style" w:eastAsia="Times New Roman" w:hAnsi="Bookman Old Style" w:cs="Helvetica"/>
          <w:color w:val="161616"/>
        </w:rPr>
      </w:pPr>
      <w:r w:rsidRPr="000527B9">
        <w:rPr>
          <w:rFonts w:ascii="Bookman Old Style" w:eastAsia="Times New Roman" w:hAnsi="Bookman Old Style" w:cs="Helvetica"/>
          <w:color w:val="161616"/>
        </w:rPr>
        <w:t>Bursa de studiu – 100 lei</w:t>
      </w:r>
    </w:p>
    <w:p w:rsidR="0098366E" w:rsidRPr="000527B9" w:rsidRDefault="0098366E" w:rsidP="0098366E">
      <w:pPr>
        <w:pStyle w:val="ListParagraph"/>
        <w:numPr>
          <w:ilvl w:val="0"/>
          <w:numId w:val="4"/>
        </w:numPr>
        <w:shd w:val="clear" w:color="auto" w:fill="FFFFFF"/>
        <w:spacing w:after="0"/>
        <w:jc w:val="both"/>
        <w:textAlignment w:val="baseline"/>
        <w:rPr>
          <w:rFonts w:ascii="Bookman Old Style" w:eastAsia="Times New Roman" w:hAnsi="Bookman Old Style" w:cs="Helvetica"/>
          <w:color w:val="161616"/>
        </w:rPr>
      </w:pPr>
      <w:r w:rsidRPr="000527B9">
        <w:rPr>
          <w:rFonts w:ascii="Bookman Old Style" w:eastAsia="Times New Roman" w:hAnsi="Bookman Old Style" w:cs="Helvetica"/>
          <w:color w:val="161616"/>
        </w:rPr>
        <w:t>Bursa de ajutor social – 100 lei</w:t>
      </w:r>
    </w:p>
    <w:p w:rsidR="0098366E" w:rsidRPr="000527B9" w:rsidRDefault="0098366E" w:rsidP="0098366E">
      <w:pPr>
        <w:pStyle w:val="ListParagraph"/>
        <w:numPr>
          <w:ilvl w:val="0"/>
          <w:numId w:val="4"/>
        </w:numPr>
        <w:shd w:val="clear" w:color="auto" w:fill="FFFFFF"/>
        <w:spacing w:after="0"/>
        <w:jc w:val="both"/>
        <w:textAlignment w:val="baseline"/>
        <w:rPr>
          <w:rFonts w:ascii="Bookman Old Style" w:eastAsia="Times New Roman" w:hAnsi="Bookman Old Style" w:cs="Helvetica"/>
          <w:color w:val="161616"/>
        </w:rPr>
      </w:pPr>
      <w:r w:rsidRPr="000527B9">
        <w:rPr>
          <w:rFonts w:ascii="Bookman Old Style" w:eastAsia="Times New Roman" w:hAnsi="Bookman Old Style" w:cs="Helvetica"/>
          <w:color w:val="161616"/>
        </w:rPr>
        <w:t>Bursa de merit:</w:t>
      </w:r>
    </w:p>
    <w:p w:rsidR="0098366E"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lastRenderedPageBreak/>
        <w:t>Locul I/clasa – 150 lei</w:t>
      </w:r>
    </w:p>
    <w:p w:rsidR="0098366E"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Locul II/clasa – 140 lei</w:t>
      </w:r>
    </w:p>
    <w:p w:rsidR="0098366E"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Locul III/clasa – 120 lei</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Pr>
          <w:rFonts w:ascii="Bookman Old Style" w:eastAsia="Times New Roman" w:hAnsi="Bookman Old Style" w:cs="Helvetica"/>
          <w:color w:val="161616"/>
        </w:rPr>
        <w:t xml:space="preserve">(2) </w:t>
      </w:r>
      <w:r w:rsidRPr="0056558D">
        <w:rPr>
          <w:rFonts w:ascii="Bookman Old Style" w:eastAsia="Times New Roman" w:hAnsi="Bookman Old Style" w:cs="Helvetica"/>
          <w:color w:val="161616"/>
        </w:rPr>
        <w:t>Se aproba cuantumul</w:t>
      </w:r>
      <w:r>
        <w:rPr>
          <w:rFonts w:ascii="Bookman Old Style" w:eastAsia="Times New Roman" w:hAnsi="Bookman Old Style" w:cs="Helvetica"/>
          <w:color w:val="161616"/>
        </w:rPr>
        <w:t xml:space="preserve"> lunar al</w:t>
      </w:r>
      <w:r w:rsidRPr="0056558D">
        <w:rPr>
          <w:rFonts w:ascii="Bookman Old Style" w:eastAsia="Times New Roman" w:hAnsi="Bookman Old Style" w:cs="Helvetica"/>
          <w:color w:val="161616"/>
        </w:rPr>
        <w:t xml:space="preserve"> unei burse scolare pentru elevii din invatamantul preuniversitar de stat de pe raza comunei Baraganu </w:t>
      </w:r>
      <w:r>
        <w:rPr>
          <w:rFonts w:ascii="Bookman Old Style" w:eastAsia="Times New Roman" w:hAnsi="Bookman Old Style" w:cs="Helvetica"/>
        </w:rPr>
        <w:t xml:space="preserve">aferent anului </w:t>
      </w:r>
      <w:r w:rsidRPr="007123EC">
        <w:rPr>
          <w:rFonts w:ascii="Bookman Old Style" w:eastAsia="Times New Roman" w:hAnsi="Bookman Old Style" w:cs="Helvetica"/>
        </w:rPr>
        <w:t>2021</w:t>
      </w:r>
      <w:r>
        <w:rPr>
          <w:rFonts w:ascii="Bookman Old Style" w:eastAsia="Times New Roman" w:hAnsi="Bookman Old Style" w:cs="Helvetica"/>
        </w:rPr>
        <w:t>-2022, semestrul II</w:t>
      </w:r>
      <w:r w:rsidRPr="007123EC">
        <w:rPr>
          <w:rFonts w:ascii="Bookman Old Style" w:eastAsia="Times New Roman" w:hAnsi="Bookman Old Style" w:cs="Helvetica"/>
        </w:rPr>
        <w:t>, dupa cum urmeaza:</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 </w:t>
      </w:r>
      <w:r w:rsidRPr="0056558D">
        <w:rPr>
          <w:rFonts w:ascii="Bookman Old Style" w:eastAsia="Times New Roman" w:hAnsi="Bookman Old Style" w:cs="Helvetica"/>
          <w:color w:val="161616"/>
        </w:rPr>
        <w:t xml:space="preserve">Bursa de </w:t>
      </w:r>
      <w:r>
        <w:rPr>
          <w:rFonts w:ascii="Bookman Old Style" w:eastAsia="Times New Roman" w:hAnsi="Bookman Old Style" w:cs="Helvetica"/>
          <w:color w:val="161616"/>
        </w:rPr>
        <w:t>performanta – 500 lei</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 </w:t>
      </w:r>
      <w:r w:rsidRPr="0056558D">
        <w:rPr>
          <w:rFonts w:ascii="Bookman Old Style" w:eastAsia="Times New Roman" w:hAnsi="Bookman Old Style" w:cs="Helvetica"/>
          <w:color w:val="161616"/>
        </w:rPr>
        <w:t>Bursa de studiu</w:t>
      </w:r>
      <w:r>
        <w:rPr>
          <w:rFonts w:ascii="Bookman Old Style" w:eastAsia="Times New Roman" w:hAnsi="Bookman Old Style" w:cs="Helvetica"/>
          <w:color w:val="161616"/>
        </w:rPr>
        <w:t xml:space="preserve"> – 150 lei</w:t>
      </w:r>
    </w:p>
    <w:p w:rsidR="0098366E"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 </w:t>
      </w:r>
      <w:r w:rsidRPr="0056558D">
        <w:rPr>
          <w:rFonts w:ascii="Bookman Old Style" w:eastAsia="Times New Roman" w:hAnsi="Bookman Old Style" w:cs="Helvetica"/>
          <w:color w:val="161616"/>
        </w:rPr>
        <w:t xml:space="preserve">Bursa de ajutor social – </w:t>
      </w:r>
      <w:r>
        <w:rPr>
          <w:rFonts w:ascii="Bookman Old Style" w:eastAsia="Times New Roman" w:hAnsi="Bookman Old Style" w:cs="Helvetica"/>
          <w:color w:val="161616"/>
        </w:rPr>
        <w:t>20</w:t>
      </w:r>
      <w:r w:rsidRPr="0056558D">
        <w:rPr>
          <w:rFonts w:ascii="Bookman Old Style" w:eastAsia="Times New Roman" w:hAnsi="Bookman Old Style" w:cs="Helvetica"/>
          <w:color w:val="161616"/>
        </w:rPr>
        <w:t>0 lei</w:t>
      </w:r>
    </w:p>
    <w:p w:rsidR="0098366E" w:rsidRPr="000527B9"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 </w:t>
      </w:r>
      <w:r w:rsidRPr="000527B9">
        <w:rPr>
          <w:rFonts w:ascii="Bookman Old Style" w:eastAsia="Times New Roman" w:hAnsi="Bookman Old Style" w:cs="Helvetica"/>
          <w:color w:val="161616"/>
        </w:rPr>
        <w:t>Bursa de merit:</w:t>
      </w:r>
    </w:p>
    <w:p w:rsidR="0098366E"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Locul I/clasa – 250 lei</w:t>
      </w:r>
    </w:p>
    <w:p w:rsidR="0098366E"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Locul II/clasa – 230 lei</w:t>
      </w:r>
    </w:p>
    <w:p w:rsidR="0098366E" w:rsidRPr="00732C8F" w:rsidRDefault="0098366E" w:rsidP="0098366E">
      <w:pPr>
        <w:pStyle w:val="ListParagraph"/>
        <w:numPr>
          <w:ilvl w:val="0"/>
          <w:numId w:val="3"/>
        </w:numPr>
        <w:shd w:val="clear" w:color="auto" w:fill="FFFFFF"/>
        <w:spacing w:after="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Locul III/clasa – 210 lei</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b/>
          <w:color w:val="161616"/>
        </w:rPr>
        <w:t>Art. 2.</w:t>
      </w:r>
      <w:r w:rsidRPr="0056558D">
        <w:rPr>
          <w:rFonts w:ascii="Bookman Old Style" w:eastAsia="Times New Roman" w:hAnsi="Bookman Old Style" w:cs="Helvetica"/>
          <w:color w:val="161616"/>
        </w:rPr>
        <w:t xml:space="preserve"> </w:t>
      </w:r>
      <w:r>
        <w:rPr>
          <w:rFonts w:ascii="Bookman Old Style" w:eastAsia="Times New Roman" w:hAnsi="Bookman Old Style" w:cs="Helvetica"/>
          <w:color w:val="161616"/>
        </w:rPr>
        <w:t xml:space="preserve">(1) </w:t>
      </w:r>
      <w:r w:rsidRPr="0056558D">
        <w:rPr>
          <w:rFonts w:ascii="Bookman Old Style" w:eastAsia="Times New Roman" w:hAnsi="Bookman Old Style" w:cs="Helvetica"/>
          <w:color w:val="161616"/>
        </w:rPr>
        <w:t xml:space="preserve">Se aproba numarul burselor scolare pentru semestrul I al anului scolar </w:t>
      </w:r>
      <w:r>
        <w:rPr>
          <w:rFonts w:ascii="Bookman Old Style" w:eastAsia="Times New Roman" w:hAnsi="Bookman Old Style" w:cs="Helvetica"/>
          <w:color w:val="161616"/>
        </w:rPr>
        <w:t>2021-2022,</w:t>
      </w:r>
      <w:r w:rsidRPr="0056558D">
        <w:rPr>
          <w:rFonts w:ascii="Bookman Old Style" w:eastAsia="Times New Roman" w:hAnsi="Bookman Old Style" w:cs="Helvetica"/>
          <w:color w:val="161616"/>
        </w:rPr>
        <w:t xml:space="preserve"> dupa cum urmeaza:</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color w:val="161616"/>
        </w:rPr>
        <w:t>Scoala Gimnaziala “Emil Garleanu” Baraganu</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31</w:t>
      </w:r>
      <w:r w:rsidRPr="007123EC">
        <w:rPr>
          <w:rFonts w:ascii="Bookman Old Style" w:eastAsia="Times New Roman" w:hAnsi="Bookman Old Style" w:cs="Helvetica"/>
        </w:rPr>
        <w:t xml:space="preserve"> burse de ajutor social</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29</w:t>
      </w:r>
      <w:r w:rsidRPr="007123EC">
        <w:rPr>
          <w:rFonts w:ascii="Bookman Old Style" w:eastAsia="Times New Roman" w:hAnsi="Bookman Old Style" w:cs="Helvetica"/>
        </w:rPr>
        <w:t xml:space="preserve"> burse de studiu</w:t>
      </w:r>
    </w:p>
    <w:p w:rsidR="0098366E"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9</w:t>
      </w:r>
      <w:r w:rsidRPr="007123EC">
        <w:rPr>
          <w:rFonts w:ascii="Bookman Old Style" w:eastAsia="Times New Roman" w:hAnsi="Bookman Old Style" w:cs="Helvetica"/>
        </w:rPr>
        <w:t xml:space="preserve"> burse de merit.</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rPr>
        <w:t xml:space="preserve">(2) </w:t>
      </w:r>
      <w:r>
        <w:rPr>
          <w:rFonts w:ascii="Bookman Old Style" w:eastAsia="Times New Roman" w:hAnsi="Bookman Old Style" w:cs="Helvetica"/>
          <w:color w:val="161616"/>
        </w:rPr>
        <w:t xml:space="preserve">(1) </w:t>
      </w:r>
      <w:r w:rsidRPr="0056558D">
        <w:rPr>
          <w:rFonts w:ascii="Bookman Old Style" w:eastAsia="Times New Roman" w:hAnsi="Bookman Old Style" w:cs="Helvetica"/>
          <w:color w:val="161616"/>
        </w:rPr>
        <w:t>Se aproba numarul burselor scolare pentru semestrul I</w:t>
      </w:r>
      <w:r>
        <w:rPr>
          <w:rFonts w:ascii="Bookman Old Style" w:eastAsia="Times New Roman" w:hAnsi="Bookman Old Style" w:cs="Helvetica"/>
          <w:color w:val="161616"/>
        </w:rPr>
        <w:t>I</w:t>
      </w:r>
      <w:r w:rsidRPr="0056558D">
        <w:rPr>
          <w:rFonts w:ascii="Bookman Old Style" w:eastAsia="Times New Roman" w:hAnsi="Bookman Old Style" w:cs="Helvetica"/>
          <w:color w:val="161616"/>
        </w:rPr>
        <w:t xml:space="preserve"> al anului scolar </w:t>
      </w:r>
      <w:r>
        <w:rPr>
          <w:rFonts w:ascii="Bookman Old Style" w:eastAsia="Times New Roman" w:hAnsi="Bookman Old Style" w:cs="Helvetica"/>
          <w:color w:val="161616"/>
        </w:rPr>
        <w:t>2021-2022,</w:t>
      </w:r>
      <w:r w:rsidRPr="0056558D">
        <w:rPr>
          <w:rFonts w:ascii="Bookman Old Style" w:eastAsia="Times New Roman" w:hAnsi="Bookman Old Style" w:cs="Helvetica"/>
          <w:color w:val="161616"/>
        </w:rPr>
        <w:t xml:space="preserve"> dupa cum urmeaza:</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color w:val="161616"/>
        </w:rPr>
        <w:t>Scoala Gimnaziala “Emil Garleanu” Baraganu</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40</w:t>
      </w:r>
      <w:r w:rsidRPr="007123EC">
        <w:rPr>
          <w:rFonts w:ascii="Bookman Old Style" w:eastAsia="Times New Roman" w:hAnsi="Bookman Old Style" w:cs="Helvetica"/>
        </w:rPr>
        <w:t xml:space="preserve"> burse de ajutor social</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25</w:t>
      </w:r>
      <w:r w:rsidRPr="007123EC">
        <w:rPr>
          <w:rFonts w:ascii="Bookman Old Style" w:eastAsia="Times New Roman" w:hAnsi="Bookman Old Style" w:cs="Helvetica"/>
        </w:rPr>
        <w:t xml:space="preserve"> burse de studiu</w:t>
      </w:r>
    </w:p>
    <w:p w:rsidR="0098366E" w:rsidRPr="007123EC" w:rsidRDefault="0098366E" w:rsidP="0098366E">
      <w:pPr>
        <w:shd w:val="clear" w:color="auto" w:fill="FFFFFF"/>
        <w:spacing w:after="0"/>
        <w:ind w:firstLine="720"/>
        <w:jc w:val="both"/>
        <w:textAlignment w:val="baseline"/>
        <w:rPr>
          <w:rFonts w:ascii="Bookman Old Style" w:eastAsia="Times New Roman" w:hAnsi="Bookman Old Style" w:cs="Helvetica"/>
        </w:rPr>
      </w:pPr>
      <w:r w:rsidRPr="007123EC">
        <w:rPr>
          <w:rFonts w:ascii="Bookman Old Style" w:eastAsia="Times New Roman" w:hAnsi="Bookman Old Style" w:cs="Helvetica"/>
        </w:rPr>
        <w:t xml:space="preserve">– </w:t>
      </w:r>
      <w:r>
        <w:rPr>
          <w:rFonts w:ascii="Bookman Old Style" w:eastAsia="Times New Roman" w:hAnsi="Bookman Old Style" w:cs="Helvetica"/>
        </w:rPr>
        <w:t>12</w:t>
      </w:r>
      <w:r w:rsidRPr="007123EC">
        <w:rPr>
          <w:rFonts w:ascii="Bookman Old Style" w:eastAsia="Times New Roman" w:hAnsi="Bookman Old Style" w:cs="Helvetica"/>
        </w:rPr>
        <w:t xml:space="preserve"> burse de merit.</w:t>
      </w:r>
    </w:p>
    <w:p w:rsidR="0098366E" w:rsidRPr="00E30C7F" w:rsidRDefault="0098366E" w:rsidP="0098366E">
      <w:pPr>
        <w:shd w:val="clear" w:color="auto" w:fill="FFFFFF"/>
        <w:spacing w:after="0"/>
        <w:ind w:firstLine="720"/>
        <w:jc w:val="both"/>
        <w:textAlignment w:val="baseline"/>
        <w:rPr>
          <w:rFonts w:ascii="Bookman Old Style" w:eastAsia="Times New Roman" w:hAnsi="Bookman Old Style" w:cs="Bookman Old Style"/>
          <w:color w:val="161616"/>
        </w:rPr>
      </w:pPr>
      <w:r w:rsidRPr="0056558D">
        <w:rPr>
          <w:rFonts w:ascii="Bookman Old Style" w:eastAsia="Times New Roman" w:hAnsi="Bookman Old Style" w:cs="Helvetica"/>
          <w:b/>
          <w:color w:val="161616"/>
        </w:rPr>
        <w:t>Art. 3.</w:t>
      </w:r>
      <w:r w:rsidRPr="0056558D">
        <w:rPr>
          <w:rFonts w:ascii="Bookman Old Style" w:eastAsia="Times New Roman" w:hAnsi="Bookman Old Style" w:cs="Helvetica"/>
          <w:color w:val="161616"/>
        </w:rPr>
        <w:t xml:space="preserve"> </w:t>
      </w:r>
      <w:r>
        <w:rPr>
          <w:rFonts w:ascii="Bookman Old Style" w:eastAsia="Times New Roman" w:hAnsi="Bookman Old Style" w:cs="Helvetica"/>
          <w:color w:val="161616"/>
        </w:rPr>
        <w:t xml:space="preserve">(1) </w:t>
      </w:r>
      <w:r w:rsidRPr="00E30C7F">
        <w:rPr>
          <w:rFonts w:ascii="Bookman Old Style" w:eastAsia="Times New Roman" w:hAnsi="Bookman Old Style" w:cs="Helvetica"/>
          <w:color w:val="161616"/>
        </w:rPr>
        <w:t>Criteriile specifice de acordare a burselor, se stabilesc in consiliul de administratie ale unită</w:t>
      </w:r>
      <w:r w:rsidRPr="00E30C7F">
        <w:rPr>
          <w:rFonts w:ascii="Times New Roman" w:eastAsia="Times New Roman" w:hAnsi="Times New Roman" w:cs="Times New Roman"/>
          <w:color w:val="161616"/>
        </w:rPr>
        <w:t>ț</w:t>
      </w:r>
      <w:r w:rsidRPr="00E30C7F">
        <w:rPr>
          <w:rFonts w:ascii="Bookman Old Style" w:eastAsia="Times New Roman" w:hAnsi="Bookman Old Style" w:cs="Bookman Old Style"/>
          <w:color w:val="161616"/>
        </w:rPr>
        <w:t>ilor de</w:t>
      </w:r>
      <w:r>
        <w:rPr>
          <w:rFonts w:ascii="Bookman Old Style" w:eastAsia="Times New Roman" w:hAnsi="Bookman Old Style" w:cs="Bookman Old Style"/>
          <w:color w:val="161616"/>
        </w:rPr>
        <w:t xml:space="preserve"> </w:t>
      </w:r>
      <w:r w:rsidRPr="00E30C7F">
        <w:rPr>
          <w:rFonts w:ascii="Bookman Old Style" w:eastAsia="Times New Roman" w:hAnsi="Bookman Old Style" w:cs="Helvetica"/>
          <w:color w:val="161616"/>
        </w:rPr>
        <w:t>învatamant în limita fondurilor stabilite prin bugetul local;</w:t>
      </w:r>
    </w:p>
    <w:p w:rsidR="0098366E"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Pr>
          <w:rFonts w:ascii="Bookman Old Style" w:eastAsia="Times New Roman" w:hAnsi="Bookman Old Style" w:cs="Helvetica"/>
          <w:color w:val="161616"/>
        </w:rPr>
        <w:t xml:space="preserve">(2) </w:t>
      </w:r>
      <w:r w:rsidRPr="00E30C7F">
        <w:rPr>
          <w:rFonts w:ascii="Bookman Old Style" w:eastAsia="Times New Roman" w:hAnsi="Bookman Old Style" w:cs="Helvetica"/>
          <w:color w:val="161616"/>
        </w:rPr>
        <w:t xml:space="preserve">Răspunderea pentru încadrarea în criteriile generale </w:t>
      </w:r>
      <w:r w:rsidRPr="00E30C7F">
        <w:rPr>
          <w:rFonts w:ascii="Times New Roman" w:eastAsia="Times New Roman" w:hAnsi="Times New Roman" w:cs="Times New Roman"/>
          <w:color w:val="161616"/>
        </w:rPr>
        <w:t>ș</w:t>
      </w:r>
      <w:r w:rsidRPr="00E30C7F">
        <w:rPr>
          <w:rFonts w:ascii="Bookman Old Style" w:eastAsia="Times New Roman" w:hAnsi="Bookman Old Style" w:cs="Bookman Old Style"/>
          <w:color w:val="161616"/>
        </w:rPr>
        <w:t>i specifice de acordare a burselor, revine fiecarui</w:t>
      </w:r>
      <w:r>
        <w:rPr>
          <w:rFonts w:ascii="Bookman Old Style" w:eastAsia="Times New Roman" w:hAnsi="Bookman Old Style" w:cs="Helvetica"/>
          <w:color w:val="161616"/>
        </w:rPr>
        <w:t xml:space="preserve"> </w:t>
      </w:r>
      <w:r w:rsidRPr="00E30C7F">
        <w:rPr>
          <w:rFonts w:ascii="Bookman Old Style" w:eastAsia="Times New Roman" w:hAnsi="Bookman Old Style" w:cs="Helvetica"/>
          <w:color w:val="161616"/>
        </w:rPr>
        <w:t>ordonator tertiar de credite;</w:t>
      </w:r>
    </w:p>
    <w:p w:rsidR="0098366E"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b/>
          <w:color w:val="161616"/>
        </w:rPr>
        <w:t>Art. 4.</w:t>
      </w:r>
      <w:r w:rsidRPr="0056558D">
        <w:rPr>
          <w:rFonts w:ascii="Bookman Old Style" w:eastAsia="Times New Roman" w:hAnsi="Bookman Old Style" w:cs="Helvetica"/>
          <w:color w:val="161616"/>
        </w:rPr>
        <w:t xml:space="preserve"> Primarul comunei Baraganu, Compartimentul Financiar-Contabil </w:t>
      </w:r>
      <w:proofErr w:type="gramStart"/>
      <w:r w:rsidRPr="0056558D">
        <w:rPr>
          <w:rFonts w:ascii="Bookman Old Style" w:eastAsia="Times New Roman" w:hAnsi="Bookman Old Style" w:cs="Helvetica"/>
          <w:color w:val="161616"/>
        </w:rPr>
        <w:t>si  Scoala</w:t>
      </w:r>
      <w:proofErr w:type="gramEnd"/>
      <w:r w:rsidRPr="0056558D">
        <w:rPr>
          <w:rFonts w:ascii="Bookman Old Style" w:eastAsia="Times New Roman" w:hAnsi="Bookman Old Style" w:cs="Helvetica"/>
          <w:color w:val="161616"/>
        </w:rPr>
        <w:t xml:space="preserve"> Gimnaziala “Emil Garleanu” Baraganu vor asigura aducerea la indeplinire a prevederilor prezentei hotarari.</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r w:rsidRPr="0056558D">
        <w:rPr>
          <w:rFonts w:ascii="Bookman Old Style" w:eastAsia="Times New Roman" w:hAnsi="Bookman Old Style" w:cs="Helvetica"/>
          <w:b/>
          <w:color w:val="161616"/>
        </w:rPr>
        <w:t>Art. 5.</w:t>
      </w:r>
      <w:r w:rsidRPr="0056558D">
        <w:rPr>
          <w:rFonts w:ascii="Bookman Old Style" w:eastAsia="Times New Roman" w:hAnsi="Bookman Old Style" w:cs="Helvetica"/>
          <w:color w:val="161616"/>
        </w:rPr>
        <w:t xml:space="preserve"> Prezenta hotarare </w:t>
      </w:r>
      <w:proofErr w:type="gramStart"/>
      <w:r w:rsidRPr="0056558D">
        <w:rPr>
          <w:rFonts w:ascii="Bookman Old Style" w:eastAsia="Times New Roman" w:hAnsi="Bookman Old Style" w:cs="Helvetica"/>
          <w:color w:val="161616"/>
        </w:rPr>
        <w:t>va</w:t>
      </w:r>
      <w:proofErr w:type="gramEnd"/>
      <w:r w:rsidRPr="0056558D">
        <w:rPr>
          <w:rFonts w:ascii="Bookman Old Style" w:eastAsia="Times New Roman" w:hAnsi="Bookman Old Style" w:cs="Helvetica"/>
          <w:color w:val="161616"/>
        </w:rPr>
        <w:t xml:space="preserve"> fi transmisa autoritatilor si persoanelor interesate de catre Secretarul General al comunei Baraganu.</w:t>
      </w:r>
    </w:p>
    <w:p w:rsidR="0098366E" w:rsidRPr="0056558D" w:rsidRDefault="0098366E" w:rsidP="0098366E">
      <w:pPr>
        <w:shd w:val="clear" w:color="auto" w:fill="FFFFFF"/>
        <w:spacing w:after="0"/>
        <w:ind w:firstLine="720"/>
        <w:jc w:val="both"/>
        <w:textAlignment w:val="baseline"/>
        <w:rPr>
          <w:rFonts w:ascii="Bookman Old Style" w:eastAsia="Times New Roman" w:hAnsi="Bookman Old Style" w:cs="Helvetica"/>
          <w:color w:val="161616"/>
        </w:rPr>
      </w:pPr>
    </w:p>
    <w:p w:rsidR="0098366E" w:rsidRPr="0056558D" w:rsidRDefault="0098366E" w:rsidP="0098366E">
      <w:pPr>
        <w:pStyle w:val="NoSpacing"/>
        <w:spacing w:line="276" w:lineRule="auto"/>
        <w:ind w:firstLine="720"/>
        <w:jc w:val="both"/>
        <w:rPr>
          <w:rFonts w:ascii="Bookman Old Style" w:hAnsi="Bookman Old Style"/>
          <w:sz w:val="22"/>
          <w:szCs w:val="22"/>
          <w:lang w:val="fr-FR"/>
        </w:rPr>
      </w:pPr>
      <w:r w:rsidRPr="0056558D">
        <w:rPr>
          <w:rFonts w:ascii="Bookman Old Style" w:hAnsi="Bookman Old Style"/>
          <w:sz w:val="22"/>
          <w:szCs w:val="22"/>
          <w:lang w:val="fr-FR"/>
        </w:rPr>
        <w:t>Prezenta hotărâre a fost adoptată cu _____ voturi pentru,  ___ voturi impotriva si ____ abtineri din ____ consilieri prezenti. La data adoptarii sunt in functie 1</w:t>
      </w:r>
      <w:r>
        <w:rPr>
          <w:rFonts w:ascii="Bookman Old Style" w:hAnsi="Bookman Old Style"/>
          <w:sz w:val="22"/>
          <w:szCs w:val="22"/>
          <w:lang w:val="fr-FR"/>
        </w:rPr>
        <w:t xml:space="preserve">1 </w:t>
      </w:r>
      <w:r w:rsidRPr="0056558D">
        <w:rPr>
          <w:rFonts w:ascii="Bookman Old Style" w:hAnsi="Bookman Old Style"/>
          <w:sz w:val="22"/>
          <w:szCs w:val="22"/>
          <w:lang w:val="fr-FR"/>
        </w:rPr>
        <w:t>consilieri.</w:t>
      </w:r>
    </w:p>
    <w:p w:rsidR="0098366E" w:rsidRPr="0056558D" w:rsidRDefault="0098366E" w:rsidP="0098366E">
      <w:pPr>
        <w:pStyle w:val="NoSpacing"/>
        <w:spacing w:line="276" w:lineRule="auto"/>
        <w:jc w:val="center"/>
        <w:rPr>
          <w:rFonts w:ascii="Bookman Old Style" w:hAnsi="Bookman Old Style"/>
          <w:sz w:val="22"/>
          <w:szCs w:val="22"/>
        </w:rPr>
      </w:pPr>
      <w:proofErr w:type="gramStart"/>
      <w:r w:rsidRPr="0056558D">
        <w:rPr>
          <w:rFonts w:ascii="Bookman Old Style" w:hAnsi="Bookman Old Style"/>
          <w:sz w:val="22"/>
          <w:szCs w:val="22"/>
        </w:rPr>
        <w:t>BĂRĂGANU  -</w:t>
      </w:r>
      <w:proofErr w:type="gramEnd"/>
      <w:r w:rsidRPr="0056558D">
        <w:rPr>
          <w:rFonts w:ascii="Bookman Old Style" w:hAnsi="Bookman Old Style"/>
          <w:sz w:val="22"/>
          <w:szCs w:val="22"/>
        </w:rPr>
        <w:t xml:space="preserve"> </w:t>
      </w:r>
    </w:p>
    <w:p w:rsidR="0098366E" w:rsidRPr="0056558D" w:rsidRDefault="0098366E" w:rsidP="0098366E">
      <w:pPr>
        <w:pStyle w:val="NoSpacing"/>
        <w:spacing w:line="276" w:lineRule="auto"/>
        <w:jc w:val="center"/>
        <w:rPr>
          <w:rFonts w:ascii="Bookman Old Style" w:hAnsi="Bookman Old Style"/>
          <w:sz w:val="22"/>
          <w:szCs w:val="22"/>
        </w:rPr>
      </w:pPr>
      <w:r w:rsidRPr="0056558D">
        <w:rPr>
          <w:rFonts w:ascii="Bookman Old Style" w:hAnsi="Bookman Old Style"/>
          <w:sz w:val="22"/>
          <w:szCs w:val="22"/>
        </w:rPr>
        <w:t>Nr. ____________</w:t>
      </w:r>
    </w:p>
    <w:p w:rsidR="0098366E" w:rsidRPr="0056558D" w:rsidRDefault="0098366E" w:rsidP="0098366E">
      <w:pPr>
        <w:pStyle w:val="NoSpacing"/>
        <w:spacing w:line="276" w:lineRule="auto"/>
        <w:jc w:val="both"/>
        <w:rPr>
          <w:rFonts w:ascii="Bookman Old Style" w:hAnsi="Bookman Old Style"/>
          <w:sz w:val="22"/>
          <w:szCs w:val="22"/>
        </w:rPr>
      </w:pPr>
      <w:r w:rsidRPr="0056558D">
        <w:rPr>
          <w:rFonts w:ascii="Bookman Old Style" w:hAnsi="Bookman Old Style"/>
          <w:sz w:val="22"/>
          <w:szCs w:val="22"/>
        </w:rPr>
        <w:t xml:space="preserve">            INIŢIATOR: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56558D">
        <w:rPr>
          <w:rFonts w:ascii="Bookman Old Style" w:hAnsi="Bookman Old Style"/>
          <w:sz w:val="22"/>
          <w:szCs w:val="22"/>
        </w:rPr>
        <w:t>Avizeaza pentru legalitate</w:t>
      </w:r>
    </w:p>
    <w:p w:rsidR="0098366E" w:rsidRPr="0056558D" w:rsidRDefault="0098366E" w:rsidP="0098366E">
      <w:pPr>
        <w:pStyle w:val="NoSpacing"/>
        <w:spacing w:line="276" w:lineRule="auto"/>
        <w:ind w:left="720"/>
        <w:jc w:val="both"/>
        <w:rPr>
          <w:rFonts w:ascii="Bookman Old Style" w:hAnsi="Bookman Old Style"/>
          <w:sz w:val="22"/>
          <w:szCs w:val="22"/>
        </w:rPr>
      </w:pPr>
      <w:r w:rsidRPr="0056558D">
        <w:rPr>
          <w:rFonts w:ascii="Bookman Old Style" w:hAnsi="Bookman Old Style"/>
          <w:sz w:val="22"/>
          <w:szCs w:val="22"/>
        </w:rPr>
        <w:t xml:space="preserve">   PRIMAR: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56558D">
        <w:rPr>
          <w:rFonts w:ascii="Bookman Old Style" w:hAnsi="Bookman Old Style"/>
          <w:sz w:val="22"/>
          <w:szCs w:val="22"/>
        </w:rPr>
        <w:t>p. SECRETAR GENERAL:</w:t>
      </w:r>
    </w:p>
    <w:p w:rsidR="0098366E" w:rsidRDefault="0098366E" w:rsidP="0098366E">
      <w:pPr>
        <w:pStyle w:val="NoSpacing"/>
        <w:spacing w:line="276" w:lineRule="auto"/>
        <w:jc w:val="both"/>
        <w:rPr>
          <w:rFonts w:ascii="Bookman Old Style" w:hAnsi="Bookman Old Style"/>
          <w:b/>
          <w:sz w:val="22"/>
          <w:szCs w:val="22"/>
        </w:rPr>
      </w:pPr>
      <w:r w:rsidRPr="0056558D">
        <w:rPr>
          <w:rFonts w:ascii="Bookman Old Style" w:hAnsi="Bookman Old Style"/>
          <w:sz w:val="22"/>
          <w:szCs w:val="22"/>
        </w:rPr>
        <w:t xml:space="preserve">   NEAGUE MAG</w:t>
      </w:r>
      <w:r>
        <w:rPr>
          <w:rFonts w:ascii="Bookman Old Style" w:hAnsi="Bookman Old Style"/>
          <w:sz w:val="22"/>
          <w:szCs w:val="22"/>
        </w:rPr>
        <w:t xml:space="preserve">DALENA                        </w:t>
      </w:r>
      <w:r>
        <w:rPr>
          <w:rFonts w:ascii="Bookman Old Style" w:hAnsi="Bookman Old Style"/>
          <w:sz w:val="22"/>
          <w:szCs w:val="22"/>
        </w:rPr>
        <w:tab/>
        <w:t xml:space="preserve">         </w:t>
      </w:r>
      <w:r w:rsidRPr="0056558D">
        <w:rPr>
          <w:rFonts w:ascii="Bookman Old Style" w:hAnsi="Bookman Old Style"/>
          <w:sz w:val="22"/>
          <w:szCs w:val="22"/>
        </w:rPr>
        <w:t xml:space="preserve">RUSU CRISTINA - MIHAELA      </w:t>
      </w:r>
    </w:p>
    <w:p w:rsidR="0098366E" w:rsidRPr="0088414C" w:rsidRDefault="0098366E" w:rsidP="0098366E">
      <w:pPr>
        <w:pStyle w:val="NoSpacing"/>
        <w:spacing w:line="276" w:lineRule="auto"/>
        <w:ind w:left="720" w:firstLine="720"/>
        <w:jc w:val="center"/>
        <w:rPr>
          <w:rFonts w:ascii="Cambria Math" w:hAnsi="Cambria Math"/>
          <w:b/>
        </w:rPr>
      </w:pPr>
      <w:r>
        <w:rPr>
          <w:rFonts w:ascii="Cambria Math" w:hAnsi="Cambria Math"/>
          <w:noProof/>
        </w:rPr>
        <w:lastRenderedPageBreak/>
        <w:drawing>
          <wp:anchor distT="0" distB="0" distL="114300" distR="114300" simplePos="0" relativeHeight="251665408" behindDoc="0" locked="0" layoutInCell="1" allowOverlap="0">
            <wp:simplePos x="0" y="0"/>
            <wp:positionH relativeFrom="column">
              <wp:posOffset>85725</wp:posOffset>
            </wp:positionH>
            <wp:positionV relativeFrom="paragraph">
              <wp:posOffset>-419100</wp:posOffset>
            </wp:positionV>
            <wp:extent cx="582930" cy="742950"/>
            <wp:effectExtent l="19050" t="0" r="7620" b="0"/>
            <wp:wrapNone/>
            <wp:docPr id="19"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a:ln w="9525">
                      <a:noFill/>
                      <a:miter lim="800000"/>
                      <a:headEnd/>
                      <a:tailEnd/>
                    </a:ln>
                  </pic:spPr>
                </pic:pic>
              </a:graphicData>
            </a:graphic>
          </wp:anchor>
        </w:drawing>
      </w:r>
      <w:r w:rsidRPr="0088414C">
        <w:rPr>
          <w:rFonts w:ascii="Cambria Math" w:hAnsi="Cambria Math"/>
          <w:noProof/>
        </w:rPr>
        <w:drawing>
          <wp:anchor distT="0" distB="0" distL="114300" distR="114300" simplePos="0" relativeHeight="251666432" behindDoc="1" locked="0" layoutInCell="1" allowOverlap="1">
            <wp:simplePos x="0" y="0"/>
            <wp:positionH relativeFrom="column">
              <wp:posOffset>5238750</wp:posOffset>
            </wp:positionH>
            <wp:positionV relativeFrom="paragraph">
              <wp:posOffset>-371475</wp:posOffset>
            </wp:positionV>
            <wp:extent cx="619125" cy="695325"/>
            <wp:effectExtent l="19050" t="0" r="9525" b="0"/>
            <wp:wrapSquare wrapText="bothSides"/>
            <wp:docPr id="20"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a:ln w="9525">
                      <a:noFill/>
                      <a:miter lim="800000"/>
                      <a:headEnd/>
                      <a:tailEnd/>
                    </a:ln>
                  </pic:spPr>
                </pic:pic>
              </a:graphicData>
            </a:graphic>
          </wp:anchor>
        </w:drawing>
      </w:r>
      <w:r w:rsidRPr="0088414C">
        <w:rPr>
          <w:rFonts w:ascii="Cambria Math" w:hAnsi="Cambria Math"/>
          <w:b/>
        </w:rPr>
        <w:t>ROMÂNIA – JUDEŢUL CONSTANŢA</w:t>
      </w:r>
    </w:p>
    <w:p w:rsidR="0098366E" w:rsidRPr="0088414C" w:rsidRDefault="0098366E" w:rsidP="0098366E">
      <w:pPr>
        <w:pStyle w:val="NoSpacing"/>
        <w:spacing w:line="276" w:lineRule="auto"/>
        <w:ind w:left="720" w:firstLine="720"/>
        <w:jc w:val="center"/>
        <w:rPr>
          <w:rFonts w:ascii="Cambria Math" w:hAnsi="Cambria Math"/>
          <w:b/>
          <w:spacing w:val="20"/>
        </w:rPr>
      </w:pPr>
      <w:proofErr w:type="gramStart"/>
      <w:r w:rsidRPr="0088414C">
        <w:rPr>
          <w:rFonts w:ascii="Cambria Math" w:hAnsi="Cambria Math"/>
          <w:b/>
          <w:spacing w:val="20"/>
        </w:rPr>
        <w:t>•  CONSILIUL</w:t>
      </w:r>
      <w:proofErr w:type="gramEnd"/>
      <w:r w:rsidRPr="0088414C">
        <w:rPr>
          <w:rFonts w:ascii="Cambria Math" w:hAnsi="Cambria Math"/>
          <w:b/>
          <w:spacing w:val="20"/>
        </w:rPr>
        <w:t xml:space="preserve"> LOCAL AL COMUNEI BĂRĂGANU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6"/>
      </w:tblGrid>
      <w:tr w:rsidR="0098366E" w:rsidRPr="0088414C" w:rsidTr="0099488F">
        <w:trPr>
          <w:jc w:val="center"/>
        </w:trPr>
        <w:tc>
          <w:tcPr>
            <w:tcW w:w="10422" w:type="dxa"/>
            <w:tcBorders>
              <w:top w:val="single" w:sz="4" w:space="0" w:color="auto"/>
              <w:left w:val="nil"/>
              <w:bottom w:val="thinThickSmallGap" w:sz="24" w:space="0" w:color="auto"/>
              <w:right w:val="nil"/>
            </w:tcBorders>
          </w:tcPr>
          <w:p w:rsidR="0098366E" w:rsidRPr="0088414C" w:rsidRDefault="0098366E" w:rsidP="0099488F">
            <w:pPr>
              <w:pStyle w:val="NoSpacing"/>
              <w:spacing w:line="276" w:lineRule="auto"/>
              <w:jc w:val="center"/>
              <w:rPr>
                <w:rFonts w:ascii="Cambria Math" w:hAnsi="Cambria Math" w:cs="Arial"/>
                <w:spacing w:val="-4"/>
              </w:rPr>
            </w:pPr>
            <w:r w:rsidRPr="0088414C">
              <w:rPr>
                <w:rFonts w:ascii="Cambria Math" w:hAnsi="Cambria Math" w:cs="Arial"/>
                <w:spacing w:val="-4"/>
              </w:rPr>
              <w:t>● Str.Petre Martinescu nr.185, Bărăganu ● Tel.0241 / 859 250,</w:t>
            </w:r>
          </w:p>
          <w:p w:rsidR="0098366E" w:rsidRPr="0088414C" w:rsidRDefault="0098366E" w:rsidP="0099488F">
            <w:pPr>
              <w:pStyle w:val="NoSpacing"/>
              <w:spacing w:line="276" w:lineRule="auto"/>
              <w:jc w:val="center"/>
              <w:rPr>
                <w:rFonts w:ascii="Cambria Math" w:hAnsi="Cambria Math" w:cs="Arial"/>
                <w:spacing w:val="-4"/>
              </w:rPr>
            </w:pPr>
            <w:r w:rsidRPr="0088414C">
              <w:rPr>
                <w:rFonts w:ascii="Cambria Math" w:hAnsi="Cambria Math" w:cs="Arial"/>
                <w:spacing w:val="-4"/>
              </w:rPr>
              <w:t>Fax 0241 / 859 252 ●</w:t>
            </w:r>
          </w:p>
          <w:p w:rsidR="0098366E" w:rsidRPr="0088414C" w:rsidRDefault="0098366E" w:rsidP="0099488F">
            <w:pPr>
              <w:pStyle w:val="NoSpacing"/>
              <w:spacing w:line="276" w:lineRule="auto"/>
              <w:jc w:val="center"/>
              <w:rPr>
                <w:rFonts w:ascii="Cambria Math" w:hAnsi="Cambria Math" w:cs="Arial"/>
                <w:spacing w:val="-4"/>
              </w:rPr>
            </w:pPr>
            <w:r w:rsidRPr="0088414C">
              <w:rPr>
                <w:rFonts w:ascii="Cambria Math" w:hAnsi="Cambria Math" w:cs="Arial"/>
                <w:spacing w:val="-4"/>
              </w:rPr>
              <w:t>e-mail: primariabaraganu@yahoo.com ●</w:t>
            </w:r>
          </w:p>
        </w:tc>
      </w:tr>
    </w:tbl>
    <w:p w:rsidR="0098366E" w:rsidRDefault="0098366E" w:rsidP="0098366E">
      <w:pPr>
        <w:pStyle w:val="NoSpacing"/>
        <w:spacing w:line="276" w:lineRule="auto"/>
        <w:jc w:val="right"/>
        <w:rPr>
          <w:rFonts w:ascii="Cambria Math" w:hAnsi="Cambria Math"/>
          <w:b/>
        </w:rPr>
      </w:pPr>
      <w:r>
        <w:rPr>
          <w:rFonts w:ascii="Cambria Math" w:hAnsi="Cambria Math"/>
          <w:b/>
        </w:rPr>
        <w:t>Nr. 4233/21.10.2021</w:t>
      </w:r>
    </w:p>
    <w:p w:rsidR="0098366E" w:rsidRPr="0088414C" w:rsidRDefault="0098366E" w:rsidP="0098366E">
      <w:pPr>
        <w:pStyle w:val="NoSpacing"/>
        <w:spacing w:line="276" w:lineRule="auto"/>
        <w:jc w:val="center"/>
        <w:rPr>
          <w:rFonts w:ascii="Cambria Math" w:hAnsi="Cambria Math"/>
          <w:b/>
        </w:rPr>
      </w:pPr>
      <w:r>
        <w:rPr>
          <w:rFonts w:ascii="Cambria Math" w:hAnsi="Cambria Math"/>
          <w:b/>
        </w:rPr>
        <w:t xml:space="preserve">PROIECT DE </w:t>
      </w:r>
      <w:r w:rsidRPr="0088414C">
        <w:rPr>
          <w:rFonts w:ascii="Cambria Math" w:hAnsi="Cambria Math"/>
          <w:b/>
        </w:rPr>
        <w:t>HOTARARE</w:t>
      </w:r>
    </w:p>
    <w:p w:rsidR="0098366E" w:rsidRDefault="0098366E" w:rsidP="0098366E">
      <w:pPr>
        <w:pStyle w:val="NoSpacing"/>
        <w:spacing w:line="276" w:lineRule="auto"/>
        <w:jc w:val="center"/>
        <w:rPr>
          <w:rFonts w:ascii="Cambria Math" w:hAnsi="Cambria Math"/>
          <w:b/>
          <w:lang w:val="es-ES"/>
        </w:rPr>
      </w:pPr>
      <w:r>
        <w:rPr>
          <w:rFonts w:ascii="Cambria Math" w:hAnsi="Cambria Math"/>
          <w:b/>
          <w:lang w:val="ro-RO"/>
        </w:rPr>
        <w:t xml:space="preserve">privind aprobarea CERERII DE FINANȚARE și a DEVIZULUI GENERAL ESTIMATIV aferenți obiectivului de investiții: </w:t>
      </w:r>
      <w:r w:rsidRPr="00B41467">
        <w:rPr>
          <w:rFonts w:ascii="Cambria Math" w:hAnsi="Cambria Math"/>
          <w:b/>
          <w:lang w:val="es-ES"/>
        </w:rPr>
        <w:t>,,EXTINDERE REȚEA DE APĂ POTABILĂ ȘI CANALIZARE ÎN SATELE BĂRĂGANU ȘI LANURILE, COMUNA BĂRĂGANU, JUDEȚUL CONSTANȚA”</w:t>
      </w:r>
      <w:r>
        <w:rPr>
          <w:rFonts w:ascii="Cambria Math" w:hAnsi="Cambria Math"/>
          <w:b/>
          <w:lang w:val="es-ES"/>
        </w:rPr>
        <w:t xml:space="preserve"> </w:t>
      </w:r>
      <w:r>
        <w:rPr>
          <w:rFonts w:ascii="Cambria Math" w:hAnsi="Cambria Math"/>
          <w:b/>
          <w:lang w:val="ro-RO"/>
        </w:rPr>
        <w:t>pentru includerea la finanțare în cadrul Programului Național de Investiții „Anghel Saligny”</w:t>
      </w:r>
    </w:p>
    <w:p w:rsidR="0098366E" w:rsidRDefault="0098366E" w:rsidP="0098366E">
      <w:pPr>
        <w:pStyle w:val="NoSpacing"/>
        <w:spacing w:line="276" w:lineRule="auto"/>
        <w:rPr>
          <w:rFonts w:ascii="Cambria Math" w:hAnsi="Cambria Math"/>
          <w:lang w:val="ro-RO"/>
        </w:rPr>
      </w:pPr>
    </w:p>
    <w:p w:rsidR="0098366E" w:rsidRPr="0088414C" w:rsidRDefault="0098366E" w:rsidP="0098366E">
      <w:pPr>
        <w:pStyle w:val="NoSpacing"/>
        <w:spacing w:line="276" w:lineRule="auto"/>
        <w:ind w:firstLine="720"/>
        <w:jc w:val="both"/>
        <w:rPr>
          <w:rFonts w:ascii="Cambria Math" w:hAnsi="Cambria Math"/>
          <w:lang w:val="ro-RO"/>
        </w:rPr>
      </w:pPr>
      <w:r w:rsidRPr="0088414C">
        <w:rPr>
          <w:rFonts w:ascii="Cambria Math" w:hAnsi="Cambria Math"/>
          <w:lang w:val="ro-RO"/>
        </w:rPr>
        <w:t>Consiliul  Local al comunei Bărăganu, judeţul Constanţa, întrunit în şedinţa ordinară din data de ................... ;</w:t>
      </w:r>
    </w:p>
    <w:p w:rsidR="0098366E" w:rsidRPr="0088414C" w:rsidRDefault="0098366E" w:rsidP="0098366E">
      <w:pPr>
        <w:pStyle w:val="NoSpacing"/>
        <w:spacing w:line="276" w:lineRule="auto"/>
        <w:ind w:firstLine="720"/>
        <w:jc w:val="both"/>
        <w:rPr>
          <w:rFonts w:ascii="Cambria Math" w:hAnsi="Cambria Math"/>
        </w:rPr>
      </w:pPr>
      <w:r w:rsidRPr="0088414C">
        <w:rPr>
          <w:rFonts w:ascii="Cambria Math" w:hAnsi="Cambria Math"/>
        </w:rPr>
        <w:t>Avand in vedere:</w:t>
      </w:r>
    </w:p>
    <w:p w:rsidR="0098366E" w:rsidRPr="0088414C" w:rsidRDefault="0098366E" w:rsidP="0098366E">
      <w:pPr>
        <w:pStyle w:val="NoSpacing"/>
        <w:spacing w:line="276" w:lineRule="auto"/>
        <w:jc w:val="both"/>
        <w:rPr>
          <w:rFonts w:ascii="Cambria Math" w:hAnsi="Cambria Math"/>
        </w:rPr>
      </w:pPr>
      <w:r w:rsidRPr="0088414C">
        <w:rPr>
          <w:rFonts w:ascii="Cambria Math" w:hAnsi="Cambria Math"/>
        </w:rPr>
        <w:t>-</w:t>
      </w:r>
      <w:r w:rsidRPr="0088414C">
        <w:rPr>
          <w:rFonts w:ascii="Cambria Math" w:hAnsi="Cambria Math"/>
        </w:rPr>
        <w:tab/>
        <w:t xml:space="preserve">Referatul de aprobare nr. </w:t>
      </w:r>
      <w:r>
        <w:rPr>
          <w:rFonts w:ascii="Cambria Math" w:hAnsi="Cambria Math"/>
        </w:rPr>
        <w:t xml:space="preserve">4232/21.10.2021 </w:t>
      </w:r>
      <w:proofErr w:type="gramStart"/>
      <w:r w:rsidRPr="0088414C">
        <w:rPr>
          <w:rFonts w:ascii="Cambria Math" w:hAnsi="Cambria Math"/>
        </w:rPr>
        <w:t>prezentat  de</w:t>
      </w:r>
      <w:proofErr w:type="gramEnd"/>
      <w:r w:rsidRPr="0088414C">
        <w:rPr>
          <w:rFonts w:ascii="Cambria Math" w:hAnsi="Cambria Math"/>
        </w:rPr>
        <w:t xml:space="preserve"> primarul comunei;</w:t>
      </w:r>
    </w:p>
    <w:p w:rsidR="0098366E" w:rsidRPr="0088414C" w:rsidRDefault="0098366E" w:rsidP="0098366E">
      <w:pPr>
        <w:pStyle w:val="NoSpacing"/>
        <w:spacing w:line="276" w:lineRule="auto"/>
        <w:jc w:val="both"/>
        <w:rPr>
          <w:rFonts w:ascii="Cambria Math" w:hAnsi="Cambria Math"/>
        </w:rPr>
      </w:pPr>
      <w:r w:rsidRPr="0088414C">
        <w:rPr>
          <w:rFonts w:ascii="Cambria Math" w:hAnsi="Cambria Math"/>
        </w:rPr>
        <w:t>-</w:t>
      </w:r>
      <w:r w:rsidRPr="0088414C">
        <w:rPr>
          <w:rFonts w:ascii="Cambria Math" w:hAnsi="Cambria Math"/>
        </w:rPr>
        <w:tab/>
        <w:t>Raportul de specialitate nr.</w:t>
      </w:r>
      <w:r>
        <w:rPr>
          <w:rFonts w:ascii="Cambria Math" w:hAnsi="Cambria Math"/>
        </w:rPr>
        <w:t xml:space="preserve"> 4234/21.10.2021</w:t>
      </w:r>
      <w:r w:rsidRPr="0088414C">
        <w:rPr>
          <w:rFonts w:ascii="Cambria Math" w:hAnsi="Cambria Math"/>
        </w:rPr>
        <w:t xml:space="preserve">;  </w:t>
      </w:r>
    </w:p>
    <w:p w:rsidR="0098366E" w:rsidRPr="0088414C" w:rsidRDefault="0098366E" w:rsidP="0098366E">
      <w:pPr>
        <w:pStyle w:val="NoSpacing"/>
        <w:spacing w:line="276" w:lineRule="auto"/>
        <w:jc w:val="both"/>
        <w:rPr>
          <w:rFonts w:ascii="Cambria Math" w:hAnsi="Cambria Math"/>
        </w:rPr>
      </w:pPr>
      <w:r w:rsidRPr="0088414C">
        <w:rPr>
          <w:rFonts w:ascii="Cambria Math" w:hAnsi="Cambria Math"/>
        </w:rPr>
        <w:t>-</w:t>
      </w:r>
      <w:r w:rsidRPr="0088414C">
        <w:rPr>
          <w:rFonts w:ascii="Cambria Math" w:hAnsi="Cambria Math"/>
        </w:rPr>
        <w:tab/>
        <w:t>Avizul de legalitate al secretarului general al comunei;</w:t>
      </w:r>
    </w:p>
    <w:p w:rsidR="0098366E" w:rsidRDefault="0098366E" w:rsidP="0098366E">
      <w:pPr>
        <w:pStyle w:val="NoSpacing"/>
        <w:spacing w:line="276" w:lineRule="auto"/>
        <w:jc w:val="both"/>
        <w:rPr>
          <w:rFonts w:ascii="Cambria Math" w:hAnsi="Cambria Math"/>
        </w:rPr>
      </w:pPr>
      <w:r w:rsidRPr="0088414C">
        <w:rPr>
          <w:rFonts w:ascii="Cambria Math" w:hAnsi="Cambria Math"/>
        </w:rPr>
        <w:t>-</w:t>
      </w:r>
      <w:r w:rsidRPr="0088414C">
        <w:rPr>
          <w:rFonts w:ascii="Cambria Math" w:hAnsi="Cambria Math"/>
        </w:rPr>
        <w:tab/>
        <w:t>Avizul comisiei de specialitate din cadrul Consiliului Local Baraganu;</w:t>
      </w:r>
    </w:p>
    <w:p w:rsidR="0098366E" w:rsidRPr="0088414C" w:rsidRDefault="0098366E" w:rsidP="0098366E">
      <w:pPr>
        <w:pStyle w:val="NoSpacing"/>
        <w:spacing w:line="276" w:lineRule="auto"/>
        <w:ind w:firstLine="720"/>
        <w:jc w:val="both"/>
        <w:rPr>
          <w:rFonts w:ascii="Cambria Math" w:hAnsi="Cambria Math"/>
        </w:rPr>
      </w:pPr>
      <w:r w:rsidRPr="0088414C">
        <w:rPr>
          <w:rFonts w:ascii="Cambria Math" w:hAnsi="Cambria Math"/>
        </w:rPr>
        <w:t>Analizand prevederile Ordonantei de Urgenta a Guvernului Romaniei nr.95/2021 pentru aprobarea Programului National de Investitii “Anghel Saligny”,</w:t>
      </w:r>
    </w:p>
    <w:p w:rsidR="0098366E" w:rsidRPr="0088414C" w:rsidRDefault="0098366E" w:rsidP="0098366E">
      <w:pPr>
        <w:pStyle w:val="NoSpacing"/>
        <w:spacing w:line="276" w:lineRule="auto"/>
        <w:ind w:firstLine="720"/>
        <w:jc w:val="both"/>
        <w:rPr>
          <w:rFonts w:ascii="Cambria Math" w:hAnsi="Cambria Math"/>
        </w:rPr>
      </w:pPr>
      <w:r w:rsidRPr="0088414C">
        <w:rPr>
          <w:rFonts w:ascii="Cambria Math" w:hAnsi="Cambria Math"/>
        </w:rPr>
        <w:t>Luand act de Ordinul nr.1</w:t>
      </w:r>
      <w:r>
        <w:rPr>
          <w:rFonts w:ascii="Cambria Math" w:hAnsi="Cambria Math"/>
        </w:rPr>
        <w:t>333</w:t>
      </w:r>
      <w:r w:rsidRPr="0088414C">
        <w:rPr>
          <w:rFonts w:ascii="Cambria Math" w:hAnsi="Cambria Math"/>
        </w:rPr>
        <w:t>/2021 privind aprobarea Normelor metodologice pentru punerea in aplicare a prevederilor Ordonantei de Urgenta a Guvernului Romaniei nr.95/2021 pentru aprobarea Programului National de Investitii “Anghel Saligny”,</w:t>
      </w:r>
    </w:p>
    <w:p w:rsidR="0098366E" w:rsidRDefault="0098366E" w:rsidP="0098366E">
      <w:pPr>
        <w:pStyle w:val="NoSpacing"/>
        <w:spacing w:line="276" w:lineRule="auto"/>
        <w:ind w:firstLine="720"/>
        <w:jc w:val="both"/>
        <w:rPr>
          <w:rFonts w:ascii="Cambria Math" w:hAnsi="Cambria Math"/>
        </w:rPr>
      </w:pPr>
      <w:r w:rsidRPr="0088414C">
        <w:rPr>
          <w:rFonts w:ascii="Cambria Math" w:hAnsi="Cambria Math"/>
        </w:rPr>
        <w:t>Luand in considerare prevederile Hotararii Guvernului Romaniei nr.907/2016 privind etapele de elaboare si continutul cadru al documentatiei tehnico-economice aferente investitiilor publice, precum si a structurii si metodologiei de elaborare aferente obiectivelor/proiectelor de investitii finantate din fonduri publice, cu modificarile si completarile ulterioare,</w:t>
      </w:r>
    </w:p>
    <w:p w:rsidR="0098366E" w:rsidRDefault="0098366E" w:rsidP="0098366E">
      <w:pPr>
        <w:pStyle w:val="NoSpacing"/>
        <w:spacing w:line="276" w:lineRule="auto"/>
        <w:ind w:firstLine="720"/>
        <w:jc w:val="both"/>
        <w:rPr>
          <w:rFonts w:ascii="Cambria Math" w:hAnsi="Cambria Math"/>
        </w:rPr>
      </w:pPr>
      <w:r w:rsidRPr="0088414C">
        <w:rPr>
          <w:rFonts w:ascii="Cambria Math" w:hAnsi="Cambria Math"/>
        </w:rPr>
        <w:t>Tinand seama de prevederile Legii nr.273/2006 privind finantele publice locale, cu modificarile si completarile ulterioare,</w:t>
      </w:r>
    </w:p>
    <w:p w:rsidR="0098366E" w:rsidRPr="0088414C" w:rsidRDefault="0098366E" w:rsidP="0098366E">
      <w:pPr>
        <w:pStyle w:val="NoSpacing"/>
        <w:spacing w:line="276" w:lineRule="auto"/>
        <w:ind w:firstLine="720"/>
        <w:jc w:val="both"/>
        <w:rPr>
          <w:rFonts w:ascii="Cambria Math" w:hAnsi="Cambria Math"/>
        </w:rPr>
      </w:pPr>
    </w:p>
    <w:p w:rsidR="0098366E" w:rsidRPr="0088414C" w:rsidRDefault="0098366E" w:rsidP="0098366E">
      <w:pPr>
        <w:pStyle w:val="NoSpacing"/>
        <w:spacing w:line="276" w:lineRule="auto"/>
        <w:ind w:firstLine="720"/>
        <w:jc w:val="both"/>
        <w:rPr>
          <w:rFonts w:ascii="Cambria Math" w:hAnsi="Cambria Math"/>
        </w:rPr>
      </w:pPr>
      <w:proofErr w:type="gramStart"/>
      <w:r w:rsidRPr="0088414C">
        <w:rPr>
          <w:rFonts w:ascii="Cambria Math" w:hAnsi="Cambria Math"/>
        </w:rPr>
        <w:t>In temeiul prevederilor art.</w:t>
      </w:r>
      <w:proofErr w:type="gramEnd"/>
      <w:r w:rsidRPr="0088414C">
        <w:rPr>
          <w:rFonts w:ascii="Cambria Math" w:hAnsi="Cambria Math"/>
        </w:rPr>
        <w:t xml:space="preserve"> 129 alin</w:t>
      </w:r>
      <w:proofErr w:type="gramStart"/>
      <w:r w:rsidRPr="0088414C">
        <w:rPr>
          <w:rFonts w:ascii="Cambria Math" w:hAnsi="Cambria Math"/>
        </w:rPr>
        <w:t>.(</w:t>
      </w:r>
      <w:proofErr w:type="gramEnd"/>
      <w:r w:rsidRPr="0088414C">
        <w:rPr>
          <w:rFonts w:ascii="Cambria Math" w:hAnsi="Cambria Math"/>
        </w:rPr>
        <w:t xml:space="preserve">1), (2) lit.b, (4) lit.d, art.139 și art. </w:t>
      </w:r>
      <w:proofErr w:type="gramStart"/>
      <w:r w:rsidRPr="0088414C">
        <w:rPr>
          <w:rFonts w:ascii="Cambria Math" w:hAnsi="Cambria Math"/>
        </w:rPr>
        <w:t>196 alin.</w:t>
      </w:r>
      <w:proofErr w:type="gramEnd"/>
      <w:r w:rsidRPr="0088414C">
        <w:rPr>
          <w:rFonts w:ascii="Cambria Math" w:hAnsi="Cambria Math"/>
        </w:rPr>
        <w:t xml:space="preserve"> (1) </w:t>
      </w:r>
      <w:proofErr w:type="gramStart"/>
      <w:r w:rsidRPr="0088414C">
        <w:rPr>
          <w:rFonts w:ascii="Cambria Math" w:hAnsi="Cambria Math"/>
        </w:rPr>
        <w:t>lit</w:t>
      </w:r>
      <w:proofErr w:type="gramEnd"/>
      <w:r w:rsidRPr="0088414C">
        <w:rPr>
          <w:rFonts w:ascii="Cambria Math" w:hAnsi="Cambria Math"/>
        </w:rPr>
        <w:t xml:space="preserve">. a) </w:t>
      </w:r>
      <w:proofErr w:type="gramStart"/>
      <w:r w:rsidRPr="0088414C">
        <w:rPr>
          <w:rFonts w:ascii="Cambria Math" w:hAnsi="Cambria Math"/>
        </w:rPr>
        <w:t>din</w:t>
      </w:r>
      <w:proofErr w:type="gramEnd"/>
      <w:r w:rsidRPr="0088414C">
        <w:rPr>
          <w:rFonts w:ascii="Cambria Math" w:hAnsi="Cambria Math"/>
        </w:rPr>
        <w:t xml:space="preserve"> O.U.G. nr.57/2019 privind</w:t>
      </w:r>
      <w:r>
        <w:rPr>
          <w:rFonts w:ascii="Cambria Math" w:hAnsi="Cambria Math"/>
        </w:rPr>
        <w:t xml:space="preserve"> </w:t>
      </w:r>
      <w:r w:rsidRPr="0088414C">
        <w:rPr>
          <w:rFonts w:ascii="Cambria Math" w:hAnsi="Cambria Math"/>
        </w:rPr>
        <w:t>Codul</w:t>
      </w:r>
      <w:r>
        <w:rPr>
          <w:rFonts w:ascii="Cambria Math" w:hAnsi="Cambria Math"/>
        </w:rPr>
        <w:t xml:space="preserve"> A</w:t>
      </w:r>
      <w:r w:rsidRPr="0088414C">
        <w:rPr>
          <w:rFonts w:ascii="Cambria Math" w:hAnsi="Cambria Math"/>
        </w:rPr>
        <w:t>dministrativ,</w:t>
      </w:r>
    </w:p>
    <w:p w:rsidR="0098366E" w:rsidRDefault="0098366E" w:rsidP="0098366E">
      <w:pPr>
        <w:jc w:val="center"/>
        <w:rPr>
          <w:rFonts w:ascii="Cambria Math" w:hAnsi="Cambria Math" w:cs="Arial"/>
          <w:b/>
          <w:sz w:val="24"/>
          <w:szCs w:val="24"/>
        </w:rPr>
      </w:pPr>
    </w:p>
    <w:p w:rsidR="0098366E" w:rsidRPr="0088414C" w:rsidRDefault="0098366E" w:rsidP="0098366E">
      <w:pPr>
        <w:jc w:val="center"/>
        <w:rPr>
          <w:rFonts w:ascii="Cambria Math" w:hAnsi="Cambria Math" w:cs="Arial"/>
          <w:b/>
          <w:sz w:val="24"/>
          <w:szCs w:val="24"/>
        </w:rPr>
      </w:pPr>
      <w:r>
        <w:rPr>
          <w:rFonts w:ascii="Cambria Math" w:hAnsi="Cambria Math" w:cs="Arial"/>
          <w:b/>
          <w:sz w:val="24"/>
          <w:szCs w:val="24"/>
        </w:rPr>
        <w:t>P R O P U N E:</w:t>
      </w:r>
    </w:p>
    <w:p w:rsidR="0098366E" w:rsidRPr="0088414C" w:rsidRDefault="0098366E" w:rsidP="0098366E">
      <w:pPr>
        <w:ind w:firstLine="720"/>
        <w:jc w:val="both"/>
        <w:rPr>
          <w:rFonts w:ascii="Cambria Math" w:hAnsi="Cambria Math" w:cs="Arial"/>
          <w:sz w:val="24"/>
          <w:szCs w:val="24"/>
        </w:rPr>
      </w:pPr>
      <w:r w:rsidRPr="0088414C">
        <w:rPr>
          <w:rFonts w:ascii="Cambria Math" w:hAnsi="Cambria Math" w:cs="Arial"/>
          <w:b/>
          <w:sz w:val="24"/>
          <w:szCs w:val="24"/>
        </w:rPr>
        <w:t>Art.1</w:t>
      </w:r>
      <w:r>
        <w:rPr>
          <w:rFonts w:ascii="Cambria Math" w:hAnsi="Cambria Math" w:cs="Arial"/>
          <w:sz w:val="24"/>
          <w:szCs w:val="24"/>
        </w:rPr>
        <w:t>.</w:t>
      </w:r>
      <w:r w:rsidRPr="0088414C">
        <w:rPr>
          <w:rFonts w:ascii="Cambria Math" w:hAnsi="Cambria Math" w:cs="Arial"/>
          <w:sz w:val="24"/>
          <w:szCs w:val="24"/>
        </w:rPr>
        <w:t xml:space="preserve"> Se aproba</w:t>
      </w:r>
      <w:r>
        <w:rPr>
          <w:rFonts w:ascii="Cambria Math" w:hAnsi="Cambria Math" w:cs="Arial"/>
          <w:sz w:val="24"/>
          <w:szCs w:val="24"/>
        </w:rPr>
        <w:t xml:space="preserve"> </w:t>
      </w:r>
      <w:r w:rsidRPr="0088414C">
        <w:rPr>
          <w:rFonts w:ascii="Cambria Math" w:hAnsi="Cambria Math" w:cs="Arial"/>
          <w:sz w:val="24"/>
          <w:szCs w:val="24"/>
        </w:rPr>
        <w:t>cerer</w:t>
      </w:r>
      <w:r>
        <w:rPr>
          <w:rFonts w:ascii="Cambria Math" w:hAnsi="Cambria Math" w:cs="Arial"/>
          <w:sz w:val="24"/>
          <w:szCs w:val="24"/>
        </w:rPr>
        <w:t>ea</w:t>
      </w:r>
      <w:r w:rsidRPr="0088414C">
        <w:rPr>
          <w:rFonts w:ascii="Cambria Math" w:hAnsi="Cambria Math" w:cs="Arial"/>
          <w:sz w:val="24"/>
          <w:szCs w:val="24"/>
        </w:rPr>
        <w:t xml:space="preserve"> de finantare</w:t>
      </w:r>
      <w:r>
        <w:rPr>
          <w:rFonts w:ascii="Cambria Math" w:hAnsi="Cambria Math" w:cs="Arial"/>
          <w:sz w:val="24"/>
          <w:szCs w:val="24"/>
        </w:rPr>
        <w:t xml:space="preserve"> in vederea includerii la finantare a obiectivului de investitii</w:t>
      </w:r>
      <w:proofErr w:type="gramStart"/>
      <w:r w:rsidRPr="007970DC">
        <w:rPr>
          <w:rFonts w:ascii="Cambria Math" w:hAnsi="Cambria Math"/>
          <w:sz w:val="24"/>
          <w:szCs w:val="24"/>
          <w:lang w:val="ro-RO"/>
        </w:rPr>
        <w:t xml:space="preserve">: </w:t>
      </w:r>
      <w:r w:rsidRPr="006A4F80">
        <w:rPr>
          <w:rFonts w:ascii="Cambria Math" w:hAnsi="Cambria Math"/>
          <w:lang w:val="es-ES"/>
        </w:rPr>
        <w:t>,,</w:t>
      </w:r>
      <w:proofErr w:type="gramEnd"/>
      <w:r w:rsidRPr="006A4F80">
        <w:rPr>
          <w:rFonts w:ascii="Cambria Math" w:hAnsi="Cambria Math"/>
          <w:lang w:val="es-ES"/>
        </w:rPr>
        <w:t xml:space="preserve">EXTINDERE REȚEA DE APĂ POTABILĂ ȘI CANALIZARE ÎN SATELE BĂRĂGANU ȘI </w:t>
      </w:r>
      <w:r w:rsidRPr="006A4F80">
        <w:rPr>
          <w:rFonts w:ascii="Cambria Math" w:hAnsi="Cambria Math"/>
          <w:lang w:val="es-ES"/>
        </w:rPr>
        <w:lastRenderedPageBreak/>
        <w:t xml:space="preserve">LANURILE, COMUNA BĂRĂGANU, JUDEȚUL CONSTANȚA” </w:t>
      </w:r>
      <w:r w:rsidRPr="007970DC">
        <w:rPr>
          <w:rFonts w:ascii="Cambria Math" w:hAnsi="Cambria Math"/>
          <w:sz w:val="24"/>
          <w:szCs w:val="24"/>
          <w:lang w:val="ro-RO"/>
        </w:rPr>
        <w:t>în cadrul Programului Național de Investiții „Anghel Saligny”</w:t>
      </w:r>
      <w:r>
        <w:rPr>
          <w:rFonts w:ascii="Cambria Math" w:hAnsi="Cambria Math" w:cs="Arial"/>
          <w:sz w:val="24"/>
          <w:szCs w:val="24"/>
        </w:rPr>
        <w:t xml:space="preserve">, conform anexei nr. 1 care </w:t>
      </w:r>
      <w:proofErr w:type="gramStart"/>
      <w:r>
        <w:rPr>
          <w:rFonts w:ascii="Cambria Math" w:hAnsi="Cambria Math" w:cs="Arial"/>
          <w:sz w:val="24"/>
          <w:szCs w:val="24"/>
        </w:rPr>
        <w:t>face</w:t>
      </w:r>
      <w:proofErr w:type="gramEnd"/>
      <w:r>
        <w:rPr>
          <w:rFonts w:ascii="Cambria Math" w:hAnsi="Cambria Math" w:cs="Arial"/>
          <w:sz w:val="24"/>
          <w:szCs w:val="24"/>
        </w:rPr>
        <w:t xml:space="preserve"> parte integranta din prezenta hotarare.</w:t>
      </w:r>
    </w:p>
    <w:p w:rsidR="0098366E" w:rsidRPr="0088414C" w:rsidRDefault="0098366E" w:rsidP="0098366E">
      <w:pPr>
        <w:ind w:firstLine="720"/>
        <w:jc w:val="both"/>
        <w:rPr>
          <w:rFonts w:ascii="Cambria Math" w:hAnsi="Cambria Math" w:cs="Arial"/>
          <w:sz w:val="24"/>
          <w:szCs w:val="24"/>
        </w:rPr>
      </w:pPr>
      <w:r w:rsidRPr="0088414C">
        <w:rPr>
          <w:rFonts w:ascii="Cambria Math" w:hAnsi="Cambria Math" w:cs="Arial"/>
          <w:b/>
          <w:sz w:val="24"/>
          <w:szCs w:val="24"/>
        </w:rPr>
        <w:t>Art.2</w:t>
      </w:r>
      <w:r>
        <w:rPr>
          <w:rFonts w:ascii="Cambria Math" w:hAnsi="Cambria Math" w:cs="Arial"/>
          <w:sz w:val="24"/>
          <w:szCs w:val="24"/>
        </w:rPr>
        <w:t xml:space="preserve">. </w:t>
      </w:r>
      <w:r w:rsidRPr="0088414C">
        <w:rPr>
          <w:rFonts w:ascii="Cambria Math" w:hAnsi="Cambria Math" w:cs="Arial"/>
          <w:sz w:val="24"/>
          <w:szCs w:val="24"/>
        </w:rPr>
        <w:t>Se aproba</w:t>
      </w:r>
      <w:r>
        <w:rPr>
          <w:rFonts w:ascii="Cambria Math" w:hAnsi="Cambria Math" w:cs="Arial"/>
          <w:sz w:val="24"/>
          <w:szCs w:val="24"/>
        </w:rPr>
        <w:t xml:space="preserve"> Devizul general estimativ</w:t>
      </w:r>
      <w:r w:rsidRPr="0088414C">
        <w:rPr>
          <w:rFonts w:ascii="Cambria Math" w:hAnsi="Cambria Math" w:cs="Arial"/>
          <w:sz w:val="24"/>
          <w:szCs w:val="24"/>
        </w:rPr>
        <w:t xml:space="preserve"> </w:t>
      </w:r>
      <w:r>
        <w:rPr>
          <w:rFonts w:ascii="Cambria Math" w:hAnsi="Cambria Math" w:cs="Arial"/>
          <w:sz w:val="24"/>
          <w:szCs w:val="24"/>
        </w:rPr>
        <w:t>al obiectivului de investitii</w:t>
      </w:r>
      <w:proofErr w:type="gramStart"/>
      <w:r w:rsidRPr="007970DC">
        <w:rPr>
          <w:rFonts w:ascii="Cambria Math" w:hAnsi="Cambria Math"/>
          <w:sz w:val="24"/>
          <w:szCs w:val="24"/>
          <w:lang w:val="ro-RO"/>
        </w:rPr>
        <w:t xml:space="preserve">: </w:t>
      </w:r>
      <w:r w:rsidRPr="006A4F80">
        <w:rPr>
          <w:rFonts w:ascii="Cambria Math" w:hAnsi="Cambria Math"/>
          <w:lang w:val="es-ES"/>
        </w:rPr>
        <w:t>,,</w:t>
      </w:r>
      <w:proofErr w:type="gramEnd"/>
      <w:r w:rsidRPr="006A4F80">
        <w:rPr>
          <w:rFonts w:ascii="Cambria Math" w:hAnsi="Cambria Math"/>
          <w:lang w:val="es-ES"/>
        </w:rPr>
        <w:t>EXTINDERE REȚEA DE APĂ POTABILĂ ȘI CANALIZARE ÎN SATELE BĂRĂGANU ȘI LANURILE, COMUNA BĂRĂGANU, JUDEȚUL CONSTANȚA”</w:t>
      </w:r>
      <w:r>
        <w:rPr>
          <w:rFonts w:ascii="Cambria Math" w:hAnsi="Cambria Math"/>
          <w:lang w:val="es-ES"/>
        </w:rPr>
        <w:t>,</w:t>
      </w:r>
      <w:r w:rsidRPr="007970DC">
        <w:rPr>
          <w:rFonts w:ascii="Cambria Math" w:hAnsi="Cambria Math" w:cs="Arial"/>
          <w:sz w:val="24"/>
          <w:szCs w:val="24"/>
        </w:rPr>
        <w:t xml:space="preserve"> </w:t>
      </w:r>
      <w:r>
        <w:rPr>
          <w:rFonts w:ascii="Cambria Math" w:hAnsi="Cambria Math" w:cs="Arial"/>
          <w:sz w:val="24"/>
          <w:szCs w:val="24"/>
        </w:rPr>
        <w:t xml:space="preserve">conform anexei nr. </w:t>
      </w:r>
      <w:proofErr w:type="gramStart"/>
      <w:r>
        <w:rPr>
          <w:rFonts w:ascii="Cambria Math" w:hAnsi="Cambria Math" w:cs="Arial"/>
          <w:sz w:val="24"/>
          <w:szCs w:val="24"/>
        </w:rPr>
        <w:t>2 care face parte integranta din prezenta hotarare.</w:t>
      </w:r>
      <w:proofErr w:type="gramEnd"/>
    </w:p>
    <w:p w:rsidR="0098366E" w:rsidRPr="0088414C" w:rsidRDefault="0098366E" w:rsidP="0098366E">
      <w:pPr>
        <w:ind w:firstLine="720"/>
        <w:jc w:val="both"/>
        <w:rPr>
          <w:rFonts w:ascii="Cambria Math" w:hAnsi="Cambria Math" w:cs="Arial"/>
          <w:sz w:val="24"/>
          <w:szCs w:val="24"/>
        </w:rPr>
      </w:pPr>
      <w:r w:rsidRPr="0088414C">
        <w:rPr>
          <w:rFonts w:ascii="Cambria Math" w:hAnsi="Cambria Math" w:cs="Arial"/>
          <w:b/>
          <w:sz w:val="24"/>
          <w:szCs w:val="24"/>
        </w:rPr>
        <w:t>Art</w:t>
      </w:r>
      <w:r w:rsidRPr="0088414C">
        <w:rPr>
          <w:rFonts w:ascii="Cambria Math" w:hAnsi="Cambria Math" w:cs="Arial"/>
          <w:sz w:val="24"/>
          <w:szCs w:val="24"/>
        </w:rPr>
        <w:t>.</w:t>
      </w:r>
      <w:r w:rsidRPr="0088414C">
        <w:rPr>
          <w:rFonts w:ascii="Cambria Math" w:hAnsi="Cambria Math" w:cs="Arial"/>
          <w:b/>
          <w:sz w:val="24"/>
          <w:szCs w:val="24"/>
        </w:rPr>
        <w:t>3</w:t>
      </w:r>
      <w:r w:rsidRPr="0088414C">
        <w:rPr>
          <w:rFonts w:ascii="Cambria Math" w:hAnsi="Cambria Math" w:cs="Arial"/>
          <w:sz w:val="24"/>
          <w:szCs w:val="24"/>
        </w:rPr>
        <w:t xml:space="preserve"> – Cu aducerea la indeplinire a prezentei</w:t>
      </w:r>
      <w:r>
        <w:rPr>
          <w:rFonts w:ascii="Cambria Math" w:hAnsi="Cambria Math" w:cs="Arial"/>
          <w:sz w:val="24"/>
          <w:szCs w:val="24"/>
        </w:rPr>
        <w:t xml:space="preserve"> </w:t>
      </w:r>
      <w:r w:rsidRPr="0088414C">
        <w:rPr>
          <w:rFonts w:ascii="Cambria Math" w:hAnsi="Cambria Math" w:cs="Arial"/>
          <w:sz w:val="24"/>
          <w:szCs w:val="24"/>
        </w:rPr>
        <w:t>hotarari se insarcineaza</w:t>
      </w:r>
      <w:r>
        <w:rPr>
          <w:rFonts w:ascii="Cambria Math" w:hAnsi="Cambria Math" w:cs="Arial"/>
          <w:sz w:val="24"/>
          <w:szCs w:val="24"/>
        </w:rPr>
        <w:t xml:space="preserve"> </w:t>
      </w:r>
      <w:r w:rsidRPr="0088414C">
        <w:rPr>
          <w:rFonts w:ascii="Cambria Math" w:hAnsi="Cambria Math" w:cs="Arial"/>
          <w:sz w:val="24"/>
          <w:szCs w:val="24"/>
        </w:rPr>
        <w:t>primarul</w:t>
      </w:r>
      <w:r>
        <w:rPr>
          <w:rFonts w:ascii="Cambria Math" w:hAnsi="Cambria Math" w:cs="Arial"/>
          <w:sz w:val="24"/>
          <w:szCs w:val="24"/>
        </w:rPr>
        <w:t xml:space="preserve"> comunei</w:t>
      </w:r>
      <w:r w:rsidRPr="0088414C">
        <w:rPr>
          <w:rFonts w:ascii="Cambria Math" w:hAnsi="Cambria Math" w:cs="Arial"/>
          <w:sz w:val="24"/>
          <w:szCs w:val="24"/>
        </w:rPr>
        <w:t xml:space="preserve"> </w:t>
      </w:r>
      <w:r>
        <w:rPr>
          <w:rFonts w:ascii="Cambria Math" w:hAnsi="Cambria Math" w:cs="Arial"/>
          <w:sz w:val="24"/>
          <w:szCs w:val="24"/>
        </w:rPr>
        <w:t>Baraganu, judetul Constanta.</w:t>
      </w:r>
    </w:p>
    <w:p w:rsidR="0098366E" w:rsidRPr="002E0AE6" w:rsidRDefault="0098366E" w:rsidP="0098366E">
      <w:pPr>
        <w:pStyle w:val="NoSpacing"/>
        <w:spacing w:line="276" w:lineRule="auto"/>
        <w:ind w:firstLine="720"/>
        <w:jc w:val="both"/>
        <w:rPr>
          <w:rFonts w:ascii="Cambria Math" w:hAnsi="Cambria Math"/>
        </w:rPr>
      </w:pPr>
      <w:r>
        <w:rPr>
          <w:rFonts w:ascii="Cambria Math" w:hAnsi="Cambria Math"/>
          <w:b/>
          <w:bCs/>
        </w:rPr>
        <w:t>Art.</w:t>
      </w:r>
      <w:r w:rsidRPr="002E0AE6">
        <w:rPr>
          <w:rFonts w:ascii="Cambria Math" w:hAnsi="Cambria Math"/>
          <w:b/>
          <w:bCs/>
        </w:rPr>
        <w:t>4</w:t>
      </w:r>
      <w:r>
        <w:rPr>
          <w:rFonts w:ascii="Cambria Math" w:hAnsi="Cambria Math"/>
          <w:b/>
          <w:bCs/>
        </w:rPr>
        <w:t xml:space="preserve"> </w:t>
      </w:r>
      <w:r w:rsidRPr="0088414C">
        <w:rPr>
          <w:rFonts w:ascii="Cambria Math" w:hAnsi="Cambria Math" w:cs="Arial"/>
        </w:rPr>
        <w:t>–</w:t>
      </w:r>
      <w:r w:rsidRPr="002E0AE6">
        <w:rPr>
          <w:rFonts w:ascii="Cambria Math" w:hAnsi="Cambria Math"/>
        </w:rPr>
        <w:t xml:space="preserve">  Prezenta hotărâre se comunică, prin intermediul secretarului general al UAT Bărăganu, în termenul prevăzut de lege, Primarului comunei Bărăganu, Instituţiei </w:t>
      </w:r>
      <w:r>
        <w:rPr>
          <w:rFonts w:ascii="Cambria Math" w:hAnsi="Cambria Math"/>
        </w:rPr>
        <w:t xml:space="preserve">Prefectului judeţului Constanța, </w:t>
      </w:r>
      <w:r w:rsidRPr="004F5DC0">
        <w:rPr>
          <w:rFonts w:ascii="Cambria Math" w:hAnsi="Cambria Math"/>
        </w:rPr>
        <w:t>unităților si persoanelor interesate.</w:t>
      </w:r>
      <w:r w:rsidRPr="004F5DC0">
        <w:rPr>
          <w:rFonts w:ascii="Cambria Math" w:hAnsi="Cambria Math"/>
        </w:rPr>
        <w:cr/>
      </w:r>
    </w:p>
    <w:p w:rsidR="0098366E" w:rsidRPr="002E0AE6" w:rsidRDefault="0098366E" w:rsidP="0098366E">
      <w:pPr>
        <w:pStyle w:val="NoSpacing"/>
        <w:spacing w:line="276" w:lineRule="auto"/>
        <w:jc w:val="center"/>
        <w:rPr>
          <w:rFonts w:ascii="Cambria Math" w:hAnsi="Cambria Math"/>
        </w:rPr>
      </w:pPr>
      <w:r w:rsidRPr="002E0AE6">
        <w:rPr>
          <w:rFonts w:ascii="Cambria Math" w:hAnsi="Cambria Math"/>
        </w:rPr>
        <w:t xml:space="preserve">Prezenta hotarare a fost adoptata cu …. </w:t>
      </w:r>
      <w:proofErr w:type="gramStart"/>
      <w:r w:rsidRPr="002E0AE6">
        <w:rPr>
          <w:rFonts w:ascii="Cambria Math" w:hAnsi="Cambria Math"/>
        </w:rPr>
        <w:t>voturi</w:t>
      </w:r>
      <w:proofErr w:type="gramEnd"/>
      <w:r w:rsidRPr="002E0AE6">
        <w:rPr>
          <w:rFonts w:ascii="Cambria Math" w:hAnsi="Cambria Math"/>
        </w:rPr>
        <w:t xml:space="preserve"> pentru, ….. </w:t>
      </w:r>
      <w:proofErr w:type="gramStart"/>
      <w:r w:rsidRPr="002E0AE6">
        <w:rPr>
          <w:rFonts w:ascii="Cambria Math" w:hAnsi="Cambria Math"/>
        </w:rPr>
        <w:t>voturi</w:t>
      </w:r>
      <w:proofErr w:type="gramEnd"/>
      <w:r w:rsidRPr="002E0AE6">
        <w:rPr>
          <w:rFonts w:ascii="Cambria Math" w:hAnsi="Cambria Math"/>
        </w:rPr>
        <w:t xml:space="preserve"> impotriva si ….. </w:t>
      </w:r>
      <w:proofErr w:type="gramStart"/>
      <w:r w:rsidRPr="002E0AE6">
        <w:rPr>
          <w:rFonts w:ascii="Cambria Math" w:hAnsi="Cambria Math"/>
        </w:rPr>
        <w:t>abtineri</w:t>
      </w:r>
      <w:proofErr w:type="gramEnd"/>
      <w:r w:rsidRPr="002E0AE6">
        <w:rPr>
          <w:rFonts w:ascii="Cambria Math" w:hAnsi="Cambria Math"/>
        </w:rPr>
        <w:t xml:space="preserve"> din …… consilieri prezenti. La data adoptarii sunt in functie 11 consilieri</w:t>
      </w:r>
    </w:p>
    <w:p w:rsidR="0098366E" w:rsidRPr="002E0AE6" w:rsidRDefault="0098366E" w:rsidP="0098366E">
      <w:pPr>
        <w:pStyle w:val="NoSpacing"/>
        <w:spacing w:line="276" w:lineRule="auto"/>
        <w:jc w:val="center"/>
        <w:rPr>
          <w:rFonts w:ascii="Cambria Math" w:hAnsi="Cambria Math"/>
        </w:rPr>
      </w:pPr>
    </w:p>
    <w:p w:rsidR="0098366E" w:rsidRPr="002E0AE6" w:rsidRDefault="0098366E" w:rsidP="0098366E">
      <w:pPr>
        <w:pStyle w:val="NoSpacing"/>
        <w:spacing w:line="276" w:lineRule="auto"/>
        <w:jc w:val="center"/>
        <w:rPr>
          <w:rFonts w:ascii="Cambria Math" w:hAnsi="Cambria Math"/>
          <w:b/>
        </w:rPr>
      </w:pPr>
      <w:r w:rsidRPr="002E0AE6">
        <w:rPr>
          <w:rFonts w:ascii="Cambria Math" w:hAnsi="Cambria Math"/>
          <w:b/>
        </w:rPr>
        <w:t xml:space="preserve">BARAGANU – </w:t>
      </w:r>
    </w:p>
    <w:p w:rsidR="0098366E" w:rsidRPr="002E0AE6" w:rsidRDefault="0098366E" w:rsidP="0098366E">
      <w:pPr>
        <w:pStyle w:val="NoSpacing"/>
        <w:spacing w:line="276" w:lineRule="auto"/>
        <w:jc w:val="center"/>
        <w:rPr>
          <w:rFonts w:ascii="Cambria Math" w:hAnsi="Cambria Math"/>
          <w:b/>
        </w:rPr>
      </w:pPr>
      <w:proofErr w:type="gramStart"/>
      <w:r w:rsidRPr="002E0AE6">
        <w:rPr>
          <w:rFonts w:ascii="Cambria Math" w:hAnsi="Cambria Math"/>
          <w:b/>
        </w:rPr>
        <w:t>NR.</w:t>
      </w:r>
      <w:proofErr w:type="gramEnd"/>
      <w:r w:rsidRPr="002E0AE6">
        <w:rPr>
          <w:rFonts w:ascii="Cambria Math" w:hAnsi="Cambria Math"/>
          <w:b/>
        </w:rPr>
        <w:t xml:space="preserve"> </w:t>
      </w:r>
    </w:p>
    <w:p w:rsidR="0098366E" w:rsidRDefault="0098366E" w:rsidP="0098366E">
      <w:pPr>
        <w:pStyle w:val="NoSpacing"/>
        <w:spacing w:line="276" w:lineRule="auto"/>
        <w:rPr>
          <w:rFonts w:ascii="Cambria Math" w:hAnsi="Cambria Math"/>
          <w:b/>
        </w:rPr>
      </w:pPr>
    </w:p>
    <w:p w:rsidR="0098366E" w:rsidRDefault="0098366E" w:rsidP="0098366E">
      <w:pPr>
        <w:pStyle w:val="NoSpacing"/>
        <w:spacing w:line="276" w:lineRule="auto"/>
        <w:rPr>
          <w:rFonts w:ascii="Cambria Math" w:hAnsi="Cambria Math"/>
          <w:b/>
        </w:rPr>
      </w:pPr>
      <w:r>
        <w:rPr>
          <w:rFonts w:ascii="Cambria Math" w:hAnsi="Cambria Math"/>
          <w:b/>
        </w:rPr>
        <w:tab/>
      </w:r>
      <w:r>
        <w:rPr>
          <w:rFonts w:ascii="Cambria Math" w:hAnsi="Cambria Math"/>
          <w:b/>
        </w:rPr>
        <w:tab/>
        <w:t>Initiator</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t>Avizeaza pentru legalitate</w:t>
      </w:r>
    </w:p>
    <w:p w:rsidR="0098366E" w:rsidRDefault="0098366E" w:rsidP="0098366E">
      <w:pPr>
        <w:pStyle w:val="NoSpacing"/>
        <w:spacing w:line="276" w:lineRule="auto"/>
        <w:ind w:left="720" w:firstLine="720"/>
        <w:rPr>
          <w:rFonts w:ascii="Cambria Math" w:hAnsi="Cambria Math"/>
          <w:b/>
        </w:rPr>
      </w:pPr>
      <w:r>
        <w:rPr>
          <w:rFonts w:ascii="Cambria Math" w:hAnsi="Cambria Math"/>
          <w:b/>
        </w:rPr>
        <w:t xml:space="preserve"> Primar</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t xml:space="preserve">       p. Secretar general</w:t>
      </w:r>
    </w:p>
    <w:p w:rsidR="0098366E" w:rsidRDefault="0098366E" w:rsidP="0098366E">
      <w:pPr>
        <w:pStyle w:val="NoSpacing"/>
        <w:spacing w:line="276" w:lineRule="auto"/>
        <w:rPr>
          <w:rFonts w:ascii="Cambria Math" w:hAnsi="Cambria Math"/>
          <w:b/>
        </w:rPr>
      </w:pPr>
      <w:r>
        <w:rPr>
          <w:rFonts w:ascii="Cambria Math" w:hAnsi="Cambria Math"/>
          <w:b/>
        </w:rPr>
        <w:tab/>
        <w:t>NEAGUE MAGDALENA</w:t>
      </w:r>
      <w:r>
        <w:rPr>
          <w:rFonts w:ascii="Cambria Math" w:hAnsi="Cambria Math"/>
          <w:b/>
        </w:rPr>
        <w:tab/>
      </w:r>
      <w:r>
        <w:rPr>
          <w:rFonts w:ascii="Cambria Math" w:hAnsi="Cambria Math"/>
          <w:b/>
        </w:rPr>
        <w:tab/>
      </w:r>
      <w:r>
        <w:rPr>
          <w:rFonts w:ascii="Cambria Math" w:hAnsi="Cambria Math"/>
          <w:b/>
        </w:rPr>
        <w:tab/>
      </w:r>
      <w:r>
        <w:rPr>
          <w:rFonts w:ascii="Cambria Math" w:hAnsi="Cambria Math"/>
          <w:b/>
        </w:rPr>
        <w:tab/>
        <w:t>RUSU CRISTINA - MIHAELA</w:t>
      </w:r>
    </w:p>
    <w:p w:rsidR="0098366E" w:rsidRDefault="0098366E" w:rsidP="0098366E"/>
    <w:sectPr w:rsidR="0098366E" w:rsidSect="001300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Black">
    <w:altName w:val="Bookman Old Style"/>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0138B"/>
    <w:multiLevelType w:val="hybridMultilevel"/>
    <w:tmpl w:val="A1829436"/>
    <w:lvl w:ilvl="0" w:tplc="B8F2D1B4">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D2A72"/>
    <w:multiLevelType w:val="hybridMultilevel"/>
    <w:tmpl w:val="9D96EA6E"/>
    <w:lvl w:ilvl="0" w:tplc="89EE0016">
      <w:numFmt w:val="bullet"/>
      <w:lvlText w:val="-"/>
      <w:lvlJc w:val="left"/>
      <w:pPr>
        <w:ind w:left="720" w:hanging="360"/>
      </w:pPr>
      <w:rPr>
        <w:rFonts w:ascii="Bookman Old Style" w:eastAsia="Times New Roman" w:hAnsi="Bookman Old Style"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96741"/>
    <w:multiLevelType w:val="hybridMultilevel"/>
    <w:tmpl w:val="98DE1624"/>
    <w:lvl w:ilvl="0" w:tplc="30382374">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150DC"/>
    <w:multiLevelType w:val="hybridMultilevel"/>
    <w:tmpl w:val="AE26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8366E"/>
    <w:rsid w:val="001300A3"/>
    <w:rsid w:val="0098366E"/>
    <w:rsid w:val="00CB1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66E"/>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8366E"/>
    <w:pPr>
      <w:spacing w:after="0" w:line="240" w:lineRule="auto"/>
      <w:ind w:left="360"/>
      <w:jc w:val="center"/>
    </w:pPr>
    <w:rPr>
      <w:rFonts w:ascii="Bodoni Black" w:eastAsia="Times New Roman" w:hAnsi="Bodoni Black" w:cs="Arial"/>
      <w:b/>
      <w:bCs/>
      <w:emboss/>
      <w:color w:val="000000"/>
      <w:sz w:val="28"/>
      <w:szCs w:val="24"/>
      <w:lang w:val="ro-RO" w:eastAsia="ro-RO"/>
    </w:rPr>
  </w:style>
  <w:style w:type="character" w:customStyle="1" w:styleId="TitleChar">
    <w:name w:val="Title Char"/>
    <w:basedOn w:val="DefaultParagraphFont"/>
    <w:link w:val="Title"/>
    <w:rsid w:val="0098366E"/>
    <w:rPr>
      <w:rFonts w:ascii="Bodoni Black" w:eastAsia="Times New Roman" w:hAnsi="Bodoni Black" w:cs="Arial"/>
      <w:b/>
      <w:bCs/>
      <w:emboss/>
      <w:color w:val="000000"/>
      <w:sz w:val="28"/>
      <w:szCs w:val="24"/>
      <w:lang w:val="ro-RO" w:eastAsia="ro-RO"/>
    </w:rPr>
  </w:style>
  <w:style w:type="paragraph" w:styleId="BodyTextIndent">
    <w:name w:val="Body Text Indent"/>
    <w:basedOn w:val="Normal"/>
    <w:link w:val="BodyTextIndentChar"/>
    <w:rsid w:val="0098366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8366E"/>
    <w:rPr>
      <w:rFonts w:ascii="Times New Roman" w:eastAsia="Times New Roman" w:hAnsi="Times New Roman" w:cs="Times New Roman"/>
      <w:sz w:val="20"/>
      <w:szCs w:val="20"/>
    </w:rPr>
  </w:style>
  <w:style w:type="paragraph" w:styleId="BodyText2">
    <w:name w:val="Body Text 2"/>
    <w:basedOn w:val="Normal"/>
    <w:link w:val="BodyText2Char"/>
    <w:rsid w:val="009836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8366E"/>
    <w:rPr>
      <w:rFonts w:ascii="Times New Roman" w:eastAsia="Times New Roman" w:hAnsi="Times New Roman" w:cs="Times New Roman"/>
      <w:sz w:val="24"/>
      <w:szCs w:val="24"/>
    </w:rPr>
  </w:style>
  <w:style w:type="paragraph" w:styleId="ListParagraph">
    <w:name w:val="List Paragraph"/>
    <w:basedOn w:val="Normal"/>
    <w:uiPriority w:val="34"/>
    <w:qFormat/>
    <w:rsid w:val="0098366E"/>
    <w:pPr>
      <w:ind w:left="720"/>
      <w:contextualSpacing/>
    </w:pPr>
  </w:style>
</w:styles>
</file>

<file path=word/webSettings.xml><?xml version="1.0" encoding="utf-8"?>
<w:webSettings xmlns:r="http://schemas.openxmlformats.org/officeDocument/2006/relationships" xmlns:w="http://schemas.openxmlformats.org/wordprocessingml/2006/main">
  <w:divs>
    <w:div w:id="1314914920">
      <w:bodyDiv w:val="1"/>
      <w:marLeft w:val="0"/>
      <w:marRight w:val="0"/>
      <w:marTop w:val="0"/>
      <w:marBottom w:val="0"/>
      <w:divBdr>
        <w:top w:val="none" w:sz="0" w:space="0" w:color="auto"/>
        <w:left w:val="none" w:sz="0" w:space="0" w:color="auto"/>
        <w:bottom w:val="none" w:sz="0" w:space="0" w:color="auto"/>
        <w:right w:val="none" w:sz="0" w:space="0" w:color="auto"/>
      </w:divBdr>
    </w:div>
    <w:div w:id="15639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4216</Words>
  <Characters>24033</Characters>
  <Application>Microsoft Office Word</Application>
  <DocSecurity>0</DocSecurity>
  <Lines>200</Lines>
  <Paragraphs>56</Paragraphs>
  <ScaleCrop>false</ScaleCrop>
  <Company/>
  <LinksUpToDate>false</LinksUpToDate>
  <CharactersWithSpaces>28193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3</cp:revision>
  <dcterms:created xsi:type="dcterms:W3CDTF">2021-10-28T05:36:00Z</dcterms:created>
  <dcterms:modified xsi:type="dcterms:W3CDTF">2021-10-28T08:24:00Z</dcterms:modified>
</cp:coreProperties>
</file>